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9" w:rsidRDefault="00076CD9" w:rsidP="00076CD9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Default="00076CD9" w:rsidP="00076CD9">
      <w:pPr>
        <w:jc w:val="center"/>
        <w:rPr>
          <w:b/>
          <w:sz w:val="32"/>
          <w:szCs w:val="32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208">
        <w:rPr>
          <w:sz w:val="28"/>
          <w:szCs w:val="28"/>
        </w:rPr>
        <w:t>18.04.2012</w:t>
      </w:r>
      <w:r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</w:r>
      <w:r w:rsidR="00234208">
        <w:rPr>
          <w:sz w:val="28"/>
          <w:szCs w:val="28"/>
        </w:rPr>
        <w:tab/>
        <w:t xml:space="preserve">                     № 271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Благодарственным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Совета депутатов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6CD9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Наградить Благодарственным письмом Совета депутатов городского поселения Излучинск за активную жизненную позицию, многолетний добросовестный труд и в связи с празднованием Дня образования поселка Излучинск:</w:t>
      </w:r>
    </w:p>
    <w:p w:rsidR="00076CD9" w:rsidRDefault="00076CD9" w:rsidP="00076CD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076CD9" w:rsidRPr="00E534D7" w:rsidTr="00A32D42">
        <w:tc>
          <w:tcPr>
            <w:tcW w:w="4644" w:type="dxa"/>
          </w:tcPr>
          <w:p w:rsidR="00076CD9" w:rsidRPr="00E80E82" w:rsidRDefault="00076CD9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Стародумову Галину Викторовну</w:t>
            </w:r>
          </w:p>
        </w:tc>
        <w:tc>
          <w:tcPr>
            <w:tcW w:w="4927" w:type="dxa"/>
          </w:tcPr>
          <w:p w:rsidR="00076CD9" w:rsidRDefault="00076CD9" w:rsidP="00076CD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395CF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поликлиники Муниципального бюджетного учреждения «Центральная Районная больница муниципального обр</w:t>
            </w:r>
            <w:r>
              <w:rPr>
                <w:sz w:val="28"/>
                <w:szCs w:val="28"/>
              </w:rPr>
              <w:t>азования Нижневартовский район»;</w:t>
            </w:r>
          </w:p>
          <w:p w:rsidR="00076CD9" w:rsidRPr="00395CF9" w:rsidRDefault="00076CD9" w:rsidP="00076CD9">
            <w:pPr>
              <w:jc w:val="both"/>
              <w:rPr>
                <w:sz w:val="28"/>
                <w:szCs w:val="28"/>
              </w:rPr>
            </w:pPr>
          </w:p>
        </w:tc>
      </w:tr>
      <w:tr w:rsidR="00076CD9" w:rsidRPr="00E534D7" w:rsidTr="00076CD9">
        <w:trPr>
          <w:trHeight w:val="567"/>
        </w:trPr>
        <w:tc>
          <w:tcPr>
            <w:tcW w:w="4644" w:type="dxa"/>
          </w:tcPr>
          <w:p w:rsidR="00076CD9" w:rsidRPr="00E80E82" w:rsidRDefault="00076CD9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Ануфриева Виталия Владимировича</w:t>
            </w: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jc w:val="center"/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jc w:val="center"/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tabs>
                <w:tab w:val="left" w:pos="213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6CD9" w:rsidRDefault="00076CD9" w:rsidP="00076CD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по свету Районного муниципального автономного учреждения «Межпоселенческий </w:t>
            </w:r>
            <w:r w:rsidRPr="00395CF9">
              <w:rPr>
                <w:sz w:val="28"/>
                <w:szCs w:val="28"/>
              </w:rPr>
              <w:lastRenderedPageBreak/>
              <w:t>культурно-досуговый комплекс «Арлекино»</w:t>
            </w:r>
            <w:r>
              <w:rPr>
                <w:sz w:val="28"/>
                <w:szCs w:val="28"/>
              </w:rPr>
              <w:t>;</w:t>
            </w:r>
          </w:p>
          <w:p w:rsidR="00076CD9" w:rsidRPr="00395CF9" w:rsidRDefault="00076CD9" w:rsidP="00076CD9">
            <w:pPr>
              <w:jc w:val="both"/>
              <w:rPr>
                <w:sz w:val="28"/>
                <w:szCs w:val="28"/>
              </w:rPr>
            </w:pPr>
          </w:p>
        </w:tc>
      </w:tr>
      <w:tr w:rsidR="00076CD9" w:rsidRPr="00E534D7" w:rsidTr="00076CD9">
        <w:trPr>
          <w:trHeight w:val="1584"/>
        </w:trPr>
        <w:tc>
          <w:tcPr>
            <w:tcW w:w="4644" w:type="dxa"/>
          </w:tcPr>
          <w:p w:rsidR="00076CD9" w:rsidRPr="00E80E82" w:rsidRDefault="00076CD9" w:rsidP="00A32D42">
            <w:pPr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lastRenderedPageBreak/>
              <w:t>Кариженскую Олесю Сергеевну</w:t>
            </w: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6CD9" w:rsidRDefault="00076CD9" w:rsidP="00A32D42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муниципального бюджетного образовательного учреждения Районного центра дополнительного образования детей  «Спектр»</w:t>
            </w:r>
            <w:r>
              <w:rPr>
                <w:sz w:val="28"/>
                <w:szCs w:val="28"/>
              </w:rPr>
              <w:t>;</w:t>
            </w:r>
          </w:p>
          <w:p w:rsidR="00076CD9" w:rsidRPr="00395CF9" w:rsidRDefault="00076CD9" w:rsidP="00A32D42">
            <w:pPr>
              <w:jc w:val="both"/>
              <w:rPr>
                <w:sz w:val="28"/>
                <w:szCs w:val="28"/>
              </w:rPr>
            </w:pPr>
          </w:p>
        </w:tc>
      </w:tr>
      <w:tr w:rsidR="00076CD9" w:rsidRPr="00E534D7" w:rsidTr="00076CD9">
        <w:trPr>
          <w:trHeight w:val="1920"/>
        </w:trPr>
        <w:tc>
          <w:tcPr>
            <w:tcW w:w="4644" w:type="dxa"/>
          </w:tcPr>
          <w:p w:rsidR="00076CD9" w:rsidRPr="00E80E82" w:rsidRDefault="00076CD9" w:rsidP="00A32D42">
            <w:pPr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Федотову Надежду Валентиновну</w:t>
            </w: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6CD9" w:rsidRDefault="00076CD9" w:rsidP="00A32D42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95CF9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отдела учета и отчетности управления по экономике, финансам и бюджетному учету администрации городского поселения Излучинск</w:t>
            </w:r>
            <w:r>
              <w:rPr>
                <w:sz w:val="28"/>
                <w:szCs w:val="28"/>
              </w:rPr>
              <w:t>;</w:t>
            </w:r>
          </w:p>
          <w:p w:rsidR="00076CD9" w:rsidRPr="00395CF9" w:rsidRDefault="00076CD9" w:rsidP="00A32D42">
            <w:pPr>
              <w:jc w:val="both"/>
              <w:rPr>
                <w:sz w:val="28"/>
                <w:szCs w:val="28"/>
              </w:rPr>
            </w:pPr>
          </w:p>
        </w:tc>
      </w:tr>
      <w:tr w:rsidR="00076CD9" w:rsidRPr="00E534D7" w:rsidTr="00076CD9">
        <w:trPr>
          <w:trHeight w:val="1320"/>
        </w:trPr>
        <w:tc>
          <w:tcPr>
            <w:tcW w:w="4644" w:type="dxa"/>
          </w:tcPr>
          <w:p w:rsidR="00076CD9" w:rsidRPr="00E80E82" w:rsidRDefault="00076CD9" w:rsidP="00A32D42">
            <w:pPr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Гудкову Александру Николаевну</w:t>
            </w: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6CD9" w:rsidRDefault="00076CD9" w:rsidP="00A32D42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вахтер</w:t>
            </w:r>
            <w:r w:rsidR="00A02E5F"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отдела обращения граждан и организационной работы администрации городского поселения Излучинск</w:t>
            </w:r>
            <w:r>
              <w:rPr>
                <w:sz w:val="28"/>
                <w:szCs w:val="28"/>
              </w:rPr>
              <w:t>;</w:t>
            </w:r>
          </w:p>
          <w:p w:rsidR="00076CD9" w:rsidRPr="00395CF9" w:rsidRDefault="00076CD9" w:rsidP="00A32D42">
            <w:pPr>
              <w:jc w:val="both"/>
              <w:rPr>
                <w:sz w:val="28"/>
                <w:szCs w:val="28"/>
              </w:rPr>
            </w:pPr>
          </w:p>
        </w:tc>
      </w:tr>
      <w:tr w:rsidR="00076CD9" w:rsidRPr="00E534D7" w:rsidTr="00076CD9">
        <w:trPr>
          <w:trHeight w:val="1635"/>
        </w:trPr>
        <w:tc>
          <w:tcPr>
            <w:tcW w:w="4644" w:type="dxa"/>
          </w:tcPr>
          <w:p w:rsidR="00076CD9" w:rsidRPr="00E80E82" w:rsidRDefault="00076CD9" w:rsidP="00A32D42">
            <w:pPr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Амерханову Гузель Фаритовну</w:t>
            </w: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rPr>
                <w:sz w:val="28"/>
                <w:szCs w:val="28"/>
              </w:rPr>
            </w:pPr>
          </w:p>
          <w:p w:rsidR="00076CD9" w:rsidRPr="00E80E82" w:rsidRDefault="00076CD9" w:rsidP="00A32D42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6CD9" w:rsidRPr="00395CF9" w:rsidRDefault="00076CD9" w:rsidP="00076CD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02E5F">
              <w:rPr>
                <w:sz w:val="28"/>
                <w:szCs w:val="28"/>
              </w:rPr>
              <w:t>музыкального руководителя</w:t>
            </w:r>
            <w:r w:rsidRPr="00395CF9">
              <w:rPr>
                <w:sz w:val="28"/>
                <w:szCs w:val="28"/>
              </w:rPr>
              <w:t>, Излучинского муниципального бюджетного дошкольного образовательного учреждения детский сад</w:t>
            </w:r>
            <w:r>
              <w:rPr>
                <w:sz w:val="28"/>
                <w:szCs w:val="28"/>
              </w:rPr>
              <w:t xml:space="preserve"> комбинированного вида «Сказка».</w:t>
            </w:r>
          </w:p>
        </w:tc>
      </w:tr>
    </w:tbl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</w:pPr>
      <w:r w:rsidRPr="00FE5B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                                 Н. П. Сорокина</w:t>
      </w:r>
    </w:p>
    <w:p w:rsidR="00076CD9" w:rsidRPr="00E80E82" w:rsidRDefault="00076CD9" w:rsidP="00076CD9">
      <w:pPr>
        <w:tabs>
          <w:tab w:val="left" w:pos="973"/>
        </w:tabs>
      </w:pPr>
    </w:p>
    <w:p w:rsidR="0021566B" w:rsidRDefault="0021566B"/>
    <w:sectPr w:rsidR="0021566B" w:rsidSect="00961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3A" w:rsidRDefault="007C1A3A" w:rsidP="00076CD9">
      <w:r>
        <w:separator/>
      </w:r>
    </w:p>
  </w:endnote>
  <w:endnote w:type="continuationSeparator" w:id="0">
    <w:p w:rsidR="007C1A3A" w:rsidRDefault="007C1A3A" w:rsidP="0007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3A" w:rsidRDefault="007C1A3A" w:rsidP="00076CD9">
      <w:r>
        <w:separator/>
      </w:r>
    </w:p>
  </w:footnote>
  <w:footnote w:type="continuationSeparator" w:id="0">
    <w:p w:rsidR="007C1A3A" w:rsidRDefault="007C1A3A" w:rsidP="00076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CD9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F4D"/>
    <w:rsid w:val="002457F7"/>
    <w:rsid w:val="00246A51"/>
    <w:rsid w:val="0024740D"/>
    <w:rsid w:val="002475EA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B0D"/>
    <w:rsid w:val="00934CBF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BCB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557E"/>
    <w:rsid w:val="00F269FE"/>
    <w:rsid w:val="00F2710A"/>
    <w:rsid w:val="00F307F4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Company>DG Win&amp;Soft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DemyanecOG</cp:lastModifiedBy>
  <cp:revision>4</cp:revision>
  <cp:lastPrinted>2012-04-18T05:07:00Z</cp:lastPrinted>
  <dcterms:created xsi:type="dcterms:W3CDTF">2012-04-18T05:00:00Z</dcterms:created>
  <dcterms:modified xsi:type="dcterms:W3CDTF">2012-04-18T05:18:00Z</dcterms:modified>
</cp:coreProperties>
</file>