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9" w:rsidRPr="00F220A8" w:rsidRDefault="00C019A9" w:rsidP="00F220A8">
      <w:pPr>
        <w:pStyle w:val="Heading2"/>
        <w:spacing w:before="0" w:line="240" w:lineRule="auto"/>
        <w:jc w:val="right"/>
        <w:rPr>
          <w:b w:val="0"/>
          <w:bCs w:val="0"/>
          <w:color w:val="auto"/>
          <w:sz w:val="24"/>
        </w:rPr>
      </w:pPr>
    </w:p>
    <w:p w:rsidR="00C019A9" w:rsidRDefault="00C019A9" w:rsidP="00A57AED">
      <w:pPr>
        <w:pStyle w:val="Heading2"/>
        <w:spacing w:before="0" w:line="240" w:lineRule="auto"/>
        <w:jc w:val="center"/>
        <w:rPr>
          <w:b w:val="0"/>
          <w:bCs w:val="0"/>
          <w:sz w:val="24"/>
        </w:rPr>
      </w:pPr>
      <w:r w:rsidRPr="00095F31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C019A9" w:rsidRPr="00BD5700" w:rsidRDefault="00C019A9" w:rsidP="00A57AED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D5700">
        <w:rPr>
          <w:rFonts w:ascii="Times New Roman" w:hAnsi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:rsidR="00C019A9" w:rsidRPr="00BD5700" w:rsidRDefault="00C019A9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700">
        <w:rPr>
          <w:rFonts w:ascii="Times New Roman" w:hAnsi="Times New Roman"/>
          <w:b/>
          <w:bCs/>
          <w:sz w:val="24"/>
          <w:szCs w:val="24"/>
        </w:rPr>
        <w:t>(Тюменская область)</w:t>
      </w:r>
    </w:p>
    <w:p w:rsidR="00C019A9" w:rsidRPr="00BD5700" w:rsidRDefault="00C019A9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700">
        <w:rPr>
          <w:rFonts w:ascii="Times New Roman" w:hAnsi="Times New Roman"/>
          <w:b/>
          <w:bCs/>
          <w:sz w:val="24"/>
          <w:szCs w:val="24"/>
        </w:rPr>
        <w:t>Нижневартовский район</w:t>
      </w:r>
    </w:p>
    <w:p w:rsidR="00C019A9" w:rsidRPr="00BD5700" w:rsidRDefault="00C019A9" w:rsidP="00A57AED">
      <w:pPr>
        <w:pStyle w:val="Heading8"/>
        <w:spacing w:before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BD5700">
        <w:rPr>
          <w:rFonts w:ascii="Times New Roman" w:hAnsi="Times New Roman"/>
          <w:b/>
          <w:color w:val="auto"/>
          <w:sz w:val="36"/>
          <w:szCs w:val="36"/>
        </w:rPr>
        <w:t>Администрация</w:t>
      </w:r>
    </w:p>
    <w:p w:rsidR="00C019A9" w:rsidRPr="001A2D2E" w:rsidRDefault="00C019A9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A2D2E">
        <w:rPr>
          <w:rFonts w:ascii="Times New Roman" w:hAnsi="Times New Roman"/>
          <w:b/>
          <w:bCs/>
          <w:sz w:val="36"/>
          <w:szCs w:val="36"/>
        </w:rPr>
        <w:t xml:space="preserve">городского поселения </w:t>
      </w:r>
    </w:p>
    <w:p w:rsidR="00C019A9" w:rsidRPr="001A2D2E" w:rsidRDefault="00C019A9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A2D2E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C019A9" w:rsidRPr="001A2D2E" w:rsidRDefault="00C019A9" w:rsidP="00A57AED">
      <w:pPr>
        <w:spacing w:after="0" w:line="240" w:lineRule="auto"/>
        <w:rPr>
          <w:rFonts w:ascii="Times New Roman" w:hAnsi="Times New Roman"/>
          <w:sz w:val="16"/>
        </w:rPr>
      </w:pPr>
    </w:p>
    <w:p w:rsidR="00C019A9" w:rsidRPr="001A2D2E" w:rsidRDefault="00C019A9" w:rsidP="00A57A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A2D2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C019A9" w:rsidRPr="001A2D2E" w:rsidRDefault="00C019A9" w:rsidP="00A57AED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C019A9" w:rsidRDefault="00C019A9" w:rsidP="00A57AED">
      <w:pPr>
        <w:spacing w:after="0" w:line="240" w:lineRule="auto"/>
        <w:ind w:firstLine="567"/>
        <w:jc w:val="both"/>
        <w:rPr>
          <w:b/>
        </w:rPr>
      </w:pPr>
    </w:p>
    <w:p w:rsidR="00C019A9" w:rsidRPr="005567A4" w:rsidRDefault="00C019A9" w:rsidP="00A57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04.04.2012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5567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</w:t>
      </w:r>
    </w:p>
    <w:p w:rsidR="00C019A9" w:rsidRPr="001A2D2E" w:rsidRDefault="00C019A9" w:rsidP="00A5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D2E">
        <w:rPr>
          <w:rFonts w:ascii="Times New Roman" w:hAnsi="Times New Roman"/>
          <w:sz w:val="24"/>
          <w:szCs w:val="24"/>
        </w:rPr>
        <w:t>пгт. Излучинск</w:t>
      </w:r>
    </w:p>
    <w:p w:rsidR="00C019A9" w:rsidRPr="004C0B25" w:rsidRDefault="00C019A9" w:rsidP="00A57AE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C019A9" w:rsidRPr="00F564F1" w:rsidTr="006F0256">
        <w:trPr>
          <w:trHeight w:val="1372"/>
        </w:trPr>
        <w:tc>
          <w:tcPr>
            <w:tcW w:w="4077" w:type="dxa"/>
          </w:tcPr>
          <w:p w:rsidR="00C019A9" w:rsidRPr="009B1B2C" w:rsidRDefault="00C019A9" w:rsidP="00323E7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B2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подготовке и </w:t>
            </w:r>
            <w:r w:rsidRPr="009B1B2C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посвященных Дню поселка, Празднику Весны и Труда в городском поселении</w:t>
            </w:r>
            <w:r w:rsidRPr="009B1B2C">
              <w:rPr>
                <w:sz w:val="28"/>
                <w:szCs w:val="28"/>
              </w:rPr>
              <w:t xml:space="preserve"> Излучинск </w:t>
            </w:r>
          </w:p>
        </w:tc>
      </w:tr>
    </w:tbl>
    <w:p w:rsidR="00C019A9" w:rsidRDefault="00C019A9" w:rsidP="00594B4D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019A9" w:rsidRPr="00594B4D" w:rsidRDefault="00C019A9" w:rsidP="00594B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4B4D">
        <w:rPr>
          <w:rFonts w:ascii="Times New Roman" w:hAnsi="Times New Roman"/>
          <w:sz w:val="28"/>
          <w:szCs w:val="28"/>
        </w:rPr>
        <w:t>В соответствии с пунктом 15 статьи 14 Федерального закона Российской Федерации от 06.10.2003 № 131-ФЗ «Об общих принципах организации мес</w:t>
      </w:r>
      <w:r w:rsidRPr="00594B4D">
        <w:rPr>
          <w:rFonts w:ascii="Times New Roman" w:hAnsi="Times New Roman"/>
          <w:sz w:val="28"/>
          <w:szCs w:val="28"/>
        </w:rPr>
        <w:t>т</w:t>
      </w:r>
      <w:r w:rsidRPr="00594B4D">
        <w:rPr>
          <w:rFonts w:ascii="Times New Roman" w:hAnsi="Times New Roman"/>
          <w:sz w:val="28"/>
          <w:szCs w:val="28"/>
        </w:rPr>
        <w:t>ного самоуправления в Российской Федерации», в целях укрепления культу</w:t>
      </w:r>
      <w:r w:rsidRPr="00594B4D">
        <w:rPr>
          <w:rFonts w:ascii="Times New Roman" w:hAnsi="Times New Roman"/>
          <w:sz w:val="28"/>
          <w:szCs w:val="28"/>
        </w:rPr>
        <w:t>р</w:t>
      </w:r>
      <w:r w:rsidRPr="00594B4D">
        <w:rPr>
          <w:rFonts w:ascii="Times New Roman" w:hAnsi="Times New Roman"/>
          <w:sz w:val="28"/>
          <w:szCs w:val="28"/>
        </w:rPr>
        <w:t>ных и творческих связей между трудовыми коллективами и общественными организациями поселка городского типа Излучинск, развития патриотизма и толерантности работающего населения:</w:t>
      </w:r>
    </w:p>
    <w:p w:rsidR="00C019A9" w:rsidRDefault="00C019A9" w:rsidP="00323E7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019A9" w:rsidRDefault="00C019A9" w:rsidP="007F6730">
      <w:pPr>
        <w:pStyle w:val="Heading1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 w:rsidRPr="002314F0">
        <w:rPr>
          <w:b w:val="0"/>
          <w:sz w:val="28"/>
          <w:szCs w:val="28"/>
        </w:rPr>
        <w:t>Провести 18 апреля</w:t>
      </w:r>
      <w:r>
        <w:rPr>
          <w:b w:val="0"/>
          <w:sz w:val="28"/>
          <w:szCs w:val="28"/>
        </w:rPr>
        <w:t>,</w:t>
      </w:r>
      <w:r w:rsidRPr="002314F0">
        <w:rPr>
          <w:b w:val="0"/>
          <w:sz w:val="28"/>
          <w:szCs w:val="28"/>
        </w:rPr>
        <w:t xml:space="preserve"> 1 ма</w:t>
      </w:r>
      <w:r>
        <w:rPr>
          <w:b w:val="0"/>
          <w:sz w:val="28"/>
          <w:szCs w:val="28"/>
        </w:rPr>
        <w:t xml:space="preserve">я 2012 года </w:t>
      </w:r>
      <w:r w:rsidRPr="007F6730">
        <w:rPr>
          <w:b w:val="0"/>
          <w:sz w:val="28"/>
          <w:szCs w:val="28"/>
        </w:rPr>
        <w:t xml:space="preserve">мероприятия, посвященные Дню поселка, </w:t>
      </w:r>
      <w:r>
        <w:rPr>
          <w:b w:val="0"/>
          <w:sz w:val="28"/>
          <w:szCs w:val="28"/>
        </w:rPr>
        <w:t>П</w:t>
      </w:r>
      <w:r w:rsidRPr="007F6730">
        <w:rPr>
          <w:b w:val="0"/>
          <w:sz w:val="28"/>
          <w:szCs w:val="28"/>
        </w:rPr>
        <w:t xml:space="preserve">разднику </w:t>
      </w:r>
      <w:r>
        <w:rPr>
          <w:b w:val="0"/>
          <w:sz w:val="28"/>
          <w:szCs w:val="28"/>
        </w:rPr>
        <w:t>В</w:t>
      </w:r>
      <w:r w:rsidRPr="007F6730">
        <w:rPr>
          <w:b w:val="0"/>
          <w:sz w:val="28"/>
          <w:szCs w:val="28"/>
        </w:rPr>
        <w:t xml:space="preserve">есны и </w:t>
      </w:r>
      <w:r>
        <w:rPr>
          <w:b w:val="0"/>
          <w:sz w:val="28"/>
          <w:szCs w:val="28"/>
        </w:rPr>
        <w:t>Т</w:t>
      </w:r>
      <w:r w:rsidRPr="007F6730">
        <w:rPr>
          <w:b w:val="0"/>
          <w:sz w:val="28"/>
          <w:szCs w:val="28"/>
        </w:rPr>
        <w:t>руда в городском поселении Излучинск</w:t>
      </w:r>
      <w:r>
        <w:rPr>
          <w:b w:val="0"/>
          <w:sz w:val="28"/>
          <w:szCs w:val="28"/>
        </w:rPr>
        <w:t>.</w:t>
      </w:r>
    </w:p>
    <w:p w:rsidR="00C019A9" w:rsidRPr="007F6730" w:rsidRDefault="00C019A9" w:rsidP="00F220A8">
      <w:pPr>
        <w:pStyle w:val="Heading1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C019A9" w:rsidRPr="00AE09BD" w:rsidRDefault="00C019A9" w:rsidP="00AE09B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BD">
        <w:rPr>
          <w:rFonts w:ascii="Times New Roman" w:hAnsi="Times New Roman"/>
          <w:sz w:val="28"/>
          <w:szCs w:val="28"/>
        </w:rPr>
        <w:t>Утвердить:</w:t>
      </w:r>
    </w:p>
    <w:p w:rsidR="00C019A9" w:rsidRPr="00AE09BD" w:rsidRDefault="00C019A9" w:rsidP="002314F0">
      <w:pPr>
        <w:tabs>
          <w:tab w:val="left" w:pos="426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9BD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мер</w:t>
      </w:r>
      <w:r w:rsidRPr="00AE09BD">
        <w:rPr>
          <w:rFonts w:ascii="Times New Roman" w:hAnsi="Times New Roman"/>
          <w:sz w:val="28"/>
          <w:szCs w:val="28"/>
        </w:rPr>
        <w:t>о</w:t>
      </w:r>
      <w:r w:rsidRPr="00AE09BD">
        <w:rPr>
          <w:rFonts w:ascii="Times New Roman" w:hAnsi="Times New Roman"/>
          <w:sz w:val="28"/>
          <w:szCs w:val="28"/>
        </w:rPr>
        <w:t xml:space="preserve">приятий, посвященных Дню поселка, </w:t>
      </w:r>
      <w:r>
        <w:rPr>
          <w:rFonts w:ascii="Times New Roman" w:hAnsi="Times New Roman"/>
          <w:sz w:val="28"/>
          <w:szCs w:val="28"/>
        </w:rPr>
        <w:t>П</w:t>
      </w:r>
      <w:r w:rsidRPr="00AE09BD">
        <w:rPr>
          <w:rFonts w:ascii="Times New Roman" w:hAnsi="Times New Roman"/>
          <w:sz w:val="28"/>
          <w:szCs w:val="28"/>
        </w:rPr>
        <w:t xml:space="preserve">разднику </w:t>
      </w:r>
      <w:r>
        <w:rPr>
          <w:rFonts w:ascii="Times New Roman" w:hAnsi="Times New Roman"/>
          <w:sz w:val="28"/>
          <w:szCs w:val="28"/>
        </w:rPr>
        <w:t>В</w:t>
      </w:r>
      <w:r w:rsidRPr="00AE09BD">
        <w:rPr>
          <w:rFonts w:ascii="Times New Roman" w:hAnsi="Times New Roman"/>
          <w:sz w:val="28"/>
          <w:szCs w:val="28"/>
        </w:rPr>
        <w:t xml:space="preserve">есны и </w:t>
      </w:r>
      <w:r>
        <w:rPr>
          <w:rFonts w:ascii="Times New Roman" w:hAnsi="Times New Roman"/>
          <w:sz w:val="28"/>
          <w:szCs w:val="28"/>
        </w:rPr>
        <w:t>Т</w:t>
      </w:r>
      <w:r w:rsidRPr="00AE09BD">
        <w:rPr>
          <w:rFonts w:ascii="Times New Roman" w:hAnsi="Times New Roman"/>
          <w:sz w:val="28"/>
          <w:szCs w:val="28"/>
        </w:rPr>
        <w:t>руда в городском поселении Излучинск согласно приложению 1;</w:t>
      </w:r>
    </w:p>
    <w:p w:rsidR="00C019A9" w:rsidRDefault="00C019A9" w:rsidP="00AB2BC9">
      <w:pPr>
        <w:tabs>
          <w:tab w:val="left" w:pos="426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5E3E0B">
        <w:rPr>
          <w:rFonts w:ascii="Times New Roman" w:hAnsi="Times New Roman"/>
          <w:sz w:val="28"/>
          <w:szCs w:val="28"/>
        </w:rPr>
        <w:t xml:space="preserve"> по </w:t>
      </w:r>
      <w:r w:rsidRPr="00AE09BD">
        <w:rPr>
          <w:rFonts w:ascii="Times New Roman" w:hAnsi="Times New Roman"/>
          <w:sz w:val="28"/>
          <w:szCs w:val="28"/>
        </w:rPr>
        <w:t>подготовке и проведению мероприятий, посвященных Дню п</w:t>
      </w:r>
      <w:r w:rsidRPr="00AE09BD">
        <w:rPr>
          <w:rFonts w:ascii="Times New Roman" w:hAnsi="Times New Roman"/>
          <w:sz w:val="28"/>
          <w:szCs w:val="28"/>
        </w:rPr>
        <w:t>о</w:t>
      </w:r>
      <w:r w:rsidRPr="00AE09BD">
        <w:rPr>
          <w:rFonts w:ascii="Times New Roman" w:hAnsi="Times New Roman"/>
          <w:sz w:val="28"/>
          <w:szCs w:val="28"/>
        </w:rPr>
        <w:t xml:space="preserve">селка, </w:t>
      </w:r>
      <w:r>
        <w:rPr>
          <w:rFonts w:ascii="Times New Roman" w:hAnsi="Times New Roman"/>
          <w:sz w:val="28"/>
          <w:szCs w:val="28"/>
        </w:rPr>
        <w:t>П</w:t>
      </w:r>
      <w:r w:rsidRPr="00AE09BD">
        <w:rPr>
          <w:rFonts w:ascii="Times New Roman" w:hAnsi="Times New Roman"/>
          <w:sz w:val="28"/>
          <w:szCs w:val="28"/>
        </w:rPr>
        <w:t xml:space="preserve">разднику </w:t>
      </w:r>
      <w:r>
        <w:rPr>
          <w:rFonts w:ascii="Times New Roman" w:hAnsi="Times New Roman"/>
          <w:sz w:val="28"/>
          <w:szCs w:val="28"/>
        </w:rPr>
        <w:t>В</w:t>
      </w:r>
      <w:r w:rsidRPr="00AE09BD">
        <w:rPr>
          <w:rFonts w:ascii="Times New Roman" w:hAnsi="Times New Roman"/>
          <w:sz w:val="28"/>
          <w:szCs w:val="28"/>
        </w:rPr>
        <w:t xml:space="preserve">есны и </w:t>
      </w:r>
      <w:r>
        <w:rPr>
          <w:rFonts w:ascii="Times New Roman" w:hAnsi="Times New Roman"/>
          <w:sz w:val="28"/>
          <w:szCs w:val="28"/>
        </w:rPr>
        <w:t>Т</w:t>
      </w:r>
      <w:r w:rsidRPr="00AE09BD">
        <w:rPr>
          <w:rFonts w:ascii="Times New Roman" w:hAnsi="Times New Roman"/>
          <w:sz w:val="28"/>
          <w:szCs w:val="28"/>
        </w:rPr>
        <w:t>руда в городском поселении Излучинск согласно приложению</w:t>
      </w:r>
      <w:r w:rsidRPr="005E3E0B">
        <w:rPr>
          <w:rFonts w:ascii="Times New Roman" w:hAnsi="Times New Roman"/>
          <w:sz w:val="28"/>
          <w:szCs w:val="28"/>
        </w:rPr>
        <w:t xml:space="preserve"> 2;</w:t>
      </w:r>
    </w:p>
    <w:p w:rsidR="00C019A9" w:rsidRPr="00F220A8" w:rsidRDefault="00C019A9" w:rsidP="001E2FD3">
      <w:pPr>
        <w:tabs>
          <w:tab w:val="left" w:pos="426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2BC9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BC9">
        <w:rPr>
          <w:rFonts w:ascii="Times New Roman" w:hAnsi="Times New Roman"/>
          <w:sz w:val="28"/>
          <w:szCs w:val="28"/>
        </w:rPr>
        <w:t>о проведении Фестиваля</w:t>
      </w:r>
      <w:r>
        <w:rPr>
          <w:rFonts w:ascii="Times New Roman" w:hAnsi="Times New Roman"/>
          <w:sz w:val="28"/>
          <w:szCs w:val="28"/>
        </w:rPr>
        <w:t>-</w:t>
      </w:r>
      <w:r w:rsidRPr="00AB2BC9">
        <w:rPr>
          <w:rFonts w:ascii="Times New Roman" w:hAnsi="Times New Roman"/>
          <w:sz w:val="28"/>
          <w:szCs w:val="28"/>
        </w:rPr>
        <w:t xml:space="preserve">конкурса трудовых коллективов и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поселка </w:t>
      </w:r>
      <w:r w:rsidRPr="00AB2BC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типа</w:t>
      </w:r>
      <w:r w:rsidRPr="00AB2BC9">
        <w:rPr>
          <w:rFonts w:ascii="Times New Roman" w:hAnsi="Times New Roman"/>
          <w:sz w:val="28"/>
          <w:szCs w:val="28"/>
        </w:rPr>
        <w:t xml:space="preserve"> Излучинск, посвященного Дню образования поселка </w:t>
      </w:r>
      <w:r w:rsidRPr="00AE09BD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C019A9" w:rsidRDefault="00C019A9" w:rsidP="002314F0">
      <w:pPr>
        <w:tabs>
          <w:tab w:val="left" w:pos="851"/>
          <w:tab w:val="left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3C5">
        <w:rPr>
          <w:rFonts w:ascii="Times New Roman" w:hAnsi="Times New Roman"/>
          <w:sz w:val="28"/>
          <w:szCs w:val="28"/>
        </w:rPr>
        <w:t xml:space="preserve">смету расходов </w:t>
      </w:r>
      <w:r w:rsidRPr="005E3E0B">
        <w:rPr>
          <w:rFonts w:ascii="Times New Roman" w:hAnsi="Times New Roman"/>
          <w:sz w:val="28"/>
          <w:szCs w:val="28"/>
        </w:rPr>
        <w:t xml:space="preserve">по </w:t>
      </w:r>
      <w:r w:rsidRPr="00AE09BD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товке и проведению мероприятий, </w:t>
      </w:r>
      <w:r w:rsidRPr="00AE09BD">
        <w:rPr>
          <w:rFonts w:ascii="Times New Roman" w:hAnsi="Times New Roman"/>
          <w:sz w:val="28"/>
          <w:szCs w:val="28"/>
        </w:rPr>
        <w:t>посвяще</w:t>
      </w:r>
      <w:r w:rsidRPr="00AE09BD">
        <w:rPr>
          <w:rFonts w:ascii="Times New Roman" w:hAnsi="Times New Roman"/>
          <w:sz w:val="28"/>
          <w:szCs w:val="28"/>
        </w:rPr>
        <w:t>н</w:t>
      </w:r>
      <w:r w:rsidRPr="00AE09BD">
        <w:rPr>
          <w:rFonts w:ascii="Times New Roman" w:hAnsi="Times New Roman"/>
          <w:sz w:val="28"/>
          <w:szCs w:val="28"/>
        </w:rPr>
        <w:t xml:space="preserve">ных Дню поселка, </w:t>
      </w:r>
      <w:r>
        <w:rPr>
          <w:rFonts w:ascii="Times New Roman" w:hAnsi="Times New Roman"/>
          <w:sz w:val="28"/>
          <w:szCs w:val="28"/>
        </w:rPr>
        <w:t>П</w:t>
      </w:r>
      <w:r w:rsidRPr="00AE09BD">
        <w:rPr>
          <w:rFonts w:ascii="Times New Roman" w:hAnsi="Times New Roman"/>
          <w:sz w:val="28"/>
          <w:szCs w:val="28"/>
        </w:rPr>
        <w:t xml:space="preserve">разднику </w:t>
      </w:r>
      <w:r>
        <w:rPr>
          <w:rFonts w:ascii="Times New Roman" w:hAnsi="Times New Roman"/>
          <w:sz w:val="28"/>
          <w:szCs w:val="28"/>
        </w:rPr>
        <w:t>В</w:t>
      </w:r>
      <w:r w:rsidRPr="00AE09BD">
        <w:rPr>
          <w:rFonts w:ascii="Times New Roman" w:hAnsi="Times New Roman"/>
          <w:sz w:val="28"/>
          <w:szCs w:val="28"/>
        </w:rPr>
        <w:t xml:space="preserve">есны и </w:t>
      </w:r>
      <w:r>
        <w:rPr>
          <w:rFonts w:ascii="Times New Roman" w:hAnsi="Times New Roman"/>
          <w:sz w:val="28"/>
          <w:szCs w:val="28"/>
        </w:rPr>
        <w:t>Т</w:t>
      </w:r>
      <w:r w:rsidRPr="00AE09BD">
        <w:rPr>
          <w:rFonts w:ascii="Times New Roman" w:hAnsi="Times New Roman"/>
          <w:sz w:val="28"/>
          <w:szCs w:val="28"/>
        </w:rPr>
        <w:t>руда в городском поселении Излучинск согласно приложению</w:t>
      </w:r>
      <w:r w:rsidRPr="005E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753C5">
        <w:rPr>
          <w:rFonts w:ascii="Times New Roman" w:hAnsi="Times New Roman"/>
          <w:sz w:val="28"/>
          <w:szCs w:val="28"/>
        </w:rPr>
        <w:t>.</w:t>
      </w:r>
    </w:p>
    <w:p w:rsidR="00C019A9" w:rsidRDefault="00C019A9" w:rsidP="002314F0">
      <w:pPr>
        <w:tabs>
          <w:tab w:val="left" w:pos="851"/>
          <w:tab w:val="left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9A9" w:rsidRPr="00AE09BD" w:rsidRDefault="00C019A9" w:rsidP="00AE09B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AE1">
        <w:rPr>
          <w:rFonts w:ascii="Times New Roman" w:hAnsi="Times New Roman"/>
          <w:sz w:val="28"/>
          <w:szCs w:val="28"/>
        </w:rPr>
        <w:t>Отделу по социальной сфере и связям с общественностью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AE1">
        <w:rPr>
          <w:rFonts w:ascii="Times New Roman" w:hAnsi="Times New Roman"/>
          <w:sz w:val="28"/>
          <w:szCs w:val="28"/>
        </w:rPr>
        <w:t>управления делами администрации город</w:t>
      </w:r>
      <w:r>
        <w:rPr>
          <w:rFonts w:ascii="Times New Roman" w:hAnsi="Times New Roman"/>
          <w:sz w:val="28"/>
          <w:szCs w:val="28"/>
        </w:rPr>
        <w:t xml:space="preserve">ского поселения Излучинск (В.Н. </w:t>
      </w:r>
      <w:r w:rsidRPr="00BF2AE1">
        <w:rPr>
          <w:rFonts w:ascii="Times New Roman" w:hAnsi="Times New Roman"/>
          <w:sz w:val="28"/>
          <w:szCs w:val="28"/>
        </w:rPr>
        <w:t>Жуйкова)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09BD">
        <w:rPr>
          <w:rFonts w:ascii="Times New Roman" w:hAnsi="Times New Roman"/>
          <w:sz w:val="28"/>
          <w:szCs w:val="28"/>
        </w:rPr>
        <w:t>обеспечить информационное сопровождение мероприятий в средствах масс</w:t>
      </w:r>
      <w:r w:rsidRPr="00AE09BD">
        <w:rPr>
          <w:rFonts w:ascii="Times New Roman" w:hAnsi="Times New Roman"/>
          <w:sz w:val="28"/>
          <w:szCs w:val="28"/>
        </w:rPr>
        <w:t>о</w:t>
      </w:r>
      <w:r w:rsidRPr="00AE09BD">
        <w:rPr>
          <w:rFonts w:ascii="Times New Roman" w:hAnsi="Times New Roman"/>
          <w:sz w:val="28"/>
          <w:szCs w:val="28"/>
        </w:rPr>
        <w:t>вой информации и на официальном сайте органов местного самоуправления администрации городского поселения Излучинск.</w:t>
      </w:r>
    </w:p>
    <w:p w:rsidR="00C019A9" w:rsidRDefault="00C019A9" w:rsidP="002314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019A9" w:rsidRPr="00B753C5" w:rsidRDefault="00C019A9" w:rsidP="00AE09B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53C5">
        <w:rPr>
          <w:rFonts w:ascii="Times New Roman" w:hAnsi="Times New Roman"/>
          <w:sz w:val="28"/>
          <w:szCs w:val="28"/>
        </w:rPr>
        <w:t>Управлению по 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C5">
        <w:rPr>
          <w:rFonts w:ascii="Times New Roman" w:hAnsi="Times New Roman"/>
          <w:sz w:val="28"/>
          <w:szCs w:val="28"/>
        </w:rPr>
        <w:t>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C5">
        <w:rPr>
          <w:rFonts w:ascii="Times New Roman" w:hAnsi="Times New Roman"/>
          <w:sz w:val="28"/>
          <w:szCs w:val="28"/>
        </w:rPr>
        <w:t>и бюджетному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C5">
        <w:rPr>
          <w:rFonts w:ascii="Times New Roman" w:hAnsi="Times New Roman"/>
          <w:sz w:val="28"/>
          <w:szCs w:val="28"/>
        </w:rPr>
        <w:t xml:space="preserve">учету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753C5">
        <w:rPr>
          <w:rFonts w:ascii="Times New Roman" w:hAnsi="Times New Roman"/>
          <w:sz w:val="28"/>
          <w:szCs w:val="28"/>
        </w:rPr>
        <w:t>(В.А. Берновик) оплатить расходы за сч</w:t>
      </w:r>
      <w:r>
        <w:rPr>
          <w:rFonts w:ascii="Times New Roman" w:hAnsi="Times New Roman"/>
          <w:sz w:val="28"/>
          <w:szCs w:val="28"/>
        </w:rPr>
        <w:t xml:space="preserve">ет утвержденной сметы расходов </w:t>
      </w:r>
      <w:r w:rsidRPr="00B753C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2</w:t>
      </w:r>
      <w:r w:rsidRPr="00B753C5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B753C5">
        <w:rPr>
          <w:rFonts w:ascii="Times New Roman" w:hAnsi="Times New Roman"/>
          <w:sz w:val="28"/>
          <w:szCs w:val="28"/>
        </w:rPr>
        <w:t>.</w:t>
      </w:r>
    </w:p>
    <w:p w:rsidR="00C019A9" w:rsidRPr="00734ABF" w:rsidRDefault="00C019A9" w:rsidP="002314F0">
      <w:pPr>
        <w:pStyle w:val="BodyTextIndent"/>
        <w:tabs>
          <w:tab w:val="left" w:pos="709"/>
        </w:tabs>
        <w:ind w:firstLine="851"/>
        <w:rPr>
          <w:szCs w:val="28"/>
        </w:rPr>
      </w:pPr>
    </w:p>
    <w:p w:rsidR="00C019A9" w:rsidRPr="00BF2AE1" w:rsidRDefault="00C019A9" w:rsidP="00AE09BD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BF2AE1">
        <w:rPr>
          <w:rFonts w:ascii="Times New Roman" w:hAnsi="Times New Roman"/>
          <w:sz w:val="28"/>
        </w:rPr>
        <w:t>Контроль за выполнением постанов</w:t>
      </w:r>
      <w:r>
        <w:rPr>
          <w:rFonts w:ascii="Times New Roman" w:hAnsi="Times New Roman"/>
          <w:sz w:val="28"/>
        </w:rPr>
        <w:t xml:space="preserve">ления возложить на управляющего </w:t>
      </w:r>
      <w:r w:rsidRPr="00BF2AE1">
        <w:rPr>
          <w:rFonts w:ascii="Times New Roman" w:hAnsi="Times New Roman"/>
          <w:sz w:val="28"/>
        </w:rPr>
        <w:t>делами администрации поселения М.А. Обрящикову.</w:t>
      </w:r>
    </w:p>
    <w:p w:rsidR="00C019A9" w:rsidRDefault="00C019A9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019A9" w:rsidRDefault="00C019A9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019A9" w:rsidRDefault="00C019A9" w:rsidP="002314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643"/>
        <w:gridCol w:w="5104"/>
      </w:tblGrid>
      <w:tr w:rsidR="00C019A9" w:rsidRPr="00F564F1" w:rsidTr="006F0256">
        <w:tc>
          <w:tcPr>
            <w:tcW w:w="4643" w:type="dxa"/>
          </w:tcPr>
          <w:p w:rsidR="00C019A9" w:rsidRPr="001A2D2E" w:rsidRDefault="00C019A9" w:rsidP="00231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D2E">
              <w:rPr>
                <w:rFonts w:ascii="Times New Roman" w:hAnsi="Times New Roman"/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5104" w:type="dxa"/>
          </w:tcPr>
          <w:p w:rsidR="00C019A9" w:rsidRPr="001A2D2E" w:rsidRDefault="00C019A9" w:rsidP="002314F0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2D2E">
              <w:rPr>
                <w:rFonts w:ascii="Times New Roman" w:hAnsi="Times New Roman"/>
                <w:sz w:val="28"/>
                <w:szCs w:val="28"/>
              </w:rPr>
              <w:t>А.Б. Кудрик</w:t>
            </w:r>
          </w:p>
        </w:tc>
      </w:tr>
    </w:tbl>
    <w:p w:rsidR="00C019A9" w:rsidRDefault="00C019A9" w:rsidP="002314F0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Default="00C019A9" w:rsidP="00A57AE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019A9" w:rsidRPr="006628FF" w:rsidRDefault="00C019A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6628FF">
        <w:rPr>
          <w:rFonts w:ascii="Times New Roman" w:hAnsi="Times New Roman"/>
          <w:sz w:val="28"/>
        </w:rPr>
        <w:t xml:space="preserve">Приложение 1 к постановлению </w:t>
      </w:r>
    </w:p>
    <w:p w:rsidR="00C019A9" w:rsidRPr="006628FF" w:rsidRDefault="00C019A9" w:rsidP="00A57AED">
      <w:pPr>
        <w:spacing w:after="0" w:line="240" w:lineRule="auto"/>
        <w:ind w:left="4956"/>
        <w:jc w:val="center"/>
        <w:rPr>
          <w:rFonts w:ascii="Times New Roman" w:hAnsi="Times New Roman"/>
          <w:sz w:val="28"/>
        </w:rPr>
      </w:pPr>
      <w:r w:rsidRPr="006628FF">
        <w:rPr>
          <w:rFonts w:ascii="Times New Roman" w:hAnsi="Times New Roman"/>
          <w:sz w:val="28"/>
        </w:rPr>
        <w:t>администрации поселения</w:t>
      </w:r>
    </w:p>
    <w:p w:rsidR="00C019A9" w:rsidRPr="006628FF" w:rsidRDefault="00C019A9" w:rsidP="009112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Pr="006628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04.04.2012</w:t>
      </w:r>
      <w:r w:rsidRPr="006628F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131  </w:t>
      </w:r>
    </w:p>
    <w:p w:rsidR="00C019A9" w:rsidRDefault="00C019A9" w:rsidP="00594B4D">
      <w:pPr>
        <w:pStyle w:val="Heading5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019A9" w:rsidRPr="006628FF" w:rsidRDefault="00C019A9" w:rsidP="00594B4D">
      <w:pPr>
        <w:pStyle w:val="Heading5"/>
        <w:spacing w:before="0" w:line="240" w:lineRule="auto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6628FF">
        <w:rPr>
          <w:rFonts w:ascii="Times New Roman" w:hAnsi="Times New Roman"/>
          <w:b/>
          <w:color w:val="auto"/>
          <w:sz w:val="28"/>
          <w:szCs w:val="28"/>
        </w:rPr>
        <w:t>СОСТАВ</w:t>
      </w:r>
    </w:p>
    <w:p w:rsidR="00C019A9" w:rsidRDefault="00C019A9" w:rsidP="005F5CC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628FF">
        <w:rPr>
          <w:rFonts w:ascii="Times New Roman" w:hAnsi="Times New Roman"/>
          <w:b/>
          <w:sz w:val="28"/>
          <w:szCs w:val="28"/>
        </w:rPr>
        <w:t xml:space="preserve">организационного комитета </w:t>
      </w:r>
      <w:r w:rsidRPr="005F5CC1">
        <w:rPr>
          <w:rFonts w:ascii="Times New Roman" w:hAnsi="Times New Roman"/>
          <w:b/>
          <w:sz w:val="28"/>
          <w:szCs w:val="28"/>
        </w:rPr>
        <w:t xml:space="preserve">по подготовке и проведению мероприятий,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CC1">
        <w:rPr>
          <w:rFonts w:ascii="Times New Roman" w:hAnsi="Times New Roman"/>
          <w:b/>
          <w:sz w:val="28"/>
          <w:szCs w:val="28"/>
        </w:rPr>
        <w:t xml:space="preserve">посвященных Дню поселка, </w:t>
      </w:r>
      <w:r>
        <w:rPr>
          <w:rFonts w:ascii="Times New Roman" w:hAnsi="Times New Roman"/>
          <w:b/>
          <w:sz w:val="28"/>
          <w:szCs w:val="28"/>
        </w:rPr>
        <w:t>П</w:t>
      </w:r>
      <w:r w:rsidRPr="005F5CC1">
        <w:rPr>
          <w:rFonts w:ascii="Times New Roman" w:hAnsi="Times New Roman"/>
          <w:b/>
          <w:sz w:val="28"/>
          <w:szCs w:val="28"/>
        </w:rPr>
        <w:t xml:space="preserve">разднику </w:t>
      </w:r>
      <w:r>
        <w:rPr>
          <w:rFonts w:ascii="Times New Roman" w:hAnsi="Times New Roman"/>
          <w:b/>
          <w:sz w:val="28"/>
          <w:szCs w:val="28"/>
        </w:rPr>
        <w:t>В</w:t>
      </w:r>
      <w:r w:rsidRPr="005F5CC1">
        <w:rPr>
          <w:rFonts w:ascii="Times New Roman" w:hAnsi="Times New Roman"/>
          <w:b/>
          <w:sz w:val="28"/>
          <w:szCs w:val="28"/>
        </w:rPr>
        <w:t xml:space="preserve">есны и </w:t>
      </w:r>
      <w:r>
        <w:rPr>
          <w:rFonts w:ascii="Times New Roman" w:hAnsi="Times New Roman"/>
          <w:b/>
          <w:sz w:val="28"/>
          <w:szCs w:val="28"/>
        </w:rPr>
        <w:t>Т</w:t>
      </w:r>
      <w:r w:rsidRPr="005F5CC1">
        <w:rPr>
          <w:rFonts w:ascii="Times New Roman" w:hAnsi="Times New Roman"/>
          <w:b/>
          <w:sz w:val="28"/>
          <w:szCs w:val="28"/>
        </w:rPr>
        <w:t>руда</w:t>
      </w:r>
    </w:p>
    <w:p w:rsidR="00C019A9" w:rsidRPr="005F5CC1" w:rsidRDefault="00C019A9" w:rsidP="005F5CC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CC1">
        <w:rPr>
          <w:rFonts w:ascii="Times New Roman" w:hAnsi="Times New Roman"/>
          <w:b/>
          <w:sz w:val="28"/>
          <w:szCs w:val="28"/>
        </w:rPr>
        <w:t>в городском поселении Излучинск</w:t>
      </w:r>
    </w:p>
    <w:p w:rsidR="00C019A9" w:rsidRPr="006628FF" w:rsidRDefault="00C019A9" w:rsidP="005F5C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685"/>
        <w:gridCol w:w="529"/>
        <w:gridCol w:w="38"/>
        <w:gridCol w:w="5488"/>
        <w:gridCol w:w="41"/>
      </w:tblGrid>
      <w:tr w:rsidR="00C019A9" w:rsidRPr="00F564F1" w:rsidTr="00B23493">
        <w:trPr>
          <w:cantSplit/>
        </w:trPr>
        <w:tc>
          <w:tcPr>
            <w:tcW w:w="9781" w:type="dxa"/>
            <w:gridSpan w:val="5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организационного комитета:</w:t>
            </w:r>
          </w:p>
        </w:tc>
      </w:tr>
      <w:tr w:rsidR="00C019A9" w:rsidRPr="00F564F1" w:rsidTr="00DA491E"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Сорокина 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Наталия Петровна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ind w:firstLine="567"/>
              <w:jc w:val="left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C019A9" w:rsidRDefault="00C019A9" w:rsidP="009112A5">
            <w:pPr>
              <w:pStyle w:val="BodyTextIndent"/>
              <w:tabs>
                <w:tab w:val="left" w:pos="2913"/>
              </w:tabs>
              <w:ind w:left="-55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Default="00C019A9" w:rsidP="00EB6F52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глава городского поселения</w:t>
            </w:r>
          </w:p>
        </w:tc>
      </w:tr>
      <w:tr w:rsidR="00C019A9" w:rsidRPr="00F564F1" w:rsidTr="00DA491E">
        <w:tc>
          <w:tcPr>
            <w:tcW w:w="9781" w:type="dxa"/>
            <w:gridSpan w:val="5"/>
          </w:tcPr>
          <w:p w:rsidR="00C019A9" w:rsidRPr="008F3064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b/>
                <w:szCs w:val="28"/>
              </w:rPr>
            </w:pPr>
            <w:r w:rsidRPr="008F3064">
              <w:rPr>
                <w:b/>
                <w:szCs w:val="28"/>
              </w:rPr>
              <w:t>Заместитель председателя</w:t>
            </w:r>
          </w:p>
          <w:p w:rsidR="00C019A9" w:rsidRDefault="00C019A9" w:rsidP="00DA491E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 w:rsidRPr="008F3064">
              <w:rPr>
                <w:b/>
                <w:szCs w:val="28"/>
              </w:rPr>
              <w:t>организационного комитета:</w:t>
            </w:r>
            <w:r>
              <w:rPr>
                <w:szCs w:val="28"/>
              </w:rPr>
              <w:t xml:space="preserve"> </w:t>
            </w:r>
          </w:p>
        </w:tc>
      </w:tr>
      <w:tr w:rsidR="00C019A9" w:rsidRPr="00F564F1" w:rsidTr="00DA491E"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Обрящикова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Мария Александровна</w:t>
            </w:r>
          </w:p>
        </w:tc>
        <w:tc>
          <w:tcPr>
            <w:tcW w:w="567" w:type="dxa"/>
            <w:gridSpan w:val="2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Default="00C019A9" w:rsidP="00EB6F52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управляющий делами администрации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</w:p>
          <w:p w:rsidR="00C019A9" w:rsidRDefault="00C019A9" w:rsidP="00EB6F52">
            <w:pPr>
              <w:pStyle w:val="BodyTextIndent"/>
              <w:tabs>
                <w:tab w:val="left" w:pos="2913"/>
              </w:tabs>
              <w:ind w:firstLine="567"/>
              <w:rPr>
                <w:szCs w:val="28"/>
              </w:rPr>
            </w:pPr>
          </w:p>
        </w:tc>
      </w:tr>
      <w:tr w:rsidR="00C019A9" w:rsidRPr="00F564F1" w:rsidTr="00B23493">
        <w:trPr>
          <w:cantSplit/>
        </w:trPr>
        <w:tc>
          <w:tcPr>
            <w:tcW w:w="9781" w:type="dxa"/>
            <w:gridSpan w:val="5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организационного комитета:</w:t>
            </w: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Жуйкова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Валентина Николаевна</w:t>
            </w:r>
          </w:p>
        </w:tc>
        <w:tc>
          <w:tcPr>
            <w:tcW w:w="529" w:type="dxa"/>
          </w:tcPr>
          <w:p w:rsidR="00C019A9" w:rsidRDefault="00C019A9" w:rsidP="009112A5">
            <w:pPr>
              <w:pStyle w:val="BodyTextIndent"/>
              <w:tabs>
                <w:tab w:val="left" w:pos="78"/>
                <w:tab w:val="left" w:pos="2913"/>
              </w:tabs>
              <w:ind w:left="-85" w:hanging="47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–</w:t>
            </w:r>
          </w:p>
        </w:tc>
        <w:tc>
          <w:tcPr>
            <w:tcW w:w="5528" w:type="dxa"/>
            <w:gridSpan w:val="2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по социальной сфере и связям с общественностью управления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лами администрации поселения</w:t>
            </w:r>
          </w:p>
          <w:p w:rsidR="00C019A9" w:rsidRPr="00162640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Лобик</w:t>
            </w:r>
          </w:p>
          <w:p w:rsidR="00C019A9" w:rsidRPr="00734ABF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529" w:type="dxa"/>
          </w:tcPr>
          <w:p w:rsidR="00C019A9" w:rsidRPr="00DA491E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 xml:space="preserve"> –</w:t>
            </w:r>
          </w:p>
        </w:tc>
        <w:tc>
          <w:tcPr>
            <w:tcW w:w="5528" w:type="dxa"/>
            <w:gridSpan w:val="2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специалист-эксперт отдела по социальной сфере и связям с общественностью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делами администрации поселения</w:t>
            </w:r>
          </w:p>
          <w:p w:rsidR="00C019A9" w:rsidRPr="00734ABF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Бардина-Слотюк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Cs w:val="28"/>
              </w:rPr>
            </w:pPr>
            <w:r>
              <w:rPr>
                <w:szCs w:val="28"/>
              </w:rPr>
              <w:t xml:space="preserve"> –</w:t>
            </w:r>
          </w:p>
        </w:tc>
        <w:tc>
          <w:tcPr>
            <w:tcW w:w="5528" w:type="dxa"/>
            <w:gridSpan w:val="2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главный специалист отдела по социальной сфере и связям с общественностью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делами администрации поселения</w:t>
            </w:r>
          </w:p>
          <w:p w:rsidR="00C019A9" w:rsidRPr="00162640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Колпикова 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Ирина Анатольевна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Cs w:val="28"/>
              </w:rPr>
            </w:pPr>
            <w:r>
              <w:rPr>
                <w:szCs w:val="28"/>
              </w:rPr>
              <w:t xml:space="preserve"> –</w:t>
            </w:r>
          </w:p>
        </w:tc>
        <w:tc>
          <w:tcPr>
            <w:tcW w:w="5528" w:type="dxa"/>
            <w:gridSpan w:val="2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специалист отдела по социальной сфере и связям с общественностью управления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лами администрации поселения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5F5CC1" w:rsidRDefault="00C019A9" w:rsidP="00AD5F15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Парфё</w:t>
            </w:r>
            <w:r w:rsidRPr="005F5CC1">
              <w:rPr>
                <w:szCs w:val="28"/>
              </w:rPr>
              <w:t>нов</w:t>
            </w:r>
          </w:p>
          <w:p w:rsidR="00C019A9" w:rsidRDefault="00C019A9" w:rsidP="00AD5F15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 w:rsidRPr="005F5CC1">
              <w:rPr>
                <w:szCs w:val="28"/>
              </w:rPr>
              <w:t>Эдвин Анатольевич</w:t>
            </w: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Cs w:val="28"/>
              </w:rPr>
            </w:pPr>
            <w:r>
              <w:rPr>
                <w:szCs w:val="28"/>
              </w:rPr>
              <w:t xml:space="preserve"> –</w:t>
            </w:r>
          </w:p>
        </w:tc>
        <w:tc>
          <w:tcPr>
            <w:tcW w:w="5528" w:type="dxa"/>
            <w:gridSpan w:val="2"/>
          </w:tcPr>
          <w:p w:rsidR="00C019A9" w:rsidRDefault="00C019A9" w:rsidP="00F85C89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организации </w:t>
            </w:r>
            <w:r w:rsidRPr="005F5CC1">
              <w:rPr>
                <w:szCs w:val="28"/>
              </w:rPr>
              <w:t>общес</w:t>
            </w:r>
            <w:r w:rsidRPr="005F5CC1">
              <w:rPr>
                <w:szCs w:val="28"/>
              </w:rPr>
              <w:t>т</w:t>
            </w:r>
            <w:r w:rsidRPr="005F5CC1">
              <w:rPr>
                <w:szCs w:val="28"/>
              </w:rPr>
              <w:t>венной безопасности</w:t>
            </w:r>
            <w:r>
              <w:rPr>
                <w:szCs w:val="28"/>
              </w:rPr>
              <w:t xml:space="preserve"> администрации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</w:p>
          <w:p w:rsidR="00C019A9" w:rsidRPr="005F5CC1" w:rsidRDefault="00C019A9" w:rsidP="00F85C89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Будник </w:t>
            </w:r>
          </w:p>
          <w:p w:rsidR="00C019A9" w:rsidRDefault="00C019A9" w:rsidP="006F0256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Игорь Анатольевич</w:t>
            </w: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Cs w:val="28"/>
              </w:rPr>
            </w:pPr>
            <w:r>
              <w:rPr>
                <w:szCs w:val="28"/>
              </w:rPr>
              <w:t xml:space="preserve"> –</w:t>
            </w:r>
          </w:p>
        </w:tc>
        <w:tc>
          <w:tcPr>
            <w:tcW w:w="5528" w:type="dxa"/>
            <w:gridSpan w:val="2"/>
          </w:tcPr>
          <w:p w:rsidR="00C019A9" w:rsidRDefault="00C019A9" w:rsidP="009112A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администрации поселения</w:t>
            </w:r>
          </w:p>
          <w:p w:rsidR="00C019A9" w:rsidRPr="00794489" w:rsidRDefault="00C019A9" w:rsidP="00A91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9A9" w:rsidRPr="00F564F1" w:rsidTr="00055A3A">
        <w:trPr>
          <w:gridAfter w:val="1"/>
          <w:wAfter w:w="38" w:type="dxa"/>
          <w:trHeight w:val="1163"/>
        </w:trPr>
        <w:tc>
          <w:tcPr>
            <w:tcW w:w="3686" w:type="dxa"/>
          </w:tcPr>
          <w:p w:rsidR="00C019A9" w:rsidRPr="005F5CC1" w:rsidRDefault="00C019A9" w:rsidP="000B3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Ступакова</w:t>
            </w:r>
          </w:p>
          <w:p w:rsidR="00C019A9" w:rsidRPr="005F5CC1" w:rsidRDefault="00C019A9" w:rsidP="000B3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F564F1" w:rsidRDefault="00C019A9" w:rsidP="00055A3A">
            <w:pPr>
              <w:spacing w:after="0" w:line="240" w:lineRule="auto"/>
              <w:jc w:val="both"/>
              <w:rPr>
                <w:szCs w:val="28"/>
              </w:rPr>
            </w:pPr>
            <w:r w:rsidRPr="005F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специалист-эксперт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5F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019A9" w:rsidRPr="00F564F1" w:rsidTr="00055A3A">
        <w:trPr>
          <w:gridAfter w:val="1"/>
          <w:wAfter w:w="38" w:type="dxa"/>
          <w:trHeight w:val="765"/>
        </w:trPr>
        <w:tc>
          <w:tcPr>
            <w:tcW w:w="3686" w:type="dxa"/>
          </w:tcPr>
          <w:p w:rsidR="00C019A9" w:rsidRPr="005F5CC1" w:rsidRDefault="00C019A9" w:rsidP="00AD5F15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 w:rsidRPr="005F5CC1">
              <w:rPr>
                <w:szCs w:val="28"/>
              </w:rPr>
              <w:t xml:space="preserve">Бакланов </w:t>
            </w:r>
          </w:p>
          <w:p w:rsidR="00C019A9" w:rsidRDefault="00C019A9" w:rsidP="00055A3A">
            <w:pPr>
              <w:pStyle w:val="BodyTextIndent"/>
              <w:tabs>
                <w:tab w:val="left" w:pos="2913"/>
              </w:tabs>
              <w:jc w:val="left"/>
              <w:rPr>
                <w:szCs w:val="28"/>
              </w:rPr>
            </w:pPr>
            <w:r w:rsidRPr="005F5CC1">
              <w:rPr>
                <w:szCs w:val="28"/>
              </w:rPr>
              <w:t>Андрей Азарьевич</w:t>
            </w: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BD0807" w:rsidRDefault="00C019A9" w:rsidP="00EB6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КУ «КДЦ «Респект»</w:t>
            </w: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Березин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Кирилл Станиславович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МАОУ ДОД «СДЮСШОР Ни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невартовский район» (по согласованию)</w:t>
            </w:r>
          </w:p>
          <w:p w:rsidR="00C019A9" w:rsidRPr="005F5CC1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  <w:trHeight w:val="1458"/>
        </w:trPr>
        <w:tc>
          <w:tcPr>
            <w:tcW w:w="3686" w:type="dxa"/>
          </w:tcPr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Золотухин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CC1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DA4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Казенного учреждения ХМАО – Югры «Центроспас-Югория» по Нижневартовскому району (по согласов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A91E5D" w:rsidRDefault="00C019A9" w:rsidP="00A91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</w:p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29" w:type="dxa"/>
          </w:tcPr>
          <w:p w:rsidR="00C019A9" w:rsidRPr="009112A5" w:rsidRDefault="00C019A9" w:rsidP="00C54D13">
            <w:pPr>
              <w:rPr>
                <w:rFonts w:ascii="Times New Roman" w:hAnsi="Times New Roman"/>
                <w:sz w:val="28"/>
                <w:szCs w:val="28"/>
              </w:rPr>
            </w:pPr>
            <w:r w:rsidRPr="009112A5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ОАО «ЮТЭК – Нижневартовский район» (по согласованию)</w:t>
            </w:r>
          </w:p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  <w:trHeight w:val="856"/>
        </w:trPr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Мельник</w:t>
            </w:r>
          </w:p>
          <w:p w:rsidR="00C019A9" w:rsidRPr="00A91E5D" w:rsidRDefault="00C019A9" w:rsidP="00DA491E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529" w:type="dxa"/>
          </w:tcPr>
          <w:p w:rsidR="00C019A9" w:rsidRPr="009112A5" w:rsidRDefault="00C019A9">
            <w:pPr>
              <w:rPr>
                <w:rFonts w:ascii="Times New Roman" w:hAnsi="Times New Roman"/>
                <w:sz w:val="28"/>
                <w:szCs w:val="28"/>
              </w:rPr>
            </w:pPr>
            <w:r w:rsidRPr="009112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 МБОУ РЦДОД «Спектр» 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(по с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 xml:space="preserve">Немцова </w:t>
            </w:r>
          </w:p>
          <w:p w:rsidR="00C019A9" w:rsidRPr="00A91E5D" w:rsidRDefault="00C019A9" w:rsidP="00196446">
            <w:pPr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Ольга Фирсовна</w:t>
            </w:r>
          </w:p>
        </w:tc>
        <w:tc>
          <w:tcPr>
            <w:tcW w:w="529" w:type="dxa"/>
          </w:tcPr>
          <w:p w:rsidR="00C019A9" w:rsidRPr="009112A5" w:rsidRDefault="00C019A9">
            <w:pPr>
              <w:rPr>
                <w:rFonts w:ascii="Times New Roman" w:hAnsi="Times New Roman"/>
                <w:sz w:val="28"/>
                <w:szCs w:val="28"/>
              </w:rPr>
            </w:pPr>
            <w:r w:rsidRPr="009112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2C2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БУ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ХМАО – Югры «КЦСОН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дуга» (по согласованию)</w:t>
            </w: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 xml:space="preserve">Тюстин </w:t>
            </w:r>
          </w:p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Дмитрий Евгеньевич</w:t>
            </w:r>
          </w:p>
          <w:p w:rsidR="00C019A9" w:rsidRPr="00A91E5D" w:rsidRDefault="00C019A9" w:rsidP="001964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Pr="009112A5" w:rsidRDefault="00C019A9">
            <w:pPr>
              <w:rPr>
                <w:rFonts w:ascii="Times New Roman" w:hAnsi="Times New Roman"/>
                <w:sz w:val="28"/>
                <w:szCs w:val="28"/>
              </w:rPr>
            </w:pPr>
            <w:r w:rsidRPr="009112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 начальника о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дела полиции № 1 (дислокация гп. Изл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чинск) ОМВД России по Нижневартовск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му району (по согласованию)</w:t>
            </w:r>
          </w:p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Васильевич</w:t>
            </w:r>
          </w:p>
          <w:p w:rsidR="00C019A9" w:rsidRPr="00A91E5D" w:rsidRDefault="00C019A9" w:rsidP="00A91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Pr="009112A5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szCs w:val="28"/>
              </w:rPr>
            </w:pPr>
            <w:r w:rsidRPr="009112A5"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 начальника ОГИБДД ОМВД России по Нижневарто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скому району (по согласованию)</w:t>
            </w:r>
          </w:p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Халевина 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  <w:p w:rsidR="00C019A9" w:rsidRPr="005F5CC1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Pr="009112A5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szCs w:val="28"/>
              </w:rPr>
            </w:pPr>
            <w:r w:rsidRPr="009112A5"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РМАУ «МКДК «Арлекино»      (по согласованию)</w:t>
            </w:r>
          </w:p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</w:trPr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 xml:space="preserve">Шляхтина </w:t>
            </w:r>
          </w:p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  <w:p w:rsidR="00C019A9" w:rsidRPr="00A91E5D" w:rsidRDefault="00C019A9" w:rsidP="00A91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Pr="009112A5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szCs w:val="28"/>
              </w:rPr>
            </w:pPr>
            <w:r w:rsidRPr="009112A5"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главный врач МБУ «Центральная районная больница МО Нижневартовский район»  (по согласованию)</w:t>
            </w:r>
          </w:p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19A9" w:rsidRPr="00F564F1" w:rsidTr="00DA491E">
        <w:trPr>
          <w:gridAfter w:val="1"/>
          <w:wAfter w:w="38" w:type="dxa"/>
          <w:trHeight w:val="1008"/>
        </w:trPr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 xml:space="preserve">Шумаева </w:t>
            </w:r>
          </w:p>
          <w:p w:rsidR="00C019A9" w:rsidRPr="00F564F1" w:rsidRDefault="00C019A9" w:rsidP="00196446">
            <w:pPr>
              <w:tabs>
                <w:tab w:val="left" w:pos="5387"/>
              </w:tabs>
              <w:spacing w:after="0" w:line="240" w:lineRule="auto"/>
              <w:rPr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C019A9" w:rsidRPr="00A91E5D" w:rsidRDefault="00C019A9" w:rsidP="00A91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C019A9" w:rsidRPr="009112A5" w:rsidRDefault="00C019A9" w:rsidP="00DA491E">
            <w:pPr>
              <w:pStyle w:val="BodyTextIndent"/>
              <w:tabs>
                <w:tab w:val="left" w:pos="2913"/>
              </w:tabs>
              <w:ind w:firstLine="33"/>
              <w:jc w:val="center"/>
              <w:rPr>
                <w:szCs w:val="28"/>
              </w:rPr>
            </w:pPr>
            <w:r w:rsidRPr="009112A5">
              <w:rPr>
                <w:szCs w:val="28"/>
              </w:rPr>
              <w:t>–</w:t>
            </w:r>
          </w:p>
        </w:tc>
        <w:tc>
          <w:tcPr>
            <w:tcW w:w="5528" w:type="dxa"/>
            <w:gridSpan w:val="2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МАУ «Районный комплексный молодежный центр «Луч» (по согласов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C019A9" w:rsidRPr="00F564F1" w:rsidTr="00B370A3">
        <w:tc>
          <w:tcPr>
            <w:tcW w:w="3686" w:type="dxa"/>
          </w:tcPr>
          <w:p w:rsidR="00C019A9" w:rsidRPr="00A91E5D" w:rsidRDefault="00C019A9" w:rsidP="0019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Ярушина</w:t>
            </w:r>
          </w:p>
          <w:p w:rsidR="00C019A9" w:rsidRPr="00A91E5D" w:rsidRDefault="00C019A9" w:rsidP="00DA491E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26" w:type="dxa"/>
          </w:tcPr>
          <w:p w:rsidR="00C019A9" w:rsidRPr="009112A5" w:rsidRDefault="00C019A9" w:rsidP="00DA491E">
            <w:pPr>
              <w:pStyle w:val="BodyTextIndent"/>
              <w:tabs>
                <w:tab w:val="left" w:pos="2913"/>
              </w:tabs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112A5">
              <w:rPr>
                <w:szCs w:val="28"/>
              </w:rPr>
              <w:t>–</w:t>
            </w:r>
          </w:p>
        </w:tc>
        <w:tc>
          <w:tcPr>
            <w:tcW w:w="5569" w:type="dxa"/>
            <w:gridSpan w:val="3"/>
          </w:tcPr>
          <w:p w:rsidR="00C019A9" w:rsidRPr="00A91E5D" w:rsidRDefault="00C019A9" w:rsidP="00196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ректор МАУ «Межпоселенческая 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би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лио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тека Нижневартовского района» 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(по с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</w:p>
        </w:tc>
      </w:tr>
    </w:tbl>
    <w:p w:rsidR="00C019A9" w:rsidRPr="006628FF" w:rsidRDefault="00C019A9" w:rsidP="00F85C89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28FF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 w:rsidRPr="006628FF">
        <w:rPr>
          <w:rFonts w:ascii="Times New Roman" w:hAnsi="Times New Roman"/>
          <w:sz w:val="28"/>
        </w:rPr>
        <w:t xml:space="preserve"> к постановлению </w:t>
      </w:r>
    </w:p>
    <w:p w:rsidR="00C019A9" w:rsidRPr="006628FF" w:rsidRDefault="00C019A9" w:rsidP="00B370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6628FF">
        <w:rPr>
          <w:rFonts w:ascii="Times New Roman" w:hAnsi="Times New Roman"/>
          <w:sz w:val="28"/>
        </w:rPr>
        <w:t>администрации поселения</w:t>
      </w:r>
    </w:p>
    <w:p w:rsidR="00C019A9" w:rsidRPr="006628FF" w:rsidRDefault="00C019A9" w:rsidP="00B370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Pr="006628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04.04.2012</w:t>
      </w:r>
      <w:r w:rsidRPr="006628F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131</w:t>
      </w:r>
    </w:p>
    <w:p w:rsidR="00C019A9" w:rsidRPr="000A6AD7" w:rsidRDefault="00C019A9" w:rsidP="00F85C89">
      <w:pPr>
        <w:pStyle w:val="Heading1"/>
        <w:tabs>
          <w:tab w:val="left" w:pos="3402"/>
          <w:tab w:val="left" w:pos="5670"/>
        </w:tabs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</w:p>
    <w:p w:rsidR="00C019A9" w:rsidRPr="000A6AD7" w:rsidRDefault="00C019A9" w:rsidP="00A57AED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A6AD7">
        <w:rPr>
          <w:rFonts w:ascii="Times New Roman" w:hAnsi="Times New Roman"/>
          <w:i w:val="0"/>
          <w:color w:val="auto"/>
          <w:sz w:val="28"/>
          <w:szCs w:val="28"/>
        </w:rPr>
        <w:t>ПЛАН</w:t>
      </w:r>
    </w:p>
    <w:p w:rsidR="00C019A9" w:rsidRDefault="00C019A9" w:rsidP="00F85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5F5CC1">
        <w:rPr>
          <w:rFonts w:ascii="Times New Roman" w:hAnsi="Times New Roman"/>
          <w:b/>
          <w:sz w:val="28"/>
          <w:szCs w:val="28"/>
        </w:rPr>
        <w:t xml:space="preserve"> подготовке и проведению мероприятий, </w:t>
      </w:r>
    </w:p>
    <w:p w:rsidR="00C019A9" w:rsidRDefault="00C019A9" w:rsidP="00F85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C1">
        <w:rPr>
          <w:rFonts w:ascii="Times New Roman" w:hAnsi="Times New Roman"/>
          <w:b/>
          <w:sz w:val="28"/>
          <w:szCs w:val="28"/>
        </w:rPr>
        <w:t xml:space="preserve">посвященных Дню поселка, </w:t>
      </w:r>
      <w:r>
        <w:rPr>
          <w:rFonts w:ascii="Times New Roman" w:hAnsi="Times New Roman"/>
          <w:b/>
          <w:sz w:val="28"/>
          <w:szCs w:val="28"/>
        </w:rPr>
        <w:t>Пр</w:t>
      </w:r>
      <w:r w:rsidRPr="005F5CC1">
        <w:rPr>
          <w:rFonts w:ascii="Times New Roman" w:hAnsi="Times New Roman"/>
          <w:b/>
          <w:sz w:val="28"/>
          <w:szCs w:val="28"/>
        </w:rPr>
        <w:t xml:space="preserve">азднику </w:t>
      </w:r>
      <w:r>
        <w:rPr>
          <w:rFonts w:ascii="Times New Roman" w:hAnsi="Times New Roman"/>
          <w:b/>
          <w:sz w:val="28"/>
          <w:szCs w:val="28"/>
        </w:rPr>
        <w:t>В</w:t>
      </w:r>
      <w:r w:rsidRPr="005F5CC1">
        <w:rPr>
          <w:rFonts w:ascii="Times New Roman" w:hAnsi="Times New Roman"/>
          <w:b/>
          <w:sz w:val="28"/>
          <w:szCs w:val="28"/>
        </w:rPr>
        <w:t xml:space="preserve">есны и </w:t>
      </w:r>
      <w:r>
        <w:rPr>
          <w:rFonts w:ascii="Times New Roman" w:hAnsi="Times New Roman"/>
          <w:b/>
          <w:sz w:val="28"/>
          <w:szCs w:val="28"/>
        </w:rPr>
        <w:t>Т</w:t>
      </w:r>
      <w:r w:rsidRPr="005F5CC1">
        <w:rPr>
          <w:rFonts w:ascii="Times New Roman" w:hAnsi="Times New Roman"/>
          <w:b/>
          <w:sz w:val="28"/>
          <w:szCs w:val="28"/>
        </w:rPr>
        <w:t>руда</w:t>
      </w:r>
    </w:p>
    <w:p w:rsidR="00C019A9" w:rsidRPr="00F85C89" w:rsidRDefault="00C019A9" w:rsidP="00F85C89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CC1">
        <w:rPr>
          <w:rFonts w:ascii="Times New Roman" w:hAnsi="Times New Roman"/>
          <w:b/>
          <w:sz w:val="28"/>
          <w:szCs w:val="28"/>
        </w:rPr>
        <w:t>в городском поселении Излучинск</w:t>
      </w:r>
    </w:p>
    <w:p w:rsidR="00C019A9" w:rsidRPr="005F5CC1" w:rsidRDefault="00C019A9" w:rsidP="005F5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985"/>
        <w:gridCol w:w="4409"/>
      </w:tblGrid>
      <w:tr w:rsidR="00C019A9" w:rsidRPr="00F564F1" w:rsidTr="00962EFD">
        <w:trPr>
          <w:cantSplit/>
          <w:trHeight w:val="80"/>
        </w:trPr>
        <w:tc>
          <w:tcPr>
            <w:tcW w:w="709" w:type="dxa"/>
            <w:vAlign w:val="center"/>
          </w:tcPr>
          <w:p w:rsidR="00C019A9" w:rsidRPr="0036416B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19A9" w:rsidRPr="0036416B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C019A9" w:rsidRPr="0036416B" w:rsidRDefault="00C019A9" w:rsidP="004F7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Наименование мероприятий,</w:t>
            </w:r>
          </w:p>
          <w:p w:rsidR="00C019A9" w:rsidRPr="0036416B" w:rsidRDefault="00C019A9" w:rsidP="004F7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C019A9" w:rsidRPr="0036416B" w:rsidRDefault="00C019A9" w:rsidP="004F7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409" w:type="dxa"/>
          </w:tcPr>
          <w:p w:rsidR="00C019A9" w:rsidRPr="0036416B" w:rsidRDefault="00C019A9" w:rsidP="004F7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C019A9" w:rsidRPr="0036416B" w:rsidRDefault="00C019A9" w:rsidP="004F7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6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910D46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и оформление выставки,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посвященной Дню поселка</w:t>
            </w:r>
          </w:p>
        </w:tc>
        <w:tc>
          <w:tcPr>
            <w:tcW w:w="1985" w:type="dxa"/>
          </w:tcPr>
          <w:p w:rsidR="00C019A9" w:rsidRDefault="00C019A9" w:rsidP="00B21CEB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</w:p>
          <w:p w:rsidR="00C019A9" w:rsidRDefault="00C019A9" w:rsidP="00B21CEB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18.04.2012</w:t>
            </w:r>
          </w:p>
          <w:p w:rsidR="00C019A9" w:rsidRPr="00910D46" w:rsidRDefault="00C019A9" w:rsidP="00B21CEB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9A9" w:rsidRPr="00910D46" w:rsidRDefault="00C019A9" w:rsidP="00EB6F52">
            <w:pPr>
              <w:tabs>
                <w:tab w:val="left" w:pos="2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19A9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Г.П. Ярушина,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</w:rPr>
              <w:t>директор МАУ «Межпоселенческая библиотека Нижневартовского района»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B10FD1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Н.Г. Мельник,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директор МБОУ РЦДОД «Спектр»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AB2BC9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трудовых колле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тивов и общественных орг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</w:p>
          <w:p w:rsidR="00C019A9" w:rsidRPr="00910D46" w:rsidRDefault="00C019A9" w:rsidP="005F5CC1">
            <w:pPr>
              <w:tabs>
                <w:tab w:val="left" w:pos="2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19A9" w:rsidRPr="00910D46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18.04.2012</w:t>
            </w:r>
          </w:p>
          <w:p w:rsidR="00C019A9" w:rsidRPr="00910D46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18.00,</w:t>
            </w:r>
          </w:p>
          <w:p w:rsidR="00C019A9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МКДК</w:t>
            </w:r>
          </w:p>
          <w:p w:rsidR="00C019A9" w:rsidRPr="00910D46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поселения;</w:t>
            </w:r>
          </w:p>
          <w:p w:rsidR="00C019A9" w:rsidRPr="00B10FD1" w:rsidRDefault="00C019A9" w:rsidP="00FB6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Н.В. Халевина, директор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МАУ «МКДК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587E7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явки, регис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рации, размещения в зале граждан,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награждаемых на 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е-конкурсе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вых коллективов и общес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венных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</w:p>
        </w:tc>
        <w:tc>
          <w:tcPr>
            <w:tcW w:w="1985" w:type="dxa"/>
          </w:tcPr>
          <w:p w:rsidR="00C019A9" w:rsidRPr="00910D46" w:rsidRDefault="00C019A9" w:rsidP="009C3A14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18.04.2012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9A9" w:rsidRDefault="00C019A9" w:rsidP="009C3A14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17.30 до 17.50,</w:t>
            </w:r>
          </w:p>
          <w:p w:rsidR="00C019A9" w:rsidRPr="00910D46" w:rsidRDefault="00C019A9" w:rsidP="009C3A14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МКДК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Бардина-Слотюк,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главный специалист отдела по социальной сфере и связям с общественн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стью управления делами админ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страции поселения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Default="00C019A9" w:rsidP="00587E7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явки, регис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граждан, награжда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на Празднике Весны и Труда</w:t>
            </w:r>
          </w:p>
        </w:tc>
        <w:tc>
          <w:tcPr>
            <w:tcW w:w="1985" w:type="dxa"/>
          </w:tcPr>
          <w:p w:rsidR="00C019A9" w:rsidRDefault="00C019A9" w:rsidP="009C3A14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01.05.2012,</w:t>
            </w:r>
          </w:p>
          <w:p w:rsidR="00C019A9" w:rsidRPr="00910D46" w:rsidRDefault="00C019A9" w:rsidP="009C3A14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910D46" w:rsidRDefault="00C019A9" w:rsidP="00DA4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Бардина-Слотюк,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главный специалист отдела по социальной сфере и связям с общественн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стью управления делами админ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страции поселения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AB2BC9" w:rsidRDefault="00C019A9" w:rsidP="007C5078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Изготовление благодарс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т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венных писем и почетных грамот 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ждаемых на 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е-конкурсе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трудовых колле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тивов и общественных орг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  <w:r>
              <w:rPr>
                <w:rFonts w:ascii="Times New Roman" w:hAnsi="Times New Roman"/>
                <w:sz w:val="28"/>
                <w:szCs w:val="28"/>
              </w:rPr>
              <w:t>, Празднике Весны и Труда</w:t>
            </w:r>
          </w:p>
        </w:tc>
        <w:tc>
          <w:tcPr>
            <w:tcW w:w="1985" w:type="dxa"/>
          </w:tcPr>
          <w:p w:rsidR="00C019A9" w:rsidRPr="00910D46" w:rsidRDefault="00C019A9" w:rsidP="00FE12E2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18.04.2012</w:t>
            </w:r>
          </w:p>
          <w:p w:rsidR="00C019A9" w:rsidRDefault="00C019A9" w:rsidP="00FE12E2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01.05.2012</w:t>
            </w:r>
          </w:p>
          <w:p w:rsidR="00C019A9" w:rsidRPr="00910D46" w:rsidRDefault="00C019A9" w:rsidP="00FE12E2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И.А. Колпикова,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специалист отд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Приобретение призов уч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никам 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естиваля</w:t>
            </w:r>
            <w:r>
              <w:rPr>
                <w:rFonts w:ascii="Times New Roman" w:hAnsi="Times New Roman"/>
                <w:sz w:val="28"/>
                <w:szCs w:val="28"/>
              </w:rPr>
              <w:t>-конкурса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трудовых колле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тивов и общественных орг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</w:p>
        </w:tc>
        <w:tc>
          <w:tcPr>
            <w:tcW w:w="1985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до 16.04.2012</w:t>
            </w:r>
          </w:p>
        </w:tc>
        <w:tc>
          <w:tcPr>
            <w:tcW w:w="4409" w:type="dxa"/>
          </w:tcPr>
          <w:p w:rsidR="00C019A9" w:rsidRPr="00F564F1" w:rsidRDefault="00C019A9" w:rsidP="00C029E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поселения;</w:t>
            </w:r>
          </w:p>
          <w:p w:rsidR="00C019A9" w:rsidRPr="00910D46" w:rsidRDefault="00C019A9" w:rsidP="00C029E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С.В. Лобик,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специалист-эксперт отдела по социальной сфере и св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зям с общественностью управл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делами администрации пос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  <w:tr w:rsidR="00C019A9" w:rsidRPr="00F564F1" w:rsidTr="00962EFD">
        <w:trPr>
          <w:cantSplit/>
          <w:trHeight w:val="14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4F7F2F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предварител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работы, репетиций с командами-участниками Фестиваля-конкурса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вых коллективов и общес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венных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</w:p>
        </w:tc>
        <w:tc>
          <w:tcPr>
            <w:tcW w:w="1985" w:type="dxa"/>
          </w:tcPr>
          <w:p w:rsidR="00C019A9" w:rsidRPr="00910D46" w:rsidRDefault="00C019A9" w:rsidP="00E752A5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.04.2012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9A9" w:rsidRPr="00910D46" w:rsidRDefault="00C019A9" w:rsidP="00B370A3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МКДК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  <w:r>
              <w:rPr>
                <w:rFonts w:ascii="Times New Roman" w:hAnsi="Times New Roman"/>
                <w:sz w:val="28"/>
                <w:szCs w:val="28"/>
              </w:rPr>
              <w:t>, здание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4409" w:type="dxa"/>
          </w:tcPr>
          <w:p w:rsidR="00C019A9" w:rsidRDefault="00C019A9" w:rsidP="00E60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Халевина, директор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РМАУ «МКДК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5F5BCA" w:rsidRDefault="00C019A9" w:rsidP="00E60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1114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7C5078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Подготовка и рассылка 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здравительных открыток 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разднику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есны 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руда, изготовление афиш на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тивал</w:t>
            </w:r>
            <w:r>
              <w:rPr>
                <w:rFonts w:ascii="Times New Roman" w:hAnsi="Times New Roman"/>
                <w:sz w:val="28"/>
                <w:szCs w:val="28"/>
              </w:rPr>
              <w:t>ь-конкурс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трудовых коллективов и обществе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типа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Излучинск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1985" w:type="dxa"/>
          </w:tcPr>
          <w:p w:rsidR="00C019A9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17.04.2012,</w:t>
            </w:r>
          </w:p>
          <w:p w:rsidR="00C019A9" w:rsidRPr="00910D46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27.04.2012</w:t>
            </w:r>
          </w:p>
          <w:p w:rsidR="00C019A9" w:rsidRPr="00910D46" w:rsidRDefault="00C019A9" w:rsidP="00175CCA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И.А. Колпикова,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специалист отд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4E4FE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Информационное </w:t>
            </w:r>
            <w:r>
              <w:rPr>
                <w:rFonts w:ascii="Times New Roman" w:hAnsi="Times New Roman"/>
                <w:sz w:val="28"/>
                <w:szCs w:val="28"/>
              </w:rPr>
              <w:t>сопров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мероприятий, 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священных празднованию Дня поселка,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разднику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есны 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  <w:tc>
          <w:tcPr>
            <w:tcW w:w="1985" w:type="dxa"/>
          </w:tcPr>
          <w:p w:rsidR="00C019A9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19.04.2012,</w:t>
            </w:r>
          </w:p>
          <w:p w:rsidR="00C019A9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02.05.2012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Бардина-Слотюк,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главный специалист отдела по социальной сфере и связям с общественн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стью управления делами админ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страции поселения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587E7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Подготовка списка жителей поселения для занесения на Доску Почета</w:t>
            </w:r>
          </w:p>
        </w:tc>
        <w:tc>
          <w:tcPr>
            <w:tcW w:w="1985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до 16.04.2012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Бардина-Слотюк,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главный специалист отдела по социальной сфере и связям с общественн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стью управления делами админ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страции поселения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587E7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Изготовление фотографий на Доску Почета </w:t>
            </w:r>
          </w:p>
        </w:tc>
        <w:tc>
          <w:tcPr>
            <w:tcW w:w="1985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до 27.04.2012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И.А. Колпикова,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 отд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587E7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ение фотографий на Доск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Почета </w:t>
            </w:r>
          </w:p>
        </w:tc>
        <w:tc>
          <w:tcPr>
            <w:tcW w:w="1985" w:type="dxa"/>
          </w:tcPr>
          <w:p w:rsidR="00C019A9" w:rsidRPr="00910D46" w:rsidRDefault="00C019A9" w:rsidP="00C029EB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4409" w:type="dxa"/>
          </w:tcPr>
          <w:p w:rsidR="00C019A9" w:rsidRPr="00910D46" w:rsidRDefault="00C019A9" w:rsidP="00C0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И.А. Будник,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поселения;</w:t>
            </w:r>
          </w:p>
          <w:p w:rsidR="00C019A9" w:rsidRPr="00910D46" w:rsidRDefault="00C019A9" w:rsidP="00C0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С.В. Лобик,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специалист-эксперт отдела по социальной сфере и св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зям с общественностью управл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делами администрации пос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  <w:tr w:rsidR="00C019A9" w:rsidRPr="00F564F1" w:rsidTr="00962EFD">
        <w:trPr>
          <w:cantSplit/>
          <w:trHeight w:val="767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Изготовление свидетельств о занесении на Доску Поч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985" w:type="dxa"/>
          </w:tcPr>
          <w:p w:rsidR="00C019A9" w:rsidRPr="00910D46" w:rsidRDefault="00C019A9" w:rsidP="00DD7246">
            <w:pPr>
              <w:tabs>
                <w:tab w:val="left" w:pos="2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до 27.04.2012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И.А. Колпикова,</w:t>
            </w:r>
            <w:r w:rsidRPr="00F564F1">
              <w:rPr>
                <w:sz w:val="28"/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 отд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tabs>
                <w:tab w:val="left" w:pos="1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E75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явки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жите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лей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пгт. Излучинск, удостое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ных занесения на Доску 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чета</w:t>
            </w:r>
            <w:r>
              <w:rPr>
                <w:rFonts w:ascii="Times New Roman" w:hAnsi="Times New Roman"/>
                <w:sz w:val="28"/>
                <w:szCs w:val="28"/>
              </w:rPr>
              <w:t>, для вручения 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тельств</w:t>
            </w:r>
          </w:p>
        </w:tc>
        <w:tc>
          <w:tcPr>
            <w:tcW w:w="1985" w:type="dxa"/>
          </w:tcPr>
          <w:p w:rsidR="00C019A9" w:rsidRDefault="00C019A9" w:rsidP="00DD7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01.05.2012,</w:t>
            </w:r>
          </w:p>
          <w:p w:rsidR="00C019A9" w:rsidRPr="00910D46" w:rsidRDefault="00C019A9" w:rsidP="00DD7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910D46" w:rsidRDefault="00C019A9" w:rsidP="00B10FD1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Бардина-Слотюк,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главный специалист отдела по социальной сфере и связям с общественн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стью управления делами админ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страции поселения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7C5078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7C5078" w:rsidRDefault="00C019A9" w:rsidP="007C5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78">
              <w:rPr>
                <w:rFonts w:ascii="Times New Roman" w:hAnsi="Times New Roman"/>
                <w:sz w:val="28"/>
                <w:szCs w:val="28"/>
              </w:rPr>
              <w:t>Приобретение цветов для вручения жителям, удост</w:t>
            </w:r>
            <w:r w:rsidRPr="007C50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078">
              <w:rPr>
                <w:rFonts w:ascii="Times New Roman" w:hAnsi="Times New Roman"/>
                <w:sz w:val="28"/>
                <w:szCs w:val="28"/>
              </w:rPr>
              <w:t>енным занесения на Доску Почета</w:t>
            </w:r>
          </w:p>
        </w:tc>
        <w:tc>
          <w:tcPr>
            <w:tcW w:w="1985" w:type="dxa"/>
          </w:tcPr>
          <w:p w:rsidR="00C019A9" w:rsidRPr="007C5078" w:rsidRDefault="00C019A9" w:rsidP="00294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78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</w:p>
          <w:p w:rsidR="00C019A9" w:rsidRPr="007C5078" w:rsidRDefault="00C019A9" w:rsidP="00294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78">
              <w:rPr>
                <w:rFonts w:ascii="Times New Roman" w:hAnsi="Times New Roman"/>
                <w:sz w:val="28"/>
                <w:szCs w:val="28"/>
              </w:rPr>
              <w:t>до 01.05.2012</w:t>
            </w:r>
          </w:p>
        </w:tc>
        <w:tc>
          <w:tcPr>
            <w:tcW w:w="4409" w:type="dxa"/>
          </w:tcPr>
          <w:p w:rsidR="00C019A9" w:rsidRPr="007C5078" w:rsidRDefault="00C019A9" w:rsidP="00C029E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78">
              <w:rPr>
                <w:rFonts w:ascii="Times New Roman" w:hAnsi="Times New Roman"/>
                <w:sz w:val="28"/>
                <w:szCs w:val="28"/>
              </w:rPr>
              <w:t>И.А. Колпикова,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специалист отд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1178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E75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Подготовка площади </w:t>
            </w:r>
            <w:r>
              <w:rPr>
                <w:rFonts w:ascii="Times New Roman" w:hAnsi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вартовский район»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и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клиники к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праздничных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праздничное оформление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сцены</w:t>
            </w:r>
          </w:p>
        </w:tc>
        <w:tc>
          <w:tcPr>
            <w:tcW w:w="1985" w:type="dxa"/>
          </w:tcPr>
          <w:p w:rsidR="00C019A9" w:rsidRDefault="00C019A9" w:rsidP="00CA5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</w:p>
          <w:p w:rsidR="00C019A9" w:rsidRPr="00910D46" w:rsidRDefault="00C019A9" w:rsidP="00294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И.А. Будник,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поселения;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С.В. Лобик,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специалист-эксперт отдела по социальной сфере и св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зям с общественностью управл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делами администрации пос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  <w:tr w:rsidR="00C019A9" w:rsidRPr="00F564F1" w:rsidTr="00962EFD">
        <w:trPr>
          <w:cantSplit/>
          <w:trHeight w:val="774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7C5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жеребьевки, в целях опред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очередности постро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колонны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праздничного шествия трудовых колле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тивов</w:t>
            </w:r>
            <w:r>
              <w:rPr>
                <w:rFonts w:ascii="Times New Roman" w:hAnsi="Times New Roman"/>
                <w:sz w:val="28"/>
                <w:szCs w:val="28"/>
              </w:rPr>
              <w:t>; работа с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представителями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довых коллективов по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просам организации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строения праздничной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лонны</w:t>
            </w:r>
          </w:p>
        </w:tc>
        <w:tc>
          <w:tcPr>
            <w:tcW w:w="1985" w:type="dxa"/>
          </w:tcPr>
          <w:p w:rsidR="00C019A9" w:rsidRDefault="00C019A9" w:rsidP="00E6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</w:p>
          <w:p w:rsidR="00C019A9" w:rsidRPr="00910D46" w:rsidRDefault="00C019A9" w:rsidP="00E6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до 01.05.2012</w:t>
            </w:r>
            <w:r>
              <w:rPr>
                <w:rFonts w:ascii="Times New Roman" w:hAnsi="Times New Roman"/>
                <w:sz w:val="28"/>
                <w:szCs w:val="28"/>
              </w:rPr>
              <w:t>, здание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4409" w:type="dxa"/>
          </w:tcPr>
          <w:p w:rsidR="00C019A9" w:rsidRPr="00F564F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поселения;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Э.А. Парфёнов,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службы по организации общественной 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</w:tr>
      <w:tr w:rsidR="00C019A9" w:rsidRPr="00F564F1" w:rsidTr="00962EFD">
        <w:trPr>
          <w:cantSplit/>
          <w:trHeight w:val="774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Default="00C019A9" w:rsidP="00D36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демонстрантов на площади</w:t>
            </w:r>
          </w:p>
          <w:p w:rsidR="00C019A9" w:rsidRPr="00910D46" w:rsidRDefault="00C019A9" w:rsidP="00C0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19A9" w:rsidRDefault="00C019A9" w:rsidP="00E6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21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F564F1" w:rsidRDefault="00C019A9" w:rsidP="0054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Э.А. Парфёнов,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службы по организации общественной 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селения;</w:t>
            </w:r>
          </w:p>
          <w:p w:rsidR="00C019A9" w:rsidRPr="00F564F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С.В. Лобик,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специалист-эксперт отдела по социальной сфере и св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зям с общественностью управл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делами администрации пос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ответственные представители тр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у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довых коллективов</w:t>
            </w:r>
          </w:p>
        </w:tc>
      </w:tr>
      <w:tr w:rsidR="00C019A9" w:rsidRPr="00F564F1" w:rsidTr="00962EFD">
        <w:trPr>
          <w:cantSplit/>
          <w:trHeight w:val="774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58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плана-схемы построения колонны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шес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вия трудовых коллективов</w:t>
            </w:r>
          </w:p>
        </w:tc>
        <w:tc>
          <w:tcPr>
            <w:tcW w:w="1985" w:type="dxa"/>
          </w:tcPr>
          <w:p w:rsidR="00C019A9" w:rsidRDefault="00C019A9" w:rsidP="00E6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</w:p>
          <w:p w:rsidR="00C019A9" w:rsidRPr="00910D46" w:rsidRDefault="00C019A9" w:rsidP="00B90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4409" w:type="dxa"/>
          </w:tcPr>
          <w:p w:rsidR="00C019A9" w:rsidRPr="00F564F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Э.А. Парфёнов,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службы по организации общественной 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селения;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141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Default="00C019A9" w:rsidP="004D0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роведение концертной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священной Празднику 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 и Труда:</w:t>
            </w:r>
          </w:p>
          <w:p w:rsidR="00C019A9" w:rsidRDefault="00C019A9" w:rsidP="004D0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поздравление, награждение победителей и участников легкоатлетической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эстаф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4D0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</w:t>
            </w:r>
          </w:p>
        </w:tc>
        <w:tc>
          <w:tcPr>
            <w:tcW w:w="1985" w:type="dxa"/>
          </w:tcPr>
          <w:p w:rsidR="00C019A9" w:rsidRPr="00910D46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9A9" w:rsidRPr="00910D46" w:rsidRDefault="00C019A9" w:rsidP="0054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B10FD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Н.В. Халевина, директор РМАУ «МКДК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«Арлекино»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ванию)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0A2CB7" w:rsidRDefault="00C019A9" w:rsidP="00EB6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К.С. Березин, директор МАОУ ДОД «СДЮСШОР Нижневарто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ский район»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9A9" w:rsidRPr="00F564F1" w:rsidTr="00962EFD">
        <w:trPr>
          <w:cantSplit/>
          <w:trHeight w:val="845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C0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Организация выездной 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р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говли </w:t>
            </w:r>
          </w:p>
        </w:tc>
        <w:tc>
          <w:tcPr>
            <w:tcW w:w="1985" w:type="dxa"/>
          </w:tcPr>
          <w:p w:rsidR="00C019A9" w:rsidRPr="00910D46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</w:p>
          <w:p w:rsidR="00C019A9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с 11.00 до 23.00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9A9" w:rsidRDefault="00C019A9" w:rsidP="004D0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C019A9" w:rsidRDefault="00C019A9" w:rsidP="004D0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старой </w:t>
            </w:r>
          </w:p>
          <w:p w:rsidR="00C019A9" w:rsidRPr="00910D46" w:rsidRDefault="00C019A9" w:rsidP="004D0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автостанции</w:t>
            </w:r>
          </w:p>
        </w:tc>
        <w:tc>
          <w:tcPr>
            <w:tcW w:w="4409" w:type="dxa"/>
          </w:tcPr>
          <w:p w:rsidR="00C019A9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С.В. Лобик,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специалист-эксперт отдела по социальной сфере и св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я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зям с общественностью управл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делами администрации пос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ления;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И.А. Будник,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C019A9" w:rsidRPr="00F564F1" w:rsidTr="00962EFD">
        <w:trPr>
          <w:cantSplit/>
          <w:trHeight w:val="124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4D0F9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</w:rPr>
              <w:t>ение легкоатлетич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эстафеты и награжд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1985" w:type="dxa"/>
          </w:tcPr>
          <w:p w:rsidR="00C019A9" w:rsidRPr="00910D46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01.05.2012 </w:t>
            </w:r>
          </w:p>
          <w:p w:rsidR="00C019A9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019A9" w:rsidRPr="00910D46" w:rsidRDefault="00C019A9" w:rsidP="005F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площади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вартовский район» до площади в районе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старой автостанции</w:t>
            </w:r>
          </w:p>
        </w:tc>
        <w:tc>
          <w:tcPr>
            <w:tcW w:w="4409" w:type="dxa"/>
          </w:tcPr>
          <w:p w:rsidR="00C019A9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К.С. Березин, директор МАОУ ДОД «СДЮСШОР Нижневарто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ский район»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B10FD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А.А. Бакланов, директор МКУ «КДЦ «Респект»</w:t>
            </w:r>
          </w:p>
        </w:tc>
      </w:tr>
      <w:tr w:rsidR="00C019A9" w:rsidRPr="00F564F1" w:rsidTr="00962EFD">
        <w:trPr>
          <w:cantSplit/>
          <w:trHeight w:val="11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спортивного 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многоборья и награждение его победителей</w:t>
            </w:r>
          </w:p>
        </w:tc>
        <w:tc>
          <w:tcPr>
            <w:tcW w:w="1985" w:type="dxa"/>
          </w:tcPr>
          <w:p w:rsidR="00C019A9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01.05. 2012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18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Default="00C019A9" w:rsidP="00EB6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К.С. Березин, директор МАОУ ДОД «СДЮСШОР Нижневарто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ский район»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B10FD1" w:rsidRDefault="00C019A9" w:rsidP="00EB6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А.А. Бакланов, директор МКУ «КДЦ «Респект»</w:t>
            </w:r>
          </w:p>
        </w:tc>
      </w:tr>
      <w:tr w:rsidR="00C019A9" w:rsidRPr="00F564F1" w:rsidTr="00962EFD">
        <w:trPr>
          <w:cantSplit/>
          <w:trHeight w:val="11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3929DE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Приобретение призов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проведение детской игровой площадки в день Праздника Весны и Труда</w:t>
            </w:r>
          </w:p>
        </w:tc>
        <w:tc>
          <w:tcPr>
            <w:tcW w:w="1985" w:type="dxa"/>
          </w:tcPr>
          <w:p w:rsidR="00C019A9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28.04.2012</w:t>
            </w:r>
          </w:p>
          <w:p w:rsidR="00C019A9" w:rsidRPr="00910D46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В.Н. Жуйкова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, начальник отдела по социальной сфере и связям с общественностью управления 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лами администрации поселения</w:t>
            </w:r>
          </w:p>
        </w:tc>
      </w:tr>
      <w:tr w:rsidR="00C019A9" w:rsidRPr="00F564F1" w:rsidTr="00962EFD">
        <w:trPr>
          <w:cantSplit/>
          <w:trHeight w:val="11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Проведение детской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площадки</w:t>
            </w:r>
          </w:p>
          <w:p w:rsidR="00C019A9" w:rsidRPr="00910D46" w:rsidRDefault="00C019A9" w:rsidP="00DD7246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19A9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01.05. 2012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9A9" w:rsidRPr="00910D46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717BB4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К.С.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Березин, директор МАОУ ДОД «СДЮСШОР Нижневарто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ский район»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О.Ф. Немцова, 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БУ ХМАО – Югры «КЦСОН «Рад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91E5D">
              <w:rPr>
                <w:rFonts w:ascii="Times New Roman" w:hAnsi="Times New Roman"/>
                <w:color w:val="000000"/>
                <w:sz w:val="28"/>
                <w:szCs w:val="28"/>
              </w:rPr>
              <w:t>га»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19A9" w:rsidRPr="00B10FD1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Н.Г. Мельник,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директор МБОУ РЦДОД «Спектр»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C019A9" w:rsidRPr="00F564F1" w:rsidTr="00962EFD">
        <w:trPr>
          <w:cantSplit/>
          <w:trHeight w:val="1166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81D6B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пожарной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безопасности населения во время проведения праз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ничных мероприятий</w:t>
            </w:r>
          </w:p>
        </w:tc>
        <w:tc>
          <w:tcPr>
            <w:tcW w:w="1985" w:type="dxa"/>
          </w:tcPr>
          <w:p w:rsidR="00C019A9" w:rsidRPr="00910D46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</w:p>
        </w:tc>
        <w:tc>
          <w:tcPr>
            <w:tcW w:w="4409" w:type="dxa"/>
          </w:tcPr>
          <w:p w:rsidR="00C019A9" w:rsidRPr="00F564F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Э.А.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Парф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нов,</w:t>
            </w:r>
            <w:r w:rsidRPr="00F564F1">
              <w:rPr>
                <w:sz w:val="28"/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жбы по организации общественной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селения;</w:t>
            </w:r>
          </w:p>
          <w:p w:rsidR="00C019A9" w:rsidRPr="00B10FD1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Н.В. Золотухин, </w:t>
            </w:r>
            <w:r w:rsidRPr="005F5CC1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r>
              <w:rPr>
                <w:rFonts w:ascii="Times New Roman" w:hAnsi="Times New Roman"/>
                <w:sz w:val="28"/>
                <w:szCs w:val="28"/>
              </w:rPr>
              <w:t>Казенного</w:t>
            </w:r>
            <w:r w:rsidRPr="005F5CC1">
              <w:rPr>
                <w:rFonts w:ascii="Times New Roman" w:hAnsi="Times New Roman"/>
                <w:sz w:val="28"/>
                <w:szCs w:val="28"/>
              </w:rPr>
              <w:t xml:space="preserve"> учреждения ХМАО – Югры «Центроспас-Юго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рия» по Нижневартовскому району 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(по с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</w:tr>
      <w:tr w:rsidR="00C019A9" w:rsidRPr="00F564F1" w:rsidTr="00962EFD">
        <w:trPr>
          <w:cantSplit/>
          <w:trHeight w:val="812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B9053F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Организация общественной безопасности населения во время проведения праз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д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ничных мероприятий и ди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котеки</w:t>
            </w:r>
          </w:p>
        </w:tc>
        <w:tc>
          <w:tcPr>
            <w:tcW w:w="1985" w:type="dxa"/>
          </w:tcPr>
          <w:p w:rsidR="00C019A9" w:rsidRPr="00910D46" w:rsidRDefault="00C019A9" w:rsidP="00E5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01.05.2012 </w:t>
            </w:r>
          </w:p>
        </w:tc>
        <w:tc>
          <w:tcPr>
            <w:tcW w:w="4409" w:type="dxa"/>
          </w:tcPr>
          <w:p w:rsidR="00C019A9" w:rsidRPr="00F564F1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Э.А.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Парф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нов,</w:t>
            </w:r>
            <w:r w:rsidRPr="00F564F1">
              <w:rPr>
                <w:sz w:val="28"/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службы по организации общественной 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селения;</w:t>
            </w:r>
          </w:p>
          <w:p w:rsidR="00C019A9" w:rsidRPr="00910D46" w:rsidRDefault="00C019A9" w:rsidP="00FB66D2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 xml:space="preserve">Д.Е. Тюстин, </w:t>
            </w:r>
            <w:r w:rsidRPr="00F564F1">
              <w:rPr>
                <w:rFonts w:ascii="Times New Roman" w:hAnsi="Times New Roman"/>
                <w:sz w:val="28"/>
              </w:rPr>
              <w:t>исполняющий об</w:t>
            </w:r>
            <w:r w:rsidRPr="00F564F1">
              <w:rPr>
                <w:rFonts w:ascii="Times New Roman" w:hAnsi="Times New Roman"/>
                <w:sz w:val="28"/>
              </w:rPr>
              <w:t>я</w:t>
            </w:r>
            <w:r w:rsidRPr="00F564F1">
              <w:rPr>
                <w:rFonts w:ascii="Times New Roman" w:hAnsi="Times New Roman"/>
                <w:sz w:val="28"/>
              </w:rPr>
              <w:t>занности начальника отдела пол</w:t>
            </w:r>
            <w:r w:rsidRPr="00F564F1">
              <w:rPr>
                <w:rFonts w:ascii="Times New Roman" w:hAnsi="Times New Roman"/>
                <w:sz w:val="28"/>
              </w:rPr>
              <w:t>и</w:t>
            </w:r>
            <w:r w:rsidRPr="00F564F1">
              <w:rPr>
                <w:rFonts w:ascii="Times New Roman" w:hAnsi="Times New Roman"/>
                <w:sz w:val="28"/>
              </w:rPr>
              <w:t>ции № 1 (дислокация гп. Изл</w:t>
            </w:r>
            <w:r w:rsidRPr="00F564F1">
              <w:rPr>
                <w:rFonts w:ascii="Times New Roman" w:hAnsi="Times New Roman"/>
                <w:sz w:val="28"/>
              </w:rPr>
              <w:t>у</w:t>
            </w:r>
            <w:r w:rsidRPr="00F564F1">
              <w:rPr>
                <w:rFonts w:ascii="Times New Roman" w:hAnsi="Times New Roman"/>
                <w:sz w:val="28"/>
              </w:rPr>
              <w:t>чинск) ОМВД России по Нижн</w:t>
            </w:r>
            <w:r w:rsidRPr="00F564F1">
              <w:rPr>
                <w:rFonts w:ascii="Times New Roman" w:hAnsi="Times New Roman"/>
                <w:sz w:val="28"/>
              </w:rPr>
              <w:t>е</w:t>
            </w:r>
            <w:r w:rsidRPr="00F564F1">
              <w:rPr>
                <w:rFonts w:ascii="Times New Roman" w:hAnsi="Times New Roman"/>
                <w:sz w:val="28"/>
              </w:rPr>
              <w:t xml:space="preserve">вартовскому району 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(по соглас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C019A9" w:rsidRPr="00F564F1" w:rsidTr="00962EFD">
        <w:trPr>
          <w:cantSplit/>
          <w:trHeight w:val="812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F564F1" w:rsidRDefault="00C019A9" w:rsidP="00B10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 xml:space="preserve">Перекрытие дороги во время проведения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праздничного шествия трудовых колле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к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тивов</w:t>
            </w:r>
          </w:p>
        </w:tc>
        <w:tc>
          <w:tcPr>
            <w:tcW w:w="1985" w:type="dxa"/>
          </w:tcPr>
          <w:p w:rsidR="00C019A9" w:rsidRDefault="00C019A9" w:rsidP="00B1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01.05. 2012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Default="00C019A9" w:rsidP="00E30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от здания ФОКа </w:t>
            </w:r>
          </w:p>
          <w:p w:rsidR="00C019A9" w:rsidRPr="00910D46" w:rsidRDefault="00C019A9" w:rsidP="00E30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площади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Э.А.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Парф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нов,</w:t>
            </w:r>
            <w:r w:rsidRPr="00F564F1">
              <w:rPr>
                <w:sz w:val="28"/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начальник службы по организации общественной безопасности администрации п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19A9" w:rsidRPr="00910D46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Федоренко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ОГИБДД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по Нижневарто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скому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019A9" w:rsidRPr="00F564F1" w:rsidTr="00962EFD">
        <w:trPr>
          <w:cantSplit/>
          <w:trHeight w:val="812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Подключение электропит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ния к уличной сцене</w:t>
            </w:r>
          </w:p>
        </w:tc>
        <w:tc>
          <w:tcPr>
            <w:tcW w:w="1985" w:type="dxa"/>
          </w:tcPr>
          <w:p w:rsidR="00C019A9" w:rsidRPr="00910D46" w:rsidRDefault="00C019A9" w:rsidP="00C02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01.05.2012 </w:t>
            </w:r>
          </w:p>
        </w:tc>
        <w:tc>
          <w:tcPr>
            <w:tcW w:w="4409" w:type="dxa"/>
          </w:tcPr>
          <w:p w:rsidR="00C019A9" w:rsidRPr="00F564F1" w:rsidRDefault="00C019A9" w:rsidP="004134BB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 xml:space="preserve">И.А. Будник,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поселения;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9A9" w:rsidRPr="00910D46" w:rsidRDefault="00C019A9" w:rsidP="00650389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А.Ф. Лебедев, директор ОАО «ЮТЭК – Нижневартовский ра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й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он»</w:t>
            </w:r>
            <w:r w:rsidRPr="00AD5F1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19A9" w:rsidRPr="00F564F1" w:rsidTr="00962EFD">
        <w:trPr>
          <w:cantSplit/>
          <w:trHeight w:val="812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BA2371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Организация дежурства ск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4F1">
              <w:rPr>
                <w:rFonts w:ascii="Times New Roman" w:hAnsi="Times New Roman"/>
                <w:sz w:val="28"/>
                <w:szCs w:val="28"/>
              </w:rPr>
              <w:t>рой помощи</w:t>
            </w:r>
          </w:p>
        </w:tc>
        <w:tc>
          <w:tcPr>
            <w:tcW w:w="1985" w:type="dxa"/>
          </w:tcPr>
          <w:p w:rsidR="00C019A9" w:rsidRPr="00910D46" w:rsidRDefault="00C019A9" w:rsidP="00C02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</w:p>
          <w:p w:rsidR="00C019A9" w:rsidRPr="00910D46" w:rsidRDefault="00C019A9" w:rsidP="00C02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C019A9" w:rsidRPr="00910D46" w:rsidRDefault="00C019A9" w:rsidP="004134BB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 w:rsidRPr="00910D46">
              <w:rPr>
                <w:szCs w:val="28"/>
              </w:rPr>
              <w:t>Э.А.</w:t>
            </w:r>
            <w:r>
              <w:rPr>
                <w:szCs w:val="28"/>
              </w:rPr>
              <w:t xml:space="preserve"> </w:t>
            </w:r>
            <w:r w:rsidRPr="00910D46">
              <w:rPr>
                <w:szCs w:val="28"/>
              </w:rPr>
              <w:t>Парф</w:t>
            </w:r>
            <w:r>
              <w:rPr>
                <w:szCs w:val="28"/>
              </w:rPr>
              <w:t>ё</w:t>
            </w:r>
            <w:r w:rsidRPr="00910D46">
              <w:rPr>
                <w:szCs w:val="28"/>
              </w:rPr>
              <w:t>нов, начальник службы по организации общественной безопасности администрации п</w:t>
            </w:r>
            <w:r w:rsidRPr="00910D46">
              <w:rPr>
                <w:szCs w:val="28"/>
              </w:rPr>
              <w:t>о</w:t>
            </w:r>
            <w:r w:rsidRPr="00910D46">
              <w:rPr>
                <w:szCs w:val="28"/>
              </w:rPr>
              <w:t xml:space="preserve">селения; </w:t>
            </w:r>
          </w:p>
          <w:p w:rsidR="00C019A9" w:rsidRPr="004E1D6B" w:rsidRDefault="00C019A9" w:rsidP="004E1D6B">
            <w:pPr>
              <w:pStyle w:val="BodyTextIndent"/>
              <w:tabs>
                <w:tab w:val="left" w:pos="2913"/>
              </w:tabs>
              <w:rPr>
                <w:szCs w:val="28"/>
              </w:rPr>
            </w:pPr>
            <w:r w:rsidRPr="00910D46">
              <w:rPr>
                <w:szCs w:val="28"/>
              </w:rPr>
              <w:t xml:space="preserve">Н.А. Шляхтина, </w:t>
            </w:r>
            <w:r>
              <w:rPr>
                <w:szCs w:val="28"/>
              </w:rPr>
              <w:t xml:space="preserve">главный врач </w:t>
            </w:r>
            <w:r w:rsidRPr="00910D46">
              <w:rPr>
                <w:szCs w:val="28"/>
              </w:rPr>
              <w:t>М</w:t>
            </w:r>
            <w:r>
              <w:rPr>
                <w:szCs w:val="28"/>
              </w:rPr>
              <w:t>Б</w:t>
            </w:r>
            <w:r w:rsidRPr="00910D46">
              <w:rPr>
                <w:szCs w:val="28"/>
              </w:rPr>
              <w:t>У «Центральная районная больница МО Нижневартовский район»</w:t>
            </w:r>
            <w:r w:rsidRPr="00AD5F15">
              <w:rPr>
                <w:szCs w:val="28"/>
              </w:rPr>
              <w:t xml:space="preserve"> (по согласованию)</w:t>
            </w:r>
          </w:p>
        </w:tc>
      </w:tr>
      <w:tr w:rsidR="00C019A9" w:rsidRPr="00F564F1" w:rsidTr="00962EFD">
        <w:trPr>
          <w:cantSplit/>
          <w:trHeight w:val="845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DD7246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праздничной дискотеки</w:t>
            </w:r>
          </w:p>
        </w:tc>
        <w:tc>
          <w:tcPr>
            <w:tcW w:w="1985" w:type="dxa"/>
          </w:tcPr>
          <w:p w:rsidR="00C019A9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</w:p>
          <w:p w:rsidR="00C019A9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20.00 до 22.30,</w:t>
            </w:r>
          </w:p>
          <w:p w:rsidR="00C019A9" w:rsidRPr="00910D46" w:rsidRDefault="00C019A9" w:rsidP="005F5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в районе «ЦРБ МО Нижн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вартовский район»</w:t>
            </w:r>
          </w:p>
        </w:tc>
        <w:tc>
          <w:tcPr>
            <w:tcW w:w="4409" w:type="dxa"/>
          </w:tcPr>
          <w:p w:rsidR="00C019A9" w:rsidRPr="00F564F1" w:rsidRDefault="00C019A9" w:rsidP="009B6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564F1">
              <w:rPr>
                <w:rFonts w:ascii="Times New Roman" w:hAnsi="Times New Roman"/>
                <w:sz w:val="28"/>
                <w:szCs w:val="28"/>
              </w:rPr>
              <w:t>О.Н. Шумаева,</w:t>
            </w:r>
            <w:r w:rsidRPr="00F564F1">
              <w:rPr>
                <w:szCs w:val="28"/>
              </w:rPr>
              <w:t xml:space="preserve"> </w:t>
            </w:r>
            <w:r w:rsidRPr="00F564F1">
              <w:rPr>
                <w:rFonts w:ascii="Times New Roman" w:hAnsi="Times New Roman"/>
                <w:sz w:val="28"/>
              </w:rPr>
              <w:t>директор МАУ «Районный комплексный мол</w:t>
            </w:r>
            <w:r w:rsidRPr="00F564F1">
              <w:rPr>
                <w:rFonts w:ascii="Times New Roman" w:hAnsi="Times New Roman"/>
                <w:sz w:val="28"/>
              </w:rPr>
              <w:t>о</w:t>
            </w:r>
            <w:r w:rsidRPr="00F564F1">
              <w:rPr>
                <w:rFonts w:ascii="Times New Roman" w:hAnsi="Times New Roman"/>
                <w:sz w:val="28"/>
              </w:rPr>
              <w:t>дежный центр «Луч» (по соглас</w:t>
            </w:r>
            <w:r w:rsidRPr="00F564F1">
              <w:rPr>
                <w:rFonts w:ascii="Times New Roman" w:hAnsi="Times New Roman"/>
                <w:sz w:val="28"/>
              </w:rPr>
              <w:t>о</w:t>
            </w:r>
            <w:r w:rsidRPr="00F564F1">
              <w:rPr>
                <w:rFonts w:ascii="Times New Roman" w:hAnsi="Times New Roman"/>
                <w:sz w:val="28"/>
              </w:rPr>
              <w:t>ванию)</w:t>
            </w:r>
          </w:p>
        </w:tc>
      </w:tr>
      <w:tr w:rsidR="00C019A9" w:rsidRPr="00F564F1" w:rsidTr="00962EFD">
        <w:trPr>
          <w:cantSplit/>
          <w:trHeight w:val="80"/>
        </w:trPr>
        <w:tc>
          <w:tcPr>
            <w:tcW w:w="709" w:type="dxa"/>
          </w:tcPr>
          <w:p w:rsidR="00C019A9" w:rsidRPr="00910D46" w:rsidRDefault="00C019A9" w:rsidP="005F5CC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19A9" w:rsidRPr="00910D46" w:rsidRDefault="00C019A9" w:rsidP="00F566C0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Проведение игровой позн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вательной программы для детей и подростков «Здра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ствуй, весеннее солнышко»</w:t>
            </w:r>
          </w:p>
          <w:p w:rsidR="00C019A9" w:rsidRPr="00910D46" w:rsidRDefault="00C019A9" w:rsidP="00F566C0">
            <w:pPr>
              <w:pStyle w:val="BodyText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19A9" w:rsidRPr="00910D46" w:rsidRDefault="00C019A9" w:rsidP="00B1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01.05.2012</w:t>
            </w:r>
          </w:p>
          <w:p w:rsidR="00C019A9" w:rsidRDefault="00C019A9" w:rsidP="00B10FD1">
            <w:pPr>
              <w:pStyle w:val="BodyText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14.00,</w:t>
            </w:r>
          </w:p>
          <w:p w:rsidR="00C019A9" w:rsidRPr="00910D46" w:rsidRDefault="00C019A9" w:rsidP="00B10FD1">
            <w:pPr>
              <w:pStyle w:val="BodyText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МКУ КДЦ «Респект»</w:t>
            </w:r>
          </w:p>
          <w:p w:rsidR="00C019A9" w:rsidRPr="00910D46" w:rsidRDefault="00C019A9" w:rsidP="00B1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Большета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р</w:t>
            </w:r>
            <w:r w:rsidRPr="00910D46">
              <w:rPr>
                <w:rFonts w:ascii="Times New Roman" w:hAnsi="Times New Roman"/>
                <w:sz w:val="28"/>
                <w:szCs w:val="28"/>
              </w:rPr>
              <w:t>хово</w:t>
            </w:r>
          </w:p>
        </w:tc>
        <w:tc>
          <w:tcPr>
            <w:tcW w:w="4409" w:type="dxa"/>
          </w:tcPr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D46">
              <w:rPr>
                <w:rFonts w:ascii="Times New Roman" w:hAnsi="Times New Roman"/>
                <w:sz w:val="28"/>
                <w:szCs w:val="28"/>
              </w:rPr>
              <w:t>А.А. Бакланов, директор МКУ «КДЦ «Респект»</w:t>
            </w:r>
          </w:p>
          <w:p w:rsidR="00C019A9" w:rsidRPr="00910D46" w:rsidRDefault="00C019A9" w:rsidP="0041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2C2B7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BA2371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Pr="006628FF" w:rsidRDefault="00C019A9" w:rsidP="00AB2BC9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Приложение 3 </w:t>
      </w:r>
      <w:r w:rsidRPr="006628FF">
        <w:rPr>
          <w:rFonts w:ascii="Times New Roman" w:hAnsi="Times New Roman"/>
          <w:sz w:val="28"/>
        </w:rPr>
        <w:t xml:space="preserve">к постановлению </w:t>
      </w:r>
    </w:p>
    <w:p w:rsidR="00C019A9" w:rsidRPr="006628FF" w:rsidRDefault="00C019A9" w:rsidP="00AB2BC9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r w:rsidRPr="006628FF">
        <w:rPr>
          <w:rFonts w:ascii="Times New Roman" w:hAnsi="Times New Roman"/>
          <w:sz w:val="28"/>
        </w:rPr>
        <w:t>администрации поселения</w:t>
      </w:r>
    </w:p>
    <w:p w:rsidR="00C019A9" w:rsidRPr="006628FF" w:rsidRDefault="00C019A9" w:rsidP="00B01D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Pr="006628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04.04.2012</w:t>
      </w:r>
      <w:r w:rsidRPr="006628F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131</w:t>
      </w: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E1">
        <w:rPr>
          <w:rFonts w:ascii="Times New Roman" w:hAnsi="Times New Roman"/>
          <w:b/>
          <w:sz w:val="28"/>
          <w:szCs w:val="28"/>
        </w:rPr>
        <w:t>Положение</w:t>
      </w:r>
    </w:p>
    <w:p w:rsidR="00C019A9" w:rsidRDefault="00C019A9" w:rsidP="00AB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Ф</w:t>
      </w:r>
      <w:r w:rsidRPr="00FE61E1">
        <w:rPr>
          <w:rFonts w:ascii="Times New Roman" w:hAnsi="Times New Roman"/>
          <w:b/>
          <w:sz w:val="28"/>
          <w:szCs w:val="28"/>
        </w:rPr>
        <w:t>естиваля</w:t>
      </w:r>
      <w:r>
        <w:rPr>
          <w:rFonts w:ascii="Times New Roman" w:hAnsi="Times New Roman"/>
          <w:b/>
          <w:sz w:val="28"/>
          <w:szCs w:val="28"/>
        </w:rPr>
        <w:t>-конкурса</w:t>
      </w:r>
      <w:r w:rsidRPr="00FE61E1">
        <w:rPr>
          <w:rFonts w:ascii="Times New Roman" w:hAnsi="Times New Roman"/>
          <w:b/>
          <w:sz w:val="28"/>
          <w:szCs w:val="28"/>
        </w:rPr>
        <w:t xml:space="preserve"> трудовых коллективов </w:t>
      </w:r>
    </w:p>
    <w:p w:rsidR="00C019A9" w:rsidRDefault="00C019A9" w:rsidP="00AB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E1">
        <w:rPr>
          <w:rFonts w:ascii="Times New Roman" w:hAnsi="Times New Roman"/>
          <w:b/>
          <w:sz w:val="28"/>
          <w:szCs w:val="28"/>
        </w:rPr>
        <w:t xml:space="preserve">и общественных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поселка </w:t>
      </w:r>
      <w:r w:rsidRPr="00FE61E1">
        <w:rPr>
          <w:rFonts w:ascii="Times New Roman" w:hAnsi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/>
          <w:b/>
          <w:sz w:val="28"/>
          <w:szCs w:val="28"/>
        </w:rPr>
        <w:t>типа</w:t>
      </w:r>
      <w:r w:rsidRPr="00FE61E1">
        <w:rPr>
          <w:rFonts w:ascii="Times New Roman" w:hAnsi="Times New Roman"/>
          <w:b/>
          <w:sz w:val="28"/>
          <w:szCs w:val="28"/>
        </w:rPr>
        <w:t xml:space="preserve"> Излучинск, </w:t>
      </w:r>
    </w:p>
    <w:p w:rsidR="00C019A9" w:rsidRDefault="00C019A9" w:rsidP="00AB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E1">
        <w:rPr>
          <w:rFonts w:ascii="Times New Roman" w:hAnsi="Times New Roman"/>
          <w:b/>
          <w:sz w:val="28"/>
          <w:szCs w:val="28"/>
        </w:rPr>
        <w:t>посвященного Дню образования поселка</w:t>
      </w:r>
    </w:p>
    <w:p w:rsidR="00C019A9" w:rsidRDefault="00C019A9" w:rsidP="00AB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E61E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9A9" w:rsidRDefault="00C019A9" w:rsidP="00AB2BC9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19A9" w:rsidRDefault="00C019A9" w:rsidP="00C06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C7D00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ь-конкурс</w:t>
      </w:r>
      <w:r w:rsidRPr="00BC7D00">
        <w:rPr>
          <w:rFonts w:ascii="Times New Roman" w:hAnsi="Times New Roman"/>
          <w:sz w:val="28"/>
          <w:szCs w:val="28"/>
        </w:rPr>
        <w:t xml:space="preserve"> трудовых коллективов и общественных орган</w:t>
      </w:r>
      <w:r w:rsidRPr="00BC7D00">
        <w:rPr>
          <w:rFonts w:ascii="Times New Roman" w:hAnsi="Times New Roman"/>
          <w:sz w:val="28"/>
          <w:szCs w:val="28"/>
        </w:rPr>
        <w:t>и</w:t>
      </w:r>
      <w:r w:rsidRPr="00BC7D00">
        <w:rPr>
          <w:rFonts w:ascii="Times New Roman" w:hAnsi="Times New Roman"/>
          <w:sz w:val="28"/>
          <w:szCs w:val="28"/>
        </w:rPr>
        <w:t>заций</w:t>
      </w:r>
      <w:r w:rsidRPr="007437DF">
        <w:rPr>
          <w:rFonts w:ascii="Times New Roman" w:hAnsi="Times New Roman"/>
          <w:sz w:val="28"/>
          <w:szCs w:val="28"/>
        </w:rPr>
        <w:t xml:space="preserve"> </w:t>
      </w:r>
      <w:r w:rsidRPr="00BC7D00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D4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типа Излучинск, посвященный </w:t>
      </w:r>
      <w:r w:rsidRPr="00BC7D00">
        <w:rPr>
          <w:rFonts w:ascii="Times New Roman" w:hAnsi="Times New Roman"/>
          <w:sz w:val="28"/>
          <w:szCs w:val="28"/>
        </w:rPr>
        <w:t>Дню образования п</w:t>
      </w:r>
      <w:r w:rsidRPr="00BC7D00">
        <w:rPr>
          <w:rFonts w:ascii="Times New Roman" w:hAnsi="Times New Roman"/>
          <w:sz w:val="28"/>
          <w:szCs w:val="28"/>
        </w:rPr>
        <w:t>о</w:t>
      </w:r>
      <w:r w:rsidRPr="00BC7D00">
        <w:rPr>
          <w:rFonts w:ascii="Times New Roman" w:hAnsi="Times New Roman"/>
          <w:sz w:val="28"/>
          <w:szCs w:val="28"/>
        </w:rPr>
        <w:t>селка</w:t>
      </w:r>
      <w:r>
        <w:rPr>
          <w:rFonts w:ascii="Times New Roman" w:hAnsi="Times New Roman"/>
          <w:sz w:val="28"/>
          <w:szCs w:val="28"/>
        </w:rPr>
        <w:t xml:space="preserve"> (далее – Фестиваль-конкурс) организуется администрацией городского поселения Излучинск (далее – Организаторы Конкурса).</w:t>
      </w:r>
    </w:p>
    <w:p w:rsidR="00C019A9" w:rsidRPr="00C069A7" w:rsidRDefault="00C019A9" w:rsidP="00C06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C019A9" w:rsidRDefault="00C019A9" w:rsidP="00C069A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019A9" w:rsidRPr="00580277" w:rsidRDefault="00C019A9" w:rsidP="00C069A7">
      <w:pPr>
        <w:pStyle w:val="ListParagraph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277">
        <w:rPr>
          <w:rFonts w:ascii="Times New Roman" w:hAnsi="Times New Roman"/>
          <w:sz w:val="28"/>
          <w:szCs w:val="28"/>
        </w:rPr>
        <w:t>Цель Фестиваля-конкурса – создание условий для реализации тво</w:t>
      </w:r>
      <w:r w:rsidRPr="00580277">
        <w:rPr>
          <w:rFonts w:ascii="Times New Roman" w:hAnsi="Times New Roman"/>
          <w:sz w:val="28"/>
          <w:szCs w:val="28"/>
        </w:rPr>
        <w:t>р</w:t>
      </w:r>
      <w:r w:rsidRPr="00580277">
        <w:rPr>
          <w:rFonts w:ascii="Times New Roman" w:hAnsi="Times New Roman"/>
          <w:sz w:val="28"/>
          <w:szCs w:val="28"/>
        </w:rPr>
        <w:t xml:space="preserve">ческого потенциала трудовых коллективов и общественных организаций </w:t>
      </w:r>
      <w:r w:rsidRPr="00BC7D00">
        <w:rPr>
          <w:rFonts w:ascii="Times New Roman" w:hAnsi="Times New Roman"/>
          <w:sz w:val="28"/>
          <w:szCs w:val="28"/>
        </w:rPr>
        <w:t>п</w:t>
      </w:r>
      <w:r w:rsidRPr="00BC7D00">
        <w:rPr>
          <w:rFonts w:ascii="Times New Roman" w:hAnsi="Times New Roman"/>
          <w:sz w:val="28"/>
          <w:szCs w:val="28"/>
        </w:rPr>
        <w:t>о</w:t>
      </w:r>
      <w:r w:rsidRPr="00BC7D00">
        <w:rPr>
          <w:rFonts w:ascii="Times New Roman" w:hAnsi="Times New Roman"/>
          <w:sz w:val="28"/>
          <w:szCs w:val="28"/>
        </w:rPr>
        <w:t>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D4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типа</w:t>
      </w:r>
      <w:r w:rsidRPr="00743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Излучинск</w:t>
      </w:r>
      <w:r w:rsidRPr="00580277">
        <w:rPr>
          <w:rFonts w:ascii="Times New Roman" w:hAnsi="Times New Roman"/>
          <w:sz w:val="28"/>
          <w:szCs w:val="28"/>
        </w:rPr>
        <w:t>.</w:t>
      </w:r>
    </w:p>
    <w:p w:rsidR="00C019A9" w:rsidRPr="00CD36C2" w:rsidRDefault="00C019A9" w:rsidP="005802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C2">
        <w:rPr>
          <w:rFonts w:ascii="Times New Roman" w:hAnsi="Times New Roman"/>
          <w:sz w:val="28"/>
          <w:szCs w:val="28"/>
        </w:rPr>
        <w:t>Задачи Фестиваля-конкурса:</w:t>
      </w:r>
    </w:p>
    <w:p w:rsidR="00C019A9" w:rsidRPr="00CD36C2" w:rsidRDefault="00C019A9" w:rsidP="00A73244">
      <w:pPr>
        <w:pStyle w:val="ListParagraph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36C2">
        <w:rPr>
          <w:rFonts w:ascii="Times New Roman" w:hAnsi="Times New Roman"/>
          <w:sz w:val="28"/>
          <w:szCs w:val="28"/>
        </w:rPr>
        <w:t>укрепление культурных и творческих связей между трудовыми ко</w:t>
      </w:r>
      <w:r w:rsidRPr="00CD36C2">
        <w:rPr>
          <w:rFonts w:ascii="Times New Roman" w:hAnsi="Times New Roman"/>
          <w:sz w:val="28"/>
          <w:szCs w:val="28"/>
        </w:rPr>
        <w:t>л</w:t>
      </w:r>
      <w:r w:rsidRPr="00CD36C2">
        <w:rPr>
          <w:rFonts w:ascii="Times New Roman" w:hAnsi="Times New Roman"/>
          <w:sz w:val="28"/>
          <w:szCs w:val="28"/>
        </w:rPr>
        <w:t>лективами и общественными о</w:t>
      </w:r>
      <w:r>
        <w:rPr>
          <w:rFonts w:ascii="Times New Roman" w:hAnsi="Times New Roman"/>
          <w:sz w:val="28"/>
          <w:szCs w:val="28"/>
        </w:rPr>
        <w:t>рганизациями</w:t>
      </w:r>
      <w:r w:rsidRPr="00CD36C2">
        <w:rPr>
          <w:rFonts w:ascii="Times New Roman" w:hAnsi="Times New Roman"/>
          <w:sz w:val="28"/>
          <w:szCs w:val="28"/>
        </w:rPr>
        <w:t xml:space="preserve"> </w:t>
      </w:r>
      <w:r w:rsidRPr="00BC7D00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D4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типа</w:t>
      </w:r>
      <w:r w:rsidRPr="00CD3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D36C2">
        <w:rPr>
          <w:rFonts w:ascii="Times New Roman" w:hAnsi="Times New Roman"/>
          <w:sz w:val="28"/>
          <w:szCs w:val="28"/>
        </w:rPr>
        <w:t>Излучинск;</w:t>
      </w:r>
    </w:p>
    <w:p w:rsidR="00C019A9" w:rsidRPr="00CD36C2" w:rsidRDefault="00C019A9" w:rsidP="00A73244">
      <w:pPr>
        <w:pStyle w:val="ListParagraph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36C2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организации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36C2">
        <w:rPr>
          <w:rFonts w:ascii="Times New Roman" w:hAnsi="Times New Roman"/>
          <w:sz w:val="28"/>
          <w:szCs w:val="28"/>
        </w:rPr>
        <w:t>культурно-массового досуга;</w:t>
      </w:r>
    </w:p>
    <w:p w:rsidR="00C019A9" w:rsidRPr="00CD36C2" w:rsidRDefault="00C019A9" w:rsidP="00A73244">
      <w:pPr>
        <w:pStyle w:val="ListParagraph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36C2">
        <w:rPr>
          <w:rFonts w:ascii="Times New Roman" w:hAnsi="Times New Roman"/>
          <w:sz w:val="28"/>
          <w:szCs w:val="28"/>
        </w:rPr>
        <w:t xml:space="preserve">развитие активного познавательного интереса к истории своего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36C2">
        <w:rPr>
          <w:rFonts w:ascii="Times New Roman" w:hAnsi="Times New Roman"/>
          <w:sz w:val="28"/>
          <w:szCs w:val="28"/>
        </w:rPr>
        <w:t>поселка, стимулирование позитивной созидательной деятельности;</w:t>
      </w:r>
    </w:p>
    <w:p w:rsidR="00C019A9" w:rsidRPr="00CD36C2" w:rsidRDefault="00C019A9" w:rsidP="00A73244">
      <w:pPr>
        <w:pStyle w:val="ListParagraph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D36C2">
        <w:rPr>
          <w:rFonts w:ascii="Times New Roman" w:hAnsi="Times New Roman"/>
          <w:sz w:val="28"/>
          <w:szCs w:val="28"/>
        </w:rPr>
        <w:t xml:space="preserve"> патриотизма и толерантности работающего населения.</w:t>
      </w:r>
    </w:p>
    <w:p w:rsidR="00C019A9" w:rsidRPr="00062DEE" w:rsidRDefault="00C019A9" w:rsidP="00AB2B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C019A9" w:rsidRPr="00C069A7" w:rsidRDefault="00C019A9" w:rsidP="00C069A7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19A9" w:rsidRPr="00580277" w:rsidRDefault="00C019A9" w:rsidP="00580277">
      <w:pPr>
        <w:pStyle w:val="ListParagraph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277">
        <w:rPr>
          <w:rFonts w:ascii="Times New Roman" w:hAnsi="Times New Roman"/>
          <w:sz w:val="28"/>
          <w:szCs w:val="28"/>
        </w:rPr>
        <w:t xml:space="preserve">Фестиваль-конкурс проводится 18 апреля в 18.00 часов в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580277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го</w:t>
      </w:r>
      <w:r w:rsidRPr="00580277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80277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58027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80277">
        <w:rPr>
          <w:rFonts w:ascii="Times New Roman" w:hAnsi="Times New Roman"/>
          <w:sz w:val="28"/>
          <w:szCs w:val="28"/>
        </w:rPr>
        <w:t xml:space="preserve"> «Межпоселенческий культурно-досуговый комплекс «Арлекино» пгт. Излучинск.</w:t>
      </w:r>
    </w:p>
    <w:p w:rsidR="00C019A9" w:rsidRPr="005F7326" w:rsidRDefault="00C019A9" w:rsidP="005802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Фестиваля-конкурса</w:t>
      </w:r>
    </w:p>
    <w:p w:rsidR="00C019A9" w:rsidRDefault="00C019A9" w:rsidP="00AB2BC9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19A9" w:rsidRPr="008E03EF" w:rsidRDefault="00C019A9" w:rsidP="008E03EF">
      <w:pPr>
        <w:pStyle w:val="ListParagraph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277">
        <w:rPr>
          <w:rFonts w:ascii="Times New Roman" w:hAnsi="Times New Roman"/>
          <w:sz w:val="28"/>
          <w:szCs w:val="28"/>
        </w:rPr>
        <w:t>В Фестивале-конкурсе принимают участие команды, формиру</w:t>
      </w:r>
      <w:r w:rsidRPr="00580277">
        <w:rPr>
          <w:rFonts w:ascii="Times New Roman" w:hAnsi="Times New Roman"/>
          <w:sz w:val="28"/>
          <w:szCs w:val="28"/>
        </w:rPr>
        <w:t>ю</w:t>
      </w:r>
      <w:r w:rsidRPr="00580277">
        <w:rPr>
          <w:rFonts w:ascii="Times New Roman" w:hAnsi="Times New Roman"/>
          <w:sz w:val="28"/>
          <w:szCs w:val="28"/>
        </w:rPr>
        <w:t>щиеся из представителей предприятий, учреждений, организаций и обществе</w:t>
      </w:r>
      <w:r w:rsidRPr="00580277">
        <w:rPr>
          <w:rFonts w:ascii="Times New Roman" w:hAnsi="Times New Roman"/>
          <w:sz w:val="28"/>
          <w:szCs w:val="28"/>
        </w:rPr>
        <w:t>н</w:t>
      </w:r>
      <w:r w:rsidRPr="00580277">
        <w:rPr>
          <w:rFonts w:ascii="Times New Roman" w:hAnsi="Times New Roman"/>
          <w:sz w:val="28"/>
          <w:szCs w:val="28"/>
        </w:rPr>
        <w:t xml:space="preserve">ных объединений </w:t>
      </w:r>
      <w:r w:rsidRPr="00BC7D00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D4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типа</w:t>
      </w:r>
      <w:r w:rsidRPr="00580277">
        <w:rPr>
          <w:rFonts w:ascii="Times New Roman" w:hAnsi="Times New Roman"/>
          <w:sz w:val="28"/>
          <w:szCs w:val="28"/>
        </w:rPr>
        <w:t xml:space="preserve"> Излучинск. Состав команды –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0277">
        <w:rPr>
          <w:rFonts w:ascii="Times New Roman" w:hAnsi="Times New Roman"/>
          <w:sz w:val="28"/>
          <w:szCs w:val="28"/>
        </w:rPr>
        <w:t>5 человек, возраст участников от 18 лет и старше. Наличие формы и отлич</w:t>
      </w:r>
      <w:r w:rsidRPr="00580277">
        <w:rPr>
          <w:rFonts w:ascii="Times New Roman" w:hAnsi="Times New Roman"/>
          <w:sz w:val="28"/>
          <w:szCs w:val="28"/>
        </w:rPr>
        <w:t>и</w:t>
      </w:r>
      <w:r w:rsidRPr="00580277">
        <w:rPr>
          <w:rFonts w:ascii="Times New Roman" w:hAnsi="Times New Roman"/>
          <w:sz w:val="28"/>
          <w:szCs w:val="28"/>
        </w:rPr>
        <w:t xml:space="preserve">тельных знаков </w:t>
      </w:r>
      <w:r>
        <w:rPr>
          <w:rFonts w:ascii="Times New Roman" w:hAnsi="Times New Roman"/>
          <w:sz w:val="28"/>
          <w:szCs w:val="28"/>
        </w:rPr>
        <w:t>у</w:t>
      </w:r>
      <w:r w:rsidRPr="00580277">
        <w:rPr>
          <w:rFonts w:ascii="Times New Roman" w:hAnsi="Times New Roman"/>
          <w:sz w:val="28"/>
          <w:szCs w:val="28"/>
        </w:rPr>
        <w:t>частников Фестиваля-конкурса приветствуется.</w:t>
      </w: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D6544">
        <w:rPr>
          <w:rFonts w:ascii="Times New Roman" w:hAnsi="Times New Roman"/>
          <w:b/>
          <w:sz w:val="28"/>
          <w:szCs w:val="28"/>
        </w:rPr>
        <w:t xml:space="preserve">Порядок проведения и программа </w:t>
      </w:r>
      <w:r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C019A9" w:rsidRDefault="00C019A9" w:rsidP="00733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Программа проведения Фестиваля-конкурса включает в себя:</w:t>
      </w:r>
    </w:p>
    <w:p w:rsidR="00C019A9" w:rsidRDefault="00C019A9" w:rsidP="00733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17.30–18.00 – встреча, регистрация команд;</w:t>
      </w:r>
    </w:p>
    <w:p w:rsidR="00C019A9" w:rsidRDefault="00C019A9" w:rsidP="00733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18.00–18.15 – торжественное открытие Фестиваля-конкурса,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команд Участников;</w:t>
      </w:r>
    </w:p>
    <w:p w:rsidR="00C019A9" w:rsidRDefault="00C019A9" w:rsidP="00733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18.15–19.45 – конкурсная программа Фестиваля-конкурса;</w:t>
      </w:r>
    </w:p>
    <w:p w:rsidR="00C019A9" w:rsidRDefault="00C019A9" w:rsidP="00733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19.45–20.00 – подведение итогов Фестиваля-конкурса, награждение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 Фестиваля-конкурса.</w:t>
      </w:r>
    </w:p>
    <w:p w:rsidR="00C019A9" w:rsidRDefault="00C019A9" w:rsidP="0073303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участия в Фестивале-конкурсе командам</w:t>
      </w:r>
      <w:r w:rsidRPr="002D324B">
        <w:rPr>
          <w:rFonts w:ascii="Times New Roman" w:hAnsi="Times New Roman"/>
          <w:sz w:val="28"/>
          <w:szCs w:val="28"/>
        </w:rPr>
        <w:t xml:space="preserve"> необходимо подгот</w:t>
      </w:r>
      <w:r w:rsidRPr="002D324B">
        <w:rPr>
          <w:rFonts w:ascii="Times New Roman" w:hAnsi="Times New Roman"/>
          <w:sz w:val="28"/>
          <w:szCs w:val="28"/>
        </w:rPr>
        <w:t>о</w:t>
      </w:r>
      <w:r w:rsidRPr="002D324B">
        <w:rPr>
          <w:rFonts w:ascii="Times New Roman" w:hAnsi="Times New Roman"/>
          <w:sz w:val="28"/>
          <w:szCs w:val="28"/>
        </w:rPr>
        <w:t>вить</w:t>
      </w:r>
      <w:r>
        <w:rPr>
          <w:rFonts w:ascii="Times New Roman" w:hAnsi="Times New Roman"/>
          <w:sz w:val="28"/>
          <w:szCs w:val="28"/>
        </w:rPr>
        <w:t xml:space="preserve"> следующие конкурсные задания:</w:t>
      </w:r>
    </w:p>
    <w:p w:rsidR="00C019A9" w:rsidRPr="00580277" w:rsidRDefault="00C019A9" w:rsidP="0073303B">
      <w:pPr>
        <w:pStyle w:val="ListParagraph"/>
        <w:numPr>
          <w:ilvl w:val="2"/>
          <w:numId w:val="2"/>
        </w:numPr>
        <w:tabs>
          <w:tab w:val="left" w:pos="1560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158B4">
        <w:rPr>
          <w:rFonts w:ascii="Times New Roman" w:hAnsi="Times New Roman"/>
          <w:b/>
          <w:sz w:val="28"/>
          <w:szCs w:val="28"/>
        </w:rPr>
        <w:t>«Визитная карточка команды».</w:t>
      </w:r>
      <w:r>
        <w:rPr>
          <w:rFonts w:ascii="Times New Roman" w:hAnsi="Times New Roman"/>
          <w:sz w:val="28"/>
          <w:szCs w:val="28"/>
        </w:rPr>
        <w:t xml:space="preserve"> Название команды, приветствие, девиз. (Хронометраж выступления не более 2 минут).</w:t>
      </w:r>
    </w:p>
    <w:p w:rsidR="00C019A9" w:rsidRPr="00580277" w:rsidRDefault="00C019A9" w:rsidP="0073303B">
      <w:pPr>
        <w:pStyle w:val="ListParagraph"/>
        <w:numPr>
          <w:ilvl w:val="2"/>
          <w:numId w:val="2"/>
        </w:numPr>
        <w:tabs>
          <w:tab w:val="left" w:pos="1560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A0DDB">
        <w:rPr>
          <w:rFonts w:ascii="Times New Roman" w:hAnsi="Times New Roman"/>
          <w:b/>
          <w:sz w:val="28"/>
          <w:szCs w:val="28"/>
        </w:rPr>
        <w:t>«Поздравление».</w:t>
      </w:r>
      <w:r>
        <w:rPr>
          <w:rFonts w:ascii="Times New Roman" w:hAnsi="Times New Roman"/>
          <w:sz w:val="28"/>
          <w:szCs w:val="28"/>
        </w:rPr>
        <w:t xml:space="preserve"> Участникам необходимо </w:t>
      </w:r>
      <w:r w:rsidRPr="00580277">
        <w:rPr>
          <w:rFonts w:ascii="Times New Roman" w:hAnsi="Times New Roman"/>
          <w:sz w:val="28"/>
          <w:szCs w:val="28"/>
        </w:rPr>
        <w:t>заранее</w:t>
      </w:r>
      <w:r>
        <w:rPr>
          <w:rFonts w:ascii="Times New Roman" w:hAnsi="Times New Roman"/>
          <w:sz w:val="28"/>
          <w:szCs w:val="28"/>
        </w:rPr>
        <w:t xml:space="preserve"> оформить и передать О</w:t>
      </w:r>
      <w:r w:rsidRPr="00580277">
        <w:rPr>
          <w:rFonts w:ascii="Times New Roman" w:hAnsi="Times New Roman"/>
          <w:sz w:val="28"/>
          <w:szCs w:val="28"/>
        </w:rPr>
        <w:t>рганизаторам Фестиваля-конкурса поздравительную телеграмму, о</w:t>
      </w:r>
      <w:r w:rsidRPr="00580277">
        <w:rPr>
          <w:rFonts w:ascii="Times New Roman" w:hAnsi="Times New Roman"/>
          <w:sz w:val="28"/>
          <w:szCs w:val="28"/>
        </w:rPr>
        <w:t>т</w:t>
      </w:r>
      <w:r w:rsidRPr="00580277">
        <w:rPr>
          <w:rFonts w:ascii="Times New Roman" w:hAnsi="Times New Roman"/>
          <w:sz w:val="28"/>
          <w:szCs w:val="28"/>
        </w:rPr>
        <w:t>крытку либо газету в связи с празднованием Дня поселка.</w:t>
      </w:r>
    </w:p>
    <w:p w:rsidR="00C019A9" w:rsidRPr="00580277" w:rsidRDefault="00C019A9" w:rsidP="00C069A7">
      <w:pPr>
        <w:pStyle w:val="ListParagraph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80277">
        <w:rPr>
          <w:rFonts w:ascii="Times New Roman" w:hAnsi="Times New Roman"/>
          <w:b/>
          <w:sz w:val="28"/>
          <w:szCs w:val="28"/>
        </w:rPr>
        <w:t>«Минута славы».</w:t>
      </w:r>
      <w:r w:rsidRPr="00580277">
        <w:rPr>
          <w:rFonts w:ascii="Times New Roman" w:hAnsi="Times New Roman"/>
          <w:sz w:val="28"/>
          <w:szCs w:val="28"/>
        </w:rPr>
        <w:t xml:space="preserve"> Номер художественной самодеятельности по принципу телевиз</w:t>
      </w:r>
      <w:r>
        <w:rPr>
          <w:rFonts w:ascii="Times New Roman" w:hAnsi="Times New Roman"/>
          <w:sz w:val="28"/>
          <w:szCs w:val="28"/>
        </w:rPr>
        <w:t xml:space="preserve">ионного проекта «Минута славы». </w:t>
      </w:r>
      <w:r w:rsidRPr="005802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Хронометраж </w:t>
      </w:r>
      <w:r w:rsidRPr="00580277">
        <w:rPr>
          <w:rFonts w:ascii="Times New Roman" w:hAnsi="Times New Roman"/>
          <w:sz w:val="28"/>
          <w:szCs w:val="28"/>
        </w:rPr>
        <w:t>выступл</w:t>
      </w:r>
      <w:r w:rsidRPr="00580277">
        <w:rPr>
          <w:rFonts w:ascii="Times New Roman" w:hAnsi="Times New Roman"/>
          <w:sz w:val="28"/>
          <w:szCs w:val="28"/>
        </w:rPr>
        <w:t>е</w:t>
      </w:r>
      <w:r w:rsidRPr="00580277">
        <w:rPr>
          <w:rFonts w:ascii="Times New Roman" w:hAnsi="Times New Roman"/>
          <w:sz w:val="28"/>
          <w:szCs w:val="28"/>
        </w:rPr>
        <w:t>ния – 3 минуты)</w:t>
      </w:r>
      <w:r>
        <w:rPr>
          <w:rFonts w:ascii="Times New Roman" w:hAnsi="Times New Roman"/>
          <w:sz w:val="28"/>
          <w:szCs w:val="28"/>
        </w:rPr>
        <w:t>.</w:t>
      </w:r>
    </w:p>
    <w:p w:rsidR="00C019A9" w:rsidRPr="00580277" w:rsidRDefault="00C019A9" w:rsidP="00C069A7">
      <w:pPr>
        <w:pStyle w:val="ListParagraph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80277">
        <w:rPr>
          <w:rFonts w:ascii="Times New Roman" w:hAnsi="Times New Roman"/>
          <w:b/>
          <w:sz w:val="28"/>
          <w:szCs w:val="28"/>
        </w:rPr>
        <w:t>«Пародия на артиста».</w:t>
      </w:r>
      <w:r w:rsidRPr="00580277">
        <w:rPr>
          <w:rFonts w:ascii="Times New Roman" w:hAnsi="Times New Roman"/>
          <w:sz w:val="28"/>
          <w:szCs w:val="28"/>
        </w:rPr>
        <w:t xml:space="preserve"> Подготовить пародию на выступление а</w:t>
      </w:r>
      <w:r w:rsidRPr="00580277">
        <w:rPr>
          <w:rFonts w:ascii="Times New Roman" w:hAnsi="Times New Roman"/>
          <w:sz w:val="28"/>
          <w:szCs w:val="28"/>
        </w:rPr>
        <w:t>р</w:t>
      </w:r>
      <w:r w:rsidRPr="00580277">
        <w:rPr>
          <w:rFonts w:ascii="Times New Roman" w:hAnsi="Times New Roman"/>
          <w:sz w:val="28"/>
          <w:szCs w:val="28"/>
        </w:rPr>
        <w:t>тиста: один куплет и припев. (</w:t>
      </w:r>
      <w:r>
        <w:rPr>
          <w:rFonts w:ascii="Times New Roman" w:hAnsi="Times New Roman"/>
          <w:sz w:val="28"/>
          <w:szCs w:val="28"/>
        </w:rPr>
        <w:t xml:space="preserve">Хронометраж выступления </w:t>
      </w:r>
      <w:r w:rsidRPr="00580277">
        <w:rPr>
          <w:rFonts w:ascii="Times New Roman" w:hAnsi="Times New Roman"/>
          <w:sz w:val="28"/>
          <w:szCs w:val="28"/>
        </w:rPr>
        <w:t>– 2 минуты)</w:t>
      </w:r>
      <w:r>
        <w:rPr>
          <w:rFonts w:ascii="Times New Roman" w:hAnsi="Times New Roman"/>
          <w:sz w:val="28"/>
          <w:szCs w:val="28"/>
        </w:rPr>
        <w:t>.</w:t>
      </w:r>
    </w:p>
    <w:p w:rsidR="00C019A9" w:rsidRPr="00580277" w:rsidRDefault="00C019A9" w:rsidP="00C069A7">
      <w:pPr>
        <w:pStyle w:val="ListParagraph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80277">
        <w:rPr>
          <w:rFonts w:ascii="Times New Roman" w:hAnsi="Times New Roman"/>
          <w:b/>
          <w:sz w:val="28"/>
          <w:szCs w:val="28"/>
        </w:rPr>
        <w:t xml:space="preserve">«Изобрази меня в работе». </w:t>
      </w:r>
      <w:r w:rsidRPr="00580277">
        <w:rPr>
          <w:rFonts w:ascii="Times New Roman" w:hAnsi="Times New Roman"/>
          <w:sz w:val="28"/>
          <w:szCs w:val="28"/>
        </w:rPr>
        <w:t>Предварительно,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277">
        <w:rPr>
          <w:rFonts w:ascii="Times New Roman" w:hAnsi="Times New Roman"/>
          <w:sz w:val="28"/>
          <w:szCs w:val="28"/>
        </w:rPr>
        <w:t>согласно жеребье</w:t>
      </w:r>
      <w:r w:rsidRPr="00580277">
        <w:rPr>
          <w:rFonts w:ascii="Times New Roman" w:hAnsi="Times New Roman"/>
          <w:sz w:val="28"/>
          <w:szCs w:val="28"/>
        </w:rPr>
        <w:t>в</w:t>
      </w:r>
      <w:r w:rsidRPr="00580277">
        <w:rPr>
          <w:rFonts w:ascii="Times New Roman" w:hAnsi="Times New Roman"/>
          <w:sz w:val="28"/>
          <w:szCs w:val="28"/>
        </w:rPr>
        <w:t>ке, команды определяют учреждение</w:t>
      </w:r>
      <w:r>
        <w:rPr>
          <w:rFonts w:ascii="Times New Roman" w:hAnsi="Times New Roman"/>
          <w:sz w:val="28"/>
          <w:szCs w:val="28"/>
        </w:rPr>
        <w:t>,</w:t>
      </w:r>
      <w:r w:rsidRPr="00580277">
        <w:rPr>
          <w:rFonts w:ascii="Times New Roman" w:hAnsi="Times New Roman"/>
          <w:sz w:val="28"/>
          <w:szCs w:val="28"/>
        </w:rPr>
        <w:t xml:space="preserve"> производственный момент </w:t>
      </w:r>
      <w:r>
        <w:rPr>
          <w:rFonts w:ascii="Times New Roman" w:hAnsi="Times New Roman"/>
          <w:sz w:val="28"/>
          <w:szCs w:val="28"/>
        </w:rPr>
        <w:t>которого они будут изображать в жанре пантомимы</w:t>
      </w:r>
      <w:r w:rsidRPr="005802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Зрители в зале</w:t>
      </w:r>
      <w:r w:rsidRPr="00580277">
        <w:rPr>
          <w:rFonts w:ascii="Times New Roman" w:hAnsi="Times New Roman"/>
          <w:sz w:val="28"/>
          <w:szCs w:val="28"/>
        </w:rPr>
        <w:t xml:space="preserve"> должны угадать</w:t>
      </w:r>
      <w:r>
        <w:rPr>
          <w:rFonts w:ascii="Times New Roman" w:hAnsi="Times New Roman"/>
          <w:sz w:val="28"/>
          <w:szCs w:val="28"/>
        </w:rPr>
        <w:t xml:space="preserve">, какое учреждение/предприятие изображает команда. </w:t>
      </w:r>
      <w:r w:rsidRPr="005802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Хронометраж</w:t>
      </w:r>
      <w:r w:rsidRPr="00580277">
        <w:rPr>
          <w:rFonts w:ascii="Times New Roman" w:hAnsi="Times New Roman"/>
          <w:sz w:val="28"/>
          <w:szCs w:val="28"/>
        </w:rPr>
        <w:t xml:space="preserve"> выступле</w:t>
      </w:r>
      <w:r>
        <w:rPr>
          <w:rFonts w:ascii="Times New Roman" w:hAnsi="Times New Roman"/>
          <w:sz w:val="28"/>
          <w:szCs w:val="28"/>
        </w:rPr>
        <w:t xml:space="preserve">ния –               </w:t>
      </w:r>
      <w:r w:rsidRPr="00580277">
        <w:rPr>
          <w:rFonts w:ascii="Times New Roman" w:hAnsi="Times New Roman"/>
          <w:sz w:val="28"/>
          <w:szCs w:val="28"/>
        </w:rPr>
        <w:t>1 минута).</w:t>
      </w:r>
    </w:p>
    <w:p w:rsidR="00C019A9" w:rsidRPr="00A66A90" w:rsidRDefault="00C019A9" w:rsidP="00C069A7">
      <w:pPr>
        <w:pStyle w:val="ListParagraph"/>
        <w:numPr>
          <w:ilvl w:val="1"/>
          <w:numId w:val="2"/>
        </w:numPr>
        <w:spacing w:after="0" w:line="240" w:lineRule="auto"/>
        <w:ind w:left="0" w:firstLine="851"/>
        <w:jc w:val="both"/>
      </w:pPr>
      <w:r w:rsidRPr="00C069A7">
        <w:rPr>
          <w:rFonts w:ascii="Times New Roman" w:hAnsi="Times New Roman"/>
          <w:sz w:val="28"/>
          <w:szCs w:val="28"/>
        </w:rPr>
        <w:t>Заявки (форма заявки прилагается) на участие в Фестивале-конкурсе принимаются до 04 апреля 2012 года по адресу:</w:t>
      </w:r>
      <w:r w:rsidRPr="00C069A7">
        <w:rPr>
          <w:rFonts w:ascii="Times New Roman" w:hAnsi="Times New Roman"/>
          <w:sz w:val="28"/>
        </w:rPr>
        <w:t xml:space="preserve"> ул. Энергетиков, 6,                пгт. Излучинск,</w:t>
      </w:r>
      <w:r w:rsidRPr="00C069A7">
        <w:rPr>
          <w:rFonts w:ascii="Times New Roman" w:hAnsi="Times New Roman"/>
          <w:sz w:val="28"/>
          <w:szCs w:val="28"/>
        </w:rPr>
        <w:t xml:space="preserve"> Нижневартовский район, Ханты-Мансийский автономный    округ – Югра, Тюменская область, 628634,</w:t>
      </w:r>
      <w:r w:rsidRPr="00C069A7">
        <w:rPr>
          <w:rFonts w:ascii="Times New Roman" w:hAnsi="Times New Roman"/>
          <w:sz w:val="28"/>
        </w:rPr>
        <w:t xml:space="preserve"> администрация городского посел</w:t>
      </w:r>
      <w:r w:rsidRPr="00C069A7">
        <w:rPr>
          <w:rFonts w:ascii="Times New Roman" w:hAnsi="Times New Roman"/>
          <w:sz w:val="28"/>
        </w:rPr>
        <w:t>е</w:t>
      </w:r>
      <w:r w:rsidRPr="00C069A7">
        <w:rPr>
          <w:rFonts w:ascii="Times New Roman" w:hAnsi="Times New Roman"/>
          <w:sz w:val="28"/>
        </w:rPr>
        <w:t>ния Излучинск,</w:t>
      </w:r>
      <w:r w:rsidRPr="00C069A7">
        <w:rPr>
          <w:rFonts w:ascii="Times New Roman" w:hAnsi="Times New Roman"/>
          <w:sz w:val="28"/>
          <w:szCs w:val="28"/>
        </w:rPr>
        <w:t xml:space="preserve"> кабинет 212,</w:t>
      </w:r>
      <w:r w:rsidRPr="00C069A7">
        <w:rPr>
          <w:color w:val="000000"/>
          <w:sz w:val="28"/>
        </w:rPr>
        <w:t xml:space="preserve"> </w:t>
      </w:r>
      <w:r w:rsidRPr="00CA0DDB">
        <w:rPr>
          <w:rFonts w:ascii="Times New Roman" w:hAnsi="Times New Roman"/>
          <w:color w:val="000000"/>
          <w:sz w:val="28"/>
        </w:rPr>
        <w:t xml:space="preserve">по </w:t>
      </w:r>
      <w:r w:rsidRPr="00C069A7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ефону</w:t>
      </w:r>
      <w:r w:rsidRPr="00C069A7">
        <w:rPr>
          <w:rFonts w:ascii="Times New Roman" w:hAnsi="Times New Roman"/>
          <w:sz w:val="28"/>
          <w:szCs w:val="28"/>
        </w:rPr>
        <w:t>/факс</w:t>
      </w:r>
      <w:r>
        <w:rPr>
          <w:rFonts w:ascii="Times New Roman" w:hAnsi="Times New Roman"/>
          <w:sz w:val="28"/>
          <w:szCs w:val="28"/>
        </w:rPr>
        <w:t>у</w:t>
      </w:r>
      <w:r w:rsidRPr="00C069A7">
        <w:rPr>
          <w:rFonts w:ascii="Times New Roman" w:hAnsi="Times New Roman"/>
          <w:sz w:val="28"/>
          <w:szCs w:val="28"/>
        </w:rPr>
        <w:t>: 28-13-69</w:t>
      </w:r>
      <w:r>
        <w:rPr>
          <w:rFonts w:ascii="Times New Roman" w:hAnsi="Times New Roman"/>
          <w:sz w:val="28"/>
          <w:szCs w:val="28"/>
        </w:rPr>
        <w:t>, или по электронной почте</w:t>
      </w:r>
      <w:r w:rsidRPr="00C069A7">
        <w:rPr>
          <w:rFonts w:ascii="Times New Roman" w:hAnsi="Times New Roman"/>
          <w:color w:val="000000"/>
          <w:sz w:val="28"/>
        </w:rPr>
        <w:t>:</w:t>
      </w:r>
      <w:r w:rsidRPr="00C069A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A0DD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admizl</w:t>
        </w:r>
        <w:r w:rsidRPr="00CA0DDB">
          <w:rPr>
            <w:rStyle w:val="Hyperlink"/>
            <w:rFonts w:ascii="Times New Roman" w:hAnsi="Times New Roman"/>
            <w:sz w:val="28"/>
            <w:szCs w:val="28"/>
            <w:u w:val="none"/>
          </w:rPr>
          <w:t>@</w:t>
        </w:r>
        <w:r w:rsidRPr="00CA0DD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CA0DDB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CA0DD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CA0DDB">
        <w:t>.</w:t>
      </w:r>
    </w:p>
    <w:p w:rsidR="00C019A9" w:rsidRPr="00CA0DDB" w:rsidRDefault="00C019A9" w:rsidP="00A66A90">
      <w:pPr>
        <w:pStyle w:val="ListParagraph"/>
        <w:spacing w:after="0" w:line="240" w:lineRule="auto"/>
        <w:ind w:left="851"/>
        <w:jc w:val="both"/>
      </w:pPr>
    </w:p>
    <w:p w:rsidR="00C019A9" w:rsidRDefault="00C019A9" w:rsidP="0073303B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C019A9" w:rsidRDefault="00C019A9" w:rsidP="00AB2BC9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19A9" w:rsidRPr="00C069A7" w:rsidRDefault="00C019A9" w:rsidP="00C069A7">
      <w:pPr>
        <w:pStyle w:val="ListParagraph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69A7">
        <w:rPr>
          <w:rFonts w:ascii="Times New Roman" w:hAnsi="Times New Roman"/>
          <w:sz w:val="28"/>
          <w:szCs w:val="28"/>
        </w:rPr>
        <w:t>Участники Фестиваля-конкурса награждаются дипломами и памя</w:t>
      </w:r>
      <w:r w:rsidRPr="00C069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ными призами</w:t>
      </w:r>
      <w:r w:rsidRPr="00C069A7">
        <w:rPr>
          <w:rFonts w:ascii="Times New Roman" w:hAnsi="Times New Roman"/>
          <w:sz w:val="28"/>
          <w:szCs w:val="28"/>
        </w:rPr>
        <w:t>.</w:t>
      </w:r>
    </w:p>
    <w:p w:rsidR="00C019A9" w:rsidRDefault="00C019A9" w:rsidP="00AB2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Pr="00DF616A" w:rsidRDefault="00C019A9" w:rsidP="00AB2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pStyle w:val="ListParagraph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E61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Положению о проведении Фестиваля-конкурса трудовых коллективов 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организаций поселка городского типа Излучинск,   посвященного Дню образования поселка</w:t>
      </w:r>
    </w:p>
    <w:p w:rsidR="00C019A9" w:rsidRDefault="00C019A9" w:rsidP="00AB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494307" w:rsidRDefault="00C019A9" w:rsidP="00AB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pStyle w:val="ListParagraph"/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494307">
        <w:rPr>
          <w:rFonts w:ascii="Times New Roman" w:hAnsi="Times New Roman"/>
          <w:b/>
          <w:sz w:val="28"/>
          <w:szCs w:val="28"/>
        </w:rPr>
        <w:t>ЗАЯВКА</w:t>
      </w:r>
    </w:p>
    <w:p w:rsidR="00C019A9" w:rsidRPr="009B64CC" w:rsidRDefault="00C019A9" w:rsidP="0073303B">
      <w:pPr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9B64CC">
        <w:rPr>
          <w:rFonts w:ascii="Times New Roman" w:hAnsi="Times New Roman"/>
          <w:b/>
          <w:sz w:val="28"/>
          <w:szCs w:val="28"/>
        </w:rPr>
        <w:t>на участие в Фестивале-конкурсе трудовых коллективов</w:t>
      </w:r>
    </w:p>
    <w:p w:rsidR="00C019A9" w:rsidRPr="009B64CC" w:rsidRDefault="00C019A9" w:rsidP="0073303B">
      <w:pPr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9B64CC">
        <w:rPr>
          <w:rFonts w:ascii="Times New Roman" w:hAnsi="Times New Roman"/>
          <w:b/>
          <w:sz w:val="28"/>
          <w:szCs w:val="28"/>
        </w:rPr>
        <w:t xml:space="preserve">и общественных организаций </w:t>
      </w:r>
      <w:r>
        <w:rPr>
          <w:rFonts w:ascii="Times New Roman" w:hAnsi="Times New Roman"/>
          <w:b/>
          <w:sz w:val="28"/>
          <w:szCs w:val="28"/>
        </w:rPr>
        <w:t>поселка городского типа</w:t>
      </w:r>
      <w:r w:rsidRPr="009B64CC">
        <w:rPr>
          <w:rFonts w:ascii="Times New Roman" w:hAnsi="Times New Roman"/>
          <w:b/>
          <w:sz w:val="28"/>
          <w:szCs w:val="28"/>
        </w:rPr>
        <w:t xml:space="preserve"> Излучинск,</w:t>
      </w:r>
    </w:p>
    <w:p w:rsidR="00C019A9" w:rsidRPr="009B64CC" w:rsidRDefault="00C019A9" w:rsidP="0073303B">
      <w:pPr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9B64CC">
        <w:rPr>
          <w:rFonts w:ascii="Times New Roman" w:hAnsi="Times New Roman"/>
          <w:b/>
          <w:sz w:val="28"/>
          <w:szCs w:val="28"/>
        </w:rPr>
        <w:t>посвященного Дню образования поселка</w:t>
      </w:r>
    </w:p>
    <w:p w:rsidR="00C019A9" w:rsidRPr="009B64CC" w:rsidRDefault="00C019A9" w:rsidP="00AB2B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73303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Фамилия, имя, отчество ответственного представителя команды:</w:t>
      </w:r>
    </w:p>
    <w:p w:rsidR="00C019A9" w:rsidRDefault="00C019A9" w:rsidP="007330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19A9" w:rsidRDefault="00C019A9" w:rsidP="007330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</w:t>
      </w:r>
    </w:p>
    <w:p w:rsidR="00C019A9" w:rsidRDefault="00C019A9" w:rsidP="0073303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Название команды ___________________________________________________</w:t>
      </w:r>
    </w:p>
    <w:p w:rsidR="00C019A9" w:rsidRDefault="00C019A9" w:rsidP="0073303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Фамилия, имя, отчество участников команды:</w:t>
      </w:r>
    </w:p>
    <w:p w:rsidR="00C019A9" w:rsidRDefault="00C019A9" w:rsidP="00006BB4">
      <w:pPr>
        <w:pStyle w:val="ListParagraph"/>
        <w:numPr>
          <w:ilvl w:val="0"/>
          <w:numId w:val="11"/>
        </w:numPr>
        <w:spacing w:after="0" w:line="360" w:lineRule="auto"/>
        <w:ind w:left="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9A9" w:rsidRDefault="00C019A9" w:rsidP="00006BB4">
      <w:pPr>
        <w:pStyle w:val="ListParagraph"/>
        <w:numPr>
          <w:ilvl w:val="0"/>
          <w:numId w:val="11"/>
        </w:numPr>
        <w:spacing w:after="0" w:line="360" w:lineRule="auto"/>
        <w:ind w:left="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9A9" w:rsidRDefault="00C019A9" w:rsidP="00006BB4">
      <w:pPr>
        <w:pStyle w:val="ListParagraph"/>
        <w:numPr>
          <w:ilvl w:val="0"/>
          <w:numId w:val="11"/>
        </w:numPr>
        <w:spacing w:after="0" w:line="360" w:lineRule="auto"/>
        <w:ind w:left="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9A9" w:rsidRDefault="00C019A9" w:rsidP="00006BB4">
      <w:pPr>
        <w:pStyle w:val="ListParagraph"/>
        <w:numPr>
          <w:ilvl w:val="0"/>
          <w:numId w:val="11"/>
        </w:numPr>
        <w:spacing w:after="0" w:line="360" w:lineRule="auto"/>
        <w:ind w:left="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9A9" w:rsidRPr="005158B4" w:rsidRDefault="00C019A9" w:rsidP="00006BB4">
      <w:pPr>
        <w:pStyle w:val="ListParagraph"/>
        <w:numPr>
          <w:ilvl w:val="0"/>
          <w:numId w:val="11"/>
        </w:numPr>
        <w:spacing w:after="0" w:line="360" w:lineRule="auto"/>
        <w:ind w:left="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9A9" w:rsidRDefault="00C019A9" w:rsidP="007330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019A9" w:rsidRDefault="00C019A9" w:rsidP="00AB2BC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019A9" w:rsidRPr="00494307" w:rsidRDefault="00C019A9" w:rsidP="00AB2BC9">
      <w:pPr>
        <w:pStyle w:val="ListParagraph"/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________2012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</w:t>
      </w:r>
    </w:p>
    <w:p w:rsidR="00C019A9" w:rsidRPr="00494307" w:rsidRDefault="00C019A9" w:rsidP="00006BB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94307">
        <w:rPr>
          <w:rFonts w:ascii="Times New Roman" w:hAnsi="Times New Roman"/>
          <w:sz w:val="20"/>
          <w:szCs w:val="20"/>
        </w:rPr>
        <w:t>(дата подачи заявки)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019A9" w:rsidRDefault="00C019A9" w:rsidP="0089621E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E30D0A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A9" w:rsidRDefault="00C019A9" w:rsidP="00FF025B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019A9" w:rsidRPr="006628FF" w:rsidRDefault="00C019A9" w:rsidP="00FF025B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Приложение 4 </w:t>
      </w:r>
      <w:r w:rsidRPr="006628FF">
        <w:rPr>
          <w:rFonts w:ascii="Times New Roman" w:hAnsi="Times New Roman"/>
          <w:sz w:val="28"/>
        </w:rPr>
        <w:t xml:space="preserve">к постановлению </w:t>
      </w:r>
    </w:p>
    <w:p w:rsidR="00C019A9" w:rsidRPr="006628FF" w:rsidRDefault="00C019A9" w:rsidP="00FF025B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r w:rsidRPr="006628FF">
        <w:rPr>
          <w:rFonts w:ascii="Times New Roman" w:hAnsi="Times New Roman"/>
          <w:sz w:val="28"/>
        </w:rPr>
        <w:t>администрации поселения</w:t>
      </w:r>
    </w:p>
    <w:p w:rsidR="00C019A9" w:rsidRPr="006628FF" w:rsidRDefault="00C019A9" w:rsidP="00B01D8F">
      <w:pPr>
        <w:spacing w:after="0" w:line="240" w:lineRule="auto"/>
        <w:ind w:left="227" w:firstLine="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6628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04.04.2012</w:t>
      </w:r>
      <w:r w:rsidRPr="006628F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131</w:t>
      </w:r>
    </w:p>
    <w:p w:rsidR="00C019A9" w:rsidRPr="00B23493" w:rsidRDefault="00C019A9" w:rsidP="00FF025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19A9" w:rsidRPr="00B23493" w:rsidRDefault="00C019A9" w:rsidP="00B2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493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C019A9" w:rsidRDefault="00C019A9" w:rsidP="00FF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организацию и проведение мероприятий,</w:t>
      </w:r>
    </w:p>
    <w:p w:rsidR="00C019A9" w:rsidRDefault="00C019A9" w:rsidP="00FF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C1">
        <w:rPr>
          <w:rFonts w:ascii="Times New Roman" w:hAnsi="Times New Roman"/>
          <w:b/>
          <w:sz w:val="28"/>
          <w:szCs w:val="28"/>
        </w:rPr>
        <w:t xml:space="preserve">посвященных Дню поселка, </w:t>
      </w:r>
      <w:r>
        <w:rPr>
          <w:rFonts w:ascii="Times New Roman" w:hAnsi="Times New Roman"/>
          <w:b/>
          <w:sz w:val="28"/>
          <w:szCs w:val="28"/>
        </w:rPr>
        <w:t>П</w:t>
      </w:r>
      <w:r w:rsidRPr="005F5CC1">
        <w:rPr>
          <w:rFonts w:ascii="Times New Roman" w:hAnsi="Times New Roman"/>
          <w:b/>
          <w:sz w:val="28"/>
          <w:szCs w:val="28"/>
        </w:rPr>
        <w:t xml:space="preserve">разднику </w:t>
      </w:r>
      <w:r>
        <w:rPr>
          <w:rFonts w:ascii="Times New Roman" w:hAnsi="Times New Roman"/>
          <w:b/>
          <w:sz w:val="28"/>
          <w:szCs w:val="28"/>
        </w:rPr>
        <w:t>в</w:t>
      </w:r>
      <w:r w:rsidRPr="005F5CC1">
        <w:rPr>
          <w:rFonts w:ascii="Times New Roman" w:hAnsi="Times New Roman"/>
          <w:b/>
          <w:sz w:val="28"/>
          <w:szCs w:val="28"/>
        </w:rPr>
        <w:t xml:space="preserve">есны и </w:t>
      </w:r>
      <w:r>
        <w:rPr>
          <w:rFonts w:ascii="Times New Roman" w:hAnsi="Times New Roman"/>
          <w:b/>
          <w:sz w:val="28"/>
          <w:szCs w:val="28"/>
        </w:rPr>
        <w:t>т</w:t>
      </w:r>
      <w:r w:rsidRPr="005F5CC1">
        <w:rPr>
          <w:rFonts w:ascii="Times New Roman" w:hAnsi="Times New Roman"/>
          <w:b/>
          <w:sz w:val="28"/>
          <w:szCs w:val="28"/>
        </w:rPr>
        <w:t>руда</w:t>
      </w:r>
    </w:p>
    <w:p w:rsidR="00C019A9" w:rsidRPr="00B23493" w:rsidRDefault="00C019A9" w:rsidP="00FF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C1">
        <w:rPr>
          <w:rFonts w:ascii="Times New Roman" w:hAnsi="Times New Roman"/>
          <w:b/>
          <w:sz w:val="28"/>
          <w:szCs w:val="28"/>
        </w:rPr>
        <w:t>в городском поселении Излучинск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3493">
        <w:rPr>
          <w:rFonts w:ascii="Times New Roman" w:hAnsi="Times New Roman"/>
          <w:sz w:val="28"/>
          <w:szCs w:val="28"/>
        </w:rPr>
        <w:t>. Проведение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B23493">
        <w:rPr>
          <w:rFonts w:ascii="Times New Roman" w:hAnsi="Times New Roman"/>
          <w:sz w:val="28"/>
          <w:szCs w:val="28"/>
        </w:rPr>
        <w:t xml:space="preserve"> трудовых коллективов:</w:t>
      </w:r>
    </w:p>
    <w:p w:rsidR="00C019A9" w:rsidRPr="00B23493" w:rsidRDefault="00C019A9" w:rsidP="00F9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B23493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ов – 8</w:t>
      </w:r>
      <w:r w:rsidRPr="00B23493">
        <w:rPr>
          <w:rFonts w:ascii="Times New Roman" w:hAnsi="Times New Roman"/>
          <w:sz w:val="28"/>
          <w:szCs w:val="28"/>
        </w:rPr>
        <w:t> 000 руб.</w:t>
      </w:r>
    </w:p>
    <w:p w:rsidR="00C019A9" w:rsidRPr="00B23493" w:rsidRDefault="00C019A9" w:rsidP="00F90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сладких </w:t>
      </w:r>
      <w:r w:rsidRPr="00B23493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ов</w:t>
      </w:r>
      <w:r w:rsidRPr="00B234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B23493">
        <w:rPr>
          <w:rFonts w:ascii="Times New Roman" w:hAnsi="Times New Roman"/>
          <w:sz w:val="28"/>
          <w:szCs w:val="28"/>
        </w:rPr>
        <w:t> 200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93">
        <w:rPr>
          <w:rFonts w:ascii="Times New Roman" w:hAnsi="Times New Roman"/>
          <w:sz w:val="28"/>
          <w:szCs w:val="28"/>
        </w:rPr>
        <w:t>2. Изготовление фотографий на Доску почета: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49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 </w:t>
      </w:r>
      <w:r w:rsidRPr="00B23493">
        <w:rPr>
          <w:rFonts w:ascii="Times New Roman" w:hAnsi="Times New Roman"/>
          <w:sz w:val="28"/>
          <w:szCs w:val="28"/>
        </w:rPr>
        <w:t>400 руб. = 6 000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F905F2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0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905F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F905F2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F905F2">
        <w:rPr>
          <w:rFonts w:ascii="Times New Roman" w:hAnsi="Times New Roman"/>
          <w:sz w:val="28"/>
          <w:szCs w:val="28"/>
        </w:rPr>
        <w:t xml:space="preserve"> мероприятий 1 мая: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>у</w:t>
      </w:r>
      <w:r w:rsidRPr="00B23493">
        <w:rPr>
          <w:rFonts w:ascii="Times New Roman" w:hAnsi="Times New Roman"/>
          <w:sz w:val="28"/>
          <w:szCs w:val="28"/>
        </w:rPr>
        <w:t>крашение сцены: 15 000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493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493">
        <w:rPr>
          <w:rFonts w:ascii="Times New Roman" w:hAnsi="Times New Roman"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ов:</w:t>
      </w:r>
      <w:r w:rsidRPr="00B23493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х </w:t>
      </w:r>
      <w:r w:rsidRPr="00B23493">
        <w:rPr>
          <w:rFonts w:ascii="Times New Roman" w:hAnsi="Times New Roman"/>
          <w:sz w:val="28"/>
          <w:szCs w:val="28"/>
        </w:rPr>
        <w:t>500 руб. = 5 000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493">
        <w:rPr>
          <w:rFonts w:ascii="Times New Roman" w:hAnsi="Times New Roman"/>
          <w:sz w:val="28"/>
          <w:szCs w:val="28"/>
        </w:rPr>
        <w:t>риобретение приз</w:t>
      </w:r>
      <w:r>
        <w:rPr>
          <w:rFonts w:ascii="Times New Roman" w:hAnsi="Times New Roman"/>
          <w:sz w:val="28"/>
          <w:szCs w:val="28"/>
        </w:rPr>
        <w:t>ов:</w:t>
      </w:r>
      <w:r w:rsidRPr="00B23493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х </w:t>
      </w:r>
      <w:r w:rsidRPr="00B23493">
        <w:rPr>
          <w:rFonts w:ascii="Times New Roman" w:hAnsi="Times New Roman"/>
          <w:sz w:val="28"/>
          <w:szCs w:val="28"/>
        </w:rPr>
        <w:t>100 руб. = 3 000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23493">
        <w:rPr>
          <w:rFonts w:ascii="Times New Roman" w:hAnsi="Times New Roman"/>
          <w:sz w:val="28"/>
          <w:szCs w:val="28"/>
        </w:rPr>
        <w:t>зготовление</w:t>
      </w:r>
      <w:r>
        <w:rPr>
          <w:rFonts w:ascii="Times New Roman" w:hAnsi="Times New Roman"/>
          <w:sz w:val="28"/>
          <w:szCs w:val="28"/>
        </w:rPr>
        <w:t xml:space="preserve"> афиш</w:t>
      </w:r>
      <w:r w:rsidRPr="00B23493">
        <w:rPr>
          <w:rFonts w:ascii="Times New Roman" w:hAnsi="Times New Roman"/>
          <w:sz w:val="28"/>
          <w:szCs w:val="28"/>
        </w:rPr>
        <w:t xml:space="preserve"> – 1 000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493">
        <w:rPr>
          <w:rFonts w:ascii="Times New Roman" w:hAnsi="Times New Roman"/>
          <w:sz w:val="28"/>
          <w:szCs w:val="28"/>
        </w:rPr>
        <w:t>плата по договорам: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493">
        <w:rPr>
          <w:rFonts w:ascii="Times New Roman" w:hAnsi="Times New Roman"/>
          <w:sz w:val="28"/>
          <w:szCs w:val="28"/>
        </w:rPr>
        <w:t>фаершоу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493">
        <w:rPr>
          <w:rFonts w:ascii="Times New Roman" w:hAnsi="Times New Roman"/>
          <w:sz w:val="28"/>
          <w:szCs w:val="28"/>
        </w:rPr>
        <w:t>15 000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B23493" w:rsidRDefault="00C019A9" w:rsidP="00B23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</w:t>
      </w:r>
      <w:r w:rsidRPr="00B2349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493">
        <w:rPr>
          <w:rFonts w:ascii="Times New Roman" w:hAnsi="Times New Roman"/>
          <w:sz w:val="28"/>
          <w:szCs w:val="28"/>
        </w:rPr>
        <w:t>25 руб.</w:t>
      </w:r>
    </w:p>
    <w:p w:rsidR="00C019A9" w:rsidRPr="00B23493" w:rsidRDefault="00C019A9" w:rsidP="00B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A9" w:rsidRPr="00FF025B" w:rsidRDefault="00C019A9" w:rsidP="00B23493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FF025B">
        <w:rPr>
          <w:rFonts w:ascii="Times New Roman" w:hAnsi="Times New Roman"/>
          <w:b/>
          <w:sz w:val="28"/>
          <w:szCs w:val="28"/>
        </w:rPr>
        <w:t xml:space="preserve">Итого: </w:t>
      </w:r>
      <w:r>
        <w:rPr>
          <w:rFonts w:ascii="Times New Roman" w:hAnsi="Times New Roman"/>
          <w:b/>
          <w:sz w:val="28"/>
          <w:szCs w:val="28"/>
        </w:rPr>
        <w:t>56</w:t>
      </w:r>
      <w:r w:rsidRPr="00FF025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22</w:t>
      </w:r>
      <w:r w:rsidRPr="00FF025B">
        <w:rPr>
          <w:rFonts w:ascii="Times New Roman" w:hAnsi="Times New Roman"/>
          <w:b/>
          <w:sz w:val="28"/>
          <w:szCs w:val="28"/>
        </w:rPr>
        <w:t>5 руб</w:t>
      </w:r>
      <w:r>
        <w:rPr>
          <w:rFonts w:ascii="Times New Roman" w:hAnsi="Times New Roman"/>
          <w:b/>
          <w:sz w:val="28"/>
          <w:szCs w:val="28"/>
        </w:rPr>
        <w:t>лей</w:t>
      </w:r>
    </w:p>
    <w:p w:rsidR="00C019A9" w:rsidRPr="00B23493" w:rsidRDefault="00C019A9" w:rsidP="00B23493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</w:p>
    <w:sectPr w:rsidR="00C019A9" w:rsidRPr="00B23493" w:rsidSect="00594B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A9" w:rsidRDefault="00C019A9" w:rsidP="00F162C5">
      <w:pPr>
        <w:spacing w:after="0" w:line="240" w:lineRule="auto"/>
      </w:pPr>
      <w:r>
        <w:separator/>
      </w:r>
    </w:p>
  </w:endnote>
  <w:endnote w:type="continuationSeparator" w:id="1">
    <w:p w:rsidR="00C019A9" w:rsidRDefault="00C019A9" w:rsidP="00F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A9" w:rsidRDefault="00C019A9" w:rsidP="00F162C5">
      <w:pPr>
        <w:spacing w:after="0" w:line="240" w:lineRule="auto"/>
      </w:pPr>
      <w:r>
        <w:separator/>
      </w:r>
    </w:p>
  </w:footnote>
  <w:footnote w:type="continuationSeparator" w:id="1">
    <w:p w:rsidR="00C019A9" w:rsidRDefault="00C019A9" w:rsidP="00F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A9" w:rsidRDefault="00C019A9">
    <w:pPr>
      <w:pStyle w:val="Header"/>
      <w:jc w:val="center"/>
    </w:pPr>
    <w:r w:rsidRPr="000B35D2">
      <w:rPr>
        <w:rFonts w:ascii="Times New Roman" w:hAnsi="Times New Roman"/>
      </w:rPr>
      <w:fldChar w:fldCharType="begin"/>
    </w:r>
    <w:r w:rsidRPr="000B35D2">
      <w:rPr>
        <w:rFonts w:ascii="Times New Roman" w:hAnsi="Times New Roman"/>
      </w:rPr>
      <w:instrText xml:space="preserve"> PAGE   \* MERGEFORMAT </w:instrText>
    </w:r>
    <w:r w:rsidRPr="000B35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B35D2">
      <w:rPr>
        <w:rFonts w:ascii="Times New Roman" w:hAnsi="Times New Roman"/>
      </w:rPr>
      <w:fldChar w:fldCharType="end"/>
    </w:r>
  </w:p>
  <w:p w:rsidR="00C019A9" w:rsidRDefault="00C01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E3"/>
    <w:multiLevelType w:val="multilevel"/>
    <w:tmpl w:val="ECA4E70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1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8B3972"/>
    <w:multiLevelType w:val="hybridMultilevel"/>
    <w:tmpl w:val="B0843070"/>
    <w:lvl w:ilvl="0" w:tplc="34A63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701217"/>
    <w:multiLevelType w:val="hybridMultilevel"/>
    <w:tmpl w:val="B14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36F06634"/>
    <w:multiLevelType w:val="multilevel"/>
    <w:tmpl w:val="5304360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ED646E7"/>
    <w:multiLevelType w:val="multilevel"/>
    <w:tmpl w:val="AE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56913089"/>
    <w:multiLevelType w:val="hybridMultilevel"/>
    <w:tmpl w:val="8B24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8B4B7E"/>
    <w:multiLevelType w:val="multilevel"/>
    <w:tmpl w:val="8C38C2CE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2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BA5B77"/>
    <w:multiLevelType w:val="hybridMultilevel"/>
    <w:tmpl w:val="04D8124A"/>
    <w:lvl w:ilvl="0" w:tplc="E3E0C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ED"/>
    <w:rsid w:val="00000CF7"/>
    <w:rsid w:val="00005A67"/>
    <w:rsid w:val="00006BB4"/>
    <w:rsid w:val="00031546"/>
    <w:rsid w:val="00032C89"/>
    <w:rsid w:val="00045F2E"/>
    <w:rsid w:val="00055A3A"/>
    <w:rsid w:val="00062DEE"/>
    <w:rsid w:val="000668F1"/>
    <w:rsid w:val="00067ABB"/>
    <w:rsid w:val="000705EF"/>
    <w:rsid w:val="00070D96"/>
    <w:rsid w:val="000770F9"/>
    <w:rsid w:val="00084EAE"/>
    <w:rsid w:val="00095F31"/>
    <w:rsid w:val="00097250"/>
    <w:rsid w:val="000A2CB7"/>
    <w:rsid w:val="000A6203"/>
    <w:rsid w:val="000A6AD7"/>
    <w:rsid w:val="000B35D2"/>
    <w:rsid w:val="000C56D4"/>
    <w:rsid w:val="000D69F4"/>
    <w:rsid w:val="000E00FA"/>
    <w:rsid w:val="000E4018"/>
    <w:rsid w:val="00102B3A"/>
    <w:rsid w:val="00131CB1"/>
    <w:rsid w:val="00144336"/>
    <w:rsid w:val="00144792"/>
    <w:rsid w:val="00162640"/>
    <w:rsid w:val="00166672"/>
    <w:rsid w:val="00175CCA"/>
    <w:rsid w:val="00181955"/>
    <w:rsid w:val="00184A61"/>
    <w:rsid w:val="00196446"/>
    <w:rsid w:val="001A2D2E"/>
    <w:rsid w:val="001C787D"/>
    <w:rsid w:val="001D3CA0"/>
    <w:rsid w:val="001E2FD3"/>
    <w:rsid w:val="001F5B4D"/>
    <w:rsid w:val="001F72F9"/>
    <w:rsid w:val="00204332"/>
    <w:rsid w:val="00207DAF"/>
    <w:rsid w:val="00216D1C"/>
    <w:rsid w:val="00221135"/>
    <w:rsid w:val="00221C8A"/>
    <w:rsid w:val="002314F0"/>
    <w:rsid w:val="00240FBF"/>
    <w:rsid w:val="00245512"/>
    <w:rsid w:val="00267D68"/>
    <w:rsid w:val="0027043B"/>
    <w:rsid w:val="00294CA7"/>
    <w:rsid w:val="002B2637"/>
    <w:rsid w:val="002B4865"/>
    <w:rsid w:val="002C2B7B"/>
    <w:rsid w:val="002C5BC4"/>
    <w:rsid w:val="002D324B"/>
    <w:rsid w:val="002D51B9"/>
    <w:rsid w:val="002E52D4"/>
    <w:rsid w:val="00313888"/>
    <w:rsid w:val="00323E7A"/>
    <w:rsid w:val="003437F1"/>
    <w:rsid w:val="003540AE"/>
    <w:rsid w:val="00363D8D"/>
    <w:rsid w:val="0036416B"/>
    <w:rsid w:val="00374E6C"/>
    <w:rsid w:val="0039258A"/>
    <w:rsid w:val="003929DE"/>
    <w:rsid w:val="003A304B"/>
    <w:rsid w:val="003C25C0"/>
    <w:rsid w:val="004134BB"/>
    <w:rsid w:val="00413C46"/>
    <w:rsid w:val="00420964"/>
    <w:rsid w:val="004302A5"/>
    <w:rsid w:val="00443EF5"/>
    <w:rsid w:val="00447093"/>
    <w:rsid w:val="00494307"/>
    <w:rsid w:val="004C0B25"/>
    <w:rsid w:val="004C4CC3"/>
    <w:rsid w:val="004D0F9F"/>
    <w:rsid w:val="004D1239"/>
    <w:rsid w:val="004E1D6B"/>
    <w:rsid w:val="004E35F3"/>
    <w:rsid w:val="004E489A"/>
    <w:rsid w:val="004E4FEB"/>
    <w:rsid w:val="004E578B"/>
    <w:rsid w:val="004F7F2F"/>
    <w:rsid w:val="005037EA"/>
    <w:rsid w:val="00507051"/>
    <w:rsid w:val="00512455"/>
    <w:rsid w:val="00513919"/>
    <w:rsid w:val="005158B4"/>
    <w:rsid w:val="00530766"/>
    <w:rsid w:val="005328DC"/>
    <w:rsid w:val="00533B75"/>
    <w:rsid w:val="00541008"/>
    <w:rsid w:val="00544DD8"/>
    <w:rsid w:val="005567A4"/>
    <w:rsid w:val="005664A5"/>
    <w:rsid w:val="00570FB2"/>
    <w:rsid w:val="00580277"/>
    <w:rsid w:val="00586C6C"/>
    <w:rsid w:val="00587E7C"/>
    <w:rsid w:val="00594B4D"/>
    <w:rsid w:val="005A3AC8"/>
    <w:rsid w:val="005B1055"/>
    <w:rsid w:val="005B296D"/>
    <w:rsid w:val="005B5564"/>
    <w:rsid w:val="005B798A"/>
    <w:rsid w:val="005C75E9"/>
    <w:rsid w:val="005D49C8"/>
    <w:rsid w:val="005D5AA4"/>
    <w:rsid w:val="005E0D5E"/>
    <w:rsid w:val="005E3E0B"/>
    <w:rsid w:val="005F0168"/>
    <w:rsid w:val="005F5BCA"/>
    <w:rsid w:val="005F5CC1"/>
    <w:rsid w:val="005F7326"/>
    <w:rsid w:val="00602DA9"/>
    <w:rsid w:val="00606473"/>
    <w:rsid w:val="00617436"/>
    <w:rsid w:val="00635787"/>
    <w:rsid w:val="00650389"/>
    <w:rsid w:val="00655B6A"/>
    <w:rsid w:val="006628FF"/>
    <w:rsid w:val="0067679A"/>
    <w:rsid w:val="00685407"/>
    <w:rsid w:val="00686701"/>
    <w:rsid w:val="00692787"/>
    <w:rsid w:val="006B7029"/>
    <w:rsid w:val="006C43E1"/>
    <w:rsid w:val="006D6544"/>
    <w:rsid w:val="006D6F31"/>
    <w:rsid w:val="006F0256"/>
    <w:rsid w:val="006F1D57"/>
    <w:rsid w:val="00717BB4"/>
    <w:rsid w:val="00721645"/>
    <w:rsid w:val="0073303B"/>
    <w:rsid w:val="00734ABF"/>
    <w:rsid w:val="00742F8C"/>
    <w:rsid w:val="007432FE"/>
    <w:rsid w:val="007437DF"/>
    <w:rsid w:val="00757886"/>
    <w:rsid w:val="00794489"/>
    <w:rsid w:val="007C5078"/>
    <w:rsid w:val="007D4DC4"/>
    <w:rsid w:val="007F507D"/>
    <w:rsid w:val="007F6730"/>
    <w:rsid w:val="00805676"/>
    <w:rsid w:val="00812FD0"/>
    <w:rsid w:val="008323B5"/>
    <w:rsid w:val="00853E60"/>
    <w:rsid w:val="00882FD7"/>
    <w:rsid w:val="00883607"/>
    <w:rsid w:val="00892115"/>
    <w:rsid w:val="008929F5"/>
    <w:rsid w:val="00895D56"/>
    <w:rsid w:val="0089621E"/>
    <w:rsid w:val="008A46D6"/>
    <w:rsid w:val="008B2405"/>
    <w:rsid w:val="008C68D9"/>
    <w:rsid w:val="008C6D6C"/>
    <w:rsid w:val="008D1181"/>
    <w:rsid w:val="008E03EF"/>
    <w:rsid w:val="008E46A9"/>
    <w:rsid w:val="008F3064"/>
    <w:rsid w:val="00903FA9"/>
    <w:rsid w:val="00910D46"/>
    <w:rsid w:val="009112A5"/>
    <w:rsid w:val="00911936"/>
    <w:rsid w:val="00934D4B"/>
    <w:rsid w:val="00943570"/>
    <w:rsid w:val="00943777"/>
    <w:rsid w:val="00950217"/>
    <w:rsid w:val="00962EFD"/>
    <w:rsid w:val="0096615D"/>
    <w:rsid w:val="009716B4"/>
    <w:rsid w:val="00980A7A"/>
    <w:rsid w:val="009B1B2C"/>
    <w:rsid w:val="009B64CC"/>
    <w:rsid w:val="009B6E92"/>
    <w:rsid w:val="009B7BD7"/>
    <w:rsid w:val="009C327B"/>
    <w:rsid w:val="009C3A14"/>
    <w:rsid w:val="009D4327"/>
    <w:rsid w:val="009D43D2"/>
    <w:rsid w:val="009E66D8"/>
    <w:rsid w:val="00A2372F"/>
    <w:rsid w:val="00A3036A"/>
    <w:rsid w:val="00A32536"/>
    <w:rsid w:val="00A538C9"/>
    <w:rsid w:val="00A57AED"/>
    <w:rsid w:val="00A66A90"/>
    <w:rsid w:val="00A73244"/>
    <w:rsid w:val="00A74367"/>
    <w:rsid w:val="00A74B0A"/>
    <w:rsid w:val="00A75DDA"/>
    <w:rsid w:val="00A76498"/>
    <w:rsid w:val="00A83090"/>
    <w:rsid w:val="00A91E5D"/>
    <w:rsid w:val="00AB0F19"/>
    <w:rsid w:val="00AB2BC9"/>
    <w:rsid w:val="00AC7E90"/>
    <w:rsid w:val="00AD5F15"/>
    <w:rsid w:val="00AE09BD"/>
    <w:rsid w:val="00AE2F6C"/>
    <w:rsid w:val="00AF160E"/>
    <w:rsid w:val="00B00075"/>
    <w:rsid w:val="00B01D8F"/>
    <w:rsid w:val="00B10FD1"/>
    <w:rsid w:val="00B12F22"/>
    <w:rsid w:val="00B21CEB"/>
    <w:rsid w:val="00B23493"/>
    <w:rsid w:val="00B25173"/>
    <w:rsid w:val="00B30B28"/>
    <w:rsid w:val="00B3294C"/>
    <w:rsid w:val="00B370A3"/>
    <w:rsid w:val="00B46768"/>
    <w:rsid w:val="00B5528B"/>
    <w:rsid w:val="00B64FA9"/>
    <w:rsid w:val="00B753C5"/>
    <w:rsid w:val="00B8606B"/>
    <w:rsid w:val="00B9053F"/>
    <w:rsid w:val="00BA0F8E"/>
    <w:rsid w:val="00BA2371"/>
    <w:rsid w:val="00BB59C0"/>
    <w:rsid w:val="00BC3ACE"/>
    <w:rsid w:val="00BC4E7E"/>
    <w:rsid w:val="00BC7D00"/>
    <w:rsid w:val="00BD0213"/>
    <w:rsid w:val="00BD0807"/>
    <w:rsid w:val="00BD256D"/>
    <w:rsid w:val="00BD348F"/>
    <w:rsid w:val="00BD5700"/>
    <w:rsid w:val="00BF2AE1"/>
    <w:rsid w:val="00C019A9"/>
    <w:rsid w:val="00C029EB"/>
    <w:rsid w:val="00C05175"/>
    <w:rsid w:val="00C069A7"/>
    <w:rsid w:val="00C071DB"/>
    <w:rsid w:val="00C125C0"/>
    <w:rsid w:val="00C16009"/>
    <w:rsid w:val="00C254F4"/>
    <w:rsid w:val="00C25753"/>
    <w:rsid w:val="00C33E41"/>
    <w:rsid w:val="00C45C7A"/>
    <w:rsid w:val="00C50ACA"/>
    <w:rsid w:val="00C54B81"/>
    <w:rsid w:val="00C54D13"/>
    <w:rsid w:val="00C80ABE"/>
    <w:rsid w:val="00C81FB5"/>
    <w:rsid w:val="00C9707A"/>
    <w:rsid w:val="00C977FF"/>
    <w:rsid w:val="00CA0DDB"/>
    <w:rsid w:val="00CA501F"/>
    <w:rsid w:val="00CA555A"/>
    <w:rsid w:val="00CC60B6"/>
    <w:rsid w:val="00CD36C2"/>
    <w:rsid w:val="00D11DFD"/>
    <w:rsid w:val="00D15E15"/>
    <w:rsid w:val="00D22851"/>
    <w:rsid w:val="00D31847"/>
    <w:rsid w:val="00D32D51"/>
    <w:rsid w:val="00D34B0B"/>
    <w:rsid w:val="00D36AB8"/>
    <w:rsid w:val="00D62B60"/>
    <w:rsid w:val="00D81D6B"/>
    <w:rsid w:val="00D83CBE"/>
    <w:rsid w:val="00DA491E"/>
    <w:rsid w:val="00DA6708"/>
    <w:rsid w:val="00DC1DDC"/>
    <w:rsid w:val="00DC4A7B"/>
    <w:rsid w:val="00DC65D1"/>
    <w:rsid w:val="00DD7246"/>
    <w:rsid w:val="00DF4C8B"/>
    <w:rsid w:val="00DF616A"/>
    <w:rsid w:val="00DF764A"/>
    <w:rsid w:val="00E040EE"/>
    <w:rsid w:val="00E05FF0"/>
    <w:rsid w:val="00E104D3"/>
    <w:rsid w:val="00E20DBD"/>
    <w:rsid w:val="00E21D38"/>
    <w:rsid w:val="00E30D0A"/>
    <w:rsid w:val="00E32036"/>
    <w:rsid w:val="00E501D6"/>
    <w:rsid w:val="00E513B8"/>
    <w:rsid w:val="00E51856"/>
    <w:rsid w:val="00E53B16"/>
    <w:rsid w:val="00E60126"/>
    <w:rsid w:val="00E61C11"/>
    <w:rsid w:val="00E752A5"/>
    <w:rsid w:val="00E86F41"/>
    <w:rsid w:val="00EA5325"/>
    <w:rsid w:val="00EB050E"/>
    <w:rsid w:val="00EB5A2C"/>
    <w:rsid w:val="00EB6F52"/>
    <w:rsid w:val="00F150CE"/>
    <w:rsid w:val="00F162C5"/>
    <w:rsid w:val="00F220A8"/>
    <w:rsid w:val="00F251F2"/>
    <w:rsid w:val="00F25C0B"/>
    <w:rsid w:val="00F2605B"/>
    <w:rsid w:val="00F564F1"/>
    <w:rsid w:val="00F566C0"/>
    <w:rsid w:val="00F602EF"/>
    <w:rsid w:val="00F663A7"/>
    <w:rsid w:val="00F85C89"/>
    <w:rsid w:val="00F905F2"/>
    <w:rsid w:val="00FB13B0"/>
    <w:rsid w:val="00FB66D2"/>
    <w:rsid w:val="00FD3A52"/>
    <w:rsid w:val="00FE12E2"/>
    <w:rsid w:val="00FE61E1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A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7A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7AE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7AE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A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A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E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7AE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7AED"/>
    <w:rPr>
      <w:rFonts w:ascii="Cambria" w:hAnsi="Cambria" w:cs="Times New Roman"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7AED"/>
    <w:rPr>
      <w:rFonts w:ascii="Cambria" w:hAnsi="Cambria" w:cs="Times New Roman"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57A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7AE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7AED"/>
    <w:pPr>
      <w:ind w:left="720"/>
      <w:contextualSpacing/>
    </w:pPr>
  </w:style>
  <w:style w:type="table" w:styleId="TableGrid">
    <w:name w:val="Table Grid"/>
    <w:basedOn w:val="TableNormal"/>
    <w:uiPriority w:val="99"/>
    <w:rsid w:val="00A57A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A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B296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296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F5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5CC1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F5C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5C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3E41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2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2C5"/>
    <w:rPr>
      <w:rFonts w:cs="Times New Roman"/>
    </w:rPr>
  </w:style>
  <w:style w:type="character" w:styleId="Hyperlink">
    <w:name w:val="Hyperlink"/>
    <w:basedOn w:val="DefaultParagraphFont"/>
    <w:uiPriority w:val="99"/>
    <w:rsid w:val="00EA53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4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zl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2956</TotalTime>
  <Pages>15</Pages>
  <Words>3123</Words>
  <Characters>17807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</dc:creator>
  <cp:keywords/>
  <dc:description/>
  <cp:lastModifiedBy>AgarkovaRM</cp:lastModifiedBy>
  <cp:revision>48</cp:revision>
  <cp:lastPrinted>2012-04-05T04:14:00Z</cp:lastPrinted>
  <dcterms:created xsi:type="dcterms:W3CDTF">2012-03-12T10:36:00Z</dcterms:created>
  <dcterms:modified xsi:type="dcterms:W3CDTF">2012-04-05T04:50:00Z</dcterms:modified>
</cp:coreProperties>
</file>