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2D" w:rsidRDefault="004B2A37" w:rsidP="00482DBC">
      <w:pPr>
        <w:pStyle w:val="a3"/>
        <w:spacing w:before="0" w:after="0"/>
        <w:rPr>
          <w:rFonts w:ascii="Times New Roman" w:hAnsi="Times New Roman" w:cs="Times New Roman"/>
          <w:sz w:val="28"/>
          <w:szCs w:val="28"/>
        </w:rPr>
      </w:pPr>
      <w:r w:rsidRPr="00697D1D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AE0D2D" w:rsidRDefault="004B2A37" w:rsidP="00AE0D2D">
      <w:pPr>
        <w:pStyle w:val="a3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697D1D">
        <w:rPr>
          <w:rFonts w:ascii="Times New Roman" w:hAnsi="Times New Roman" w:cs="Times New Roman"/>
          <w:sz w:val="28"/>
          <w:szCs w:val="28"/>
        </w:rPr>
        <w:t xml:space="preserve">ОБ ИТОГАХ РАБОТЫ </w:t>
      </w:r>
      <w:r w:rsidR="006072E8">
        <w:rPr>
          <w:rFonts w:ascii="Times New Roman" w:hAnsi="Times New Roman" w:cs="Times New Roman"/>
          <w:sz w:val="28"/>
          <w:szCs w:val="28"/>
        </w:rPr>
        <w:t>УПРАВЛЕНИЯ ПО ЭКОНОМИКЕ И ФИНАНСАМ АДМИНИСТРАЦИИ ГОРОД</w:t>
      </w:r>
      <w:r w:rsidR="007963C3">
        <w:rPr>
          <w:rFonts w:ascii="Times New Roman" w:hAnsi="Times New Roman" w:cs="Times New Roman"/>
          <w:sz w:val="28"/>
          <w:szCs w:val="28"/>
        </w:rPr>
        <w:t>СКОГО ПОСЕЛЕНИЯ ИЗЛУЧИНСК</w:t>
      </w:r>
    </w:p>
    <w:p w:rsidR="004B2A37" w:rsidRPr="00697D1D" w:rsidRDefault="007963C3" w:rsidP="00AE0D2D">
      <w:pPr>
        <w:pStyle w:val="a3"/>
        <w:spacing w:before="0" w:after="0"/>
        <w:ind w:firstLine="0"/>
        <w:rPr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BE73AD">
        <w:rPr>
          <w:rFonts w:ascii="Times New Roman" w:hAnsi="Times New Roman" w:cs="Times New Roman"/>
          <w:sz w:val="28"/>
          <w:szCs w:val="28"/>
        </w:rPr>
        <w:t>5</w:t>
      </w:r>
      <w:r w:rsidR="006072E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B2A37" w:rsidRDefault="004B2A37" w:rsidP="00482DBC">
      <w:pPr>
        <w:tabs>
          <w:tab w:val="left" w:pos="709"/>
        </w:tabs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97D1D">
        <w:rPr>
          <w:rFonts w:ascii="Times New Roman" w:hAnsi="Times New Roman" w:cs="Times New Roman"/>
          <w:sz w:val="28"/>
          <w:szCs w:val="28"/>
        </w:rPr>
        <w:tab/>
      </w:r>
    </w:p>
    <w:p w:rsidR="004B2A37" w:rsidRPr="00311A73" w:rsidRDefault="004B2A37" w:rsidP="00AE0D2D">
      <w:pPr>
        <w:tabs>
          <w:tab w:val="left" w:pos="709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Первоначальный б</w:t>
      </w:r>
      <w:r w:rsidRPr="00311A73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3E034A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311A73">
        <w:rPr>
          <w:rFonts w:ascii="Times New Roman" w:hAnsi="Times New Roman" w:cs="Times New Roman"/>
          <w:sz w:val="28"/>
          <w:szCs w:val="28"/>
        </w:rPr>
        <w:t>на 20</w:t>
      </w:r>
      <w:r w:rsidR="007A491C">
        <w:rPr>
          <w:rFonts w:ascii="Times New Roman" w:hAnsi="Times New Roman" w:cs="Times New Roman"/>
          <w:sz w:val="28"/>
          <w:szCs w:val="28"/>
        </w:rPr>
        <w:t>2</w:t>
      </w:r>
      <w:r w:rsidR="00F52D0A">
        <w:rPr>
          <w:rFonts w:ascii="Times New Roman" w:hAnsi="Times New Roman" w:cs="Times New Roman"/>
          <w:sz w:val="28"/>
          <w:szCs w:val="28"/>
        </w:rPr>
        <w:t>5</w:t>
      </w:r>
      <w:r w:rsidRPr="00311A73">
        <w:rPr>
          <w:rFonts w:ascii="Times New Roman" w:hAnsi="Times New Roman" w:cs="Times New Roman"/>
          <w:sz w:val="28"/>
          <w:szCs w:val="28"/>
        </w:rPr>
        <w:t xml:space="preserve"> год утвержден</w:t>
      </w:r>
      <w:r w:rsidR="009A133E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0C76D8">
        <w:rPr>
          <w:rFonts w:ascii="Times New Roman" w:hAnsi="Times New Roman" w:cs="Times New Roman"/>
          <w:sz w:val="28"/>
          <w:szCs w:val="28"/>
        </w:rPr>
        <w:t xml:space="preserve">  </w:t>
      </w:r>
      <w:r w:rsidR="009A133E">
        <w:rPr>
          <w:rFonts w:ascii="Times New Roman" w:hAnsi="Times New Roman" w:cs="Times New Roman"/>
          <w:sz w:val="28"/>
          <w:szCs w:val="28"/>
        </w:rPr>
        <w:t xml:space="preserve"> </w:t>
      </w:r>
      <w:r w:rsidR="003E034A">
        <w:rPr>
          <w:rFonts w:ascii="Times New Roman" w:hAnsi="Times New Roman" w:cs="Times New Roman"/>
          <w:sz w:val="28"/>
          <w:szCs w:val="28"/>
        </w:rPr>
        <w:t xml:space="preserve">Совета депутатов городского поселения Излучинск от </w:t>
      </w:r>
      <w:r w:rsidR="00F52D0A">
        <w:rPr>
          <w:rFonts w:ascii="Times New Roman" w:hAnsi="Times New Roman" w:cs="Times New Roman"/>
          <w:sz w:val="28"/>
          <w:szCs w:val="28"/>
        </w:rPr>
        <w:t>26</w:t>
      </w:r>
      <w:r w:rsidR="003E034A">
        <w:rPr>
          <w:rFonts w:ascii="Times New Roman" w:hAnsi="Times New Roman" w:cs="Times New Roman"/>
          <w:sz w:val="28"/>
          <w:szCs w:val="28"/>
        </w:rPr>
        <w:t>.</w:t>
      </w:r>
      <w:r w:rsidR="00D034CF">
        <w:rPr>
          <w:rFonts w:ascii="Times New Roman" w:hAnsi="Times New Roman" w:cs="Times New Roman"/>
          <w:sz w:val="28"/>
          <w:szCs w:val="28"/>
        </w:rPr>
        <w:t>12</w:t>
      </w:r>
      <w:r w:rsidR="003E034A">
        <w:rPr>
          <w:rFonts w:ascii="Times New Roman" w:hAnsi="Times New Roman" w:cs="Times New Roman"/>
          <w:sz w:val="28"/>
          <w:szCs w:val="28"/>
        </w:rPr>
        <w:t>.20</w:t>
      </w:r>
      <w:r w:rsidR="007A491C">
        <w:rPr>
          <w:rFonts w:ascii="Times New Roman" w:hAnsi="Times New Roman" w:cs="Times New Roman"/>
          <w:sz w:val="28"/>
          <w:szCs w:val="28"/>
        </w:rPr>
        <w:t>2</w:t>
      </w:r>
      <w:r w:rsidR="00F52D0A">
        <w:rPr>
          <w:rFonts w:ascii="Times New Roman" w:hAnsi="Times New Roman" w:cs="Times New Roman"/>
          <w:sz w:val="28"/>
          <w:szCs w:val="28"/>
        </w:rPr>
        <w:t>4</w:t>
      </w:r>
      <w:r w:rsidR="003E034A">
        <w:rPr>
          <w:rFonts w:ascii="Times New Roman" w:hAnsi="Times New Roman" w:cs="Times New Roman"/>
          <w:sz w:val="28"/>
          <w:szCs w:val="28"/>
        </w:rPr>
        <w:t xml:space="preserve"> № </w:t>
      </w:r>
      <w:r w:rsidR="00F52D0A">
        <w:rPr>
          <w:rFonts w:ascii="Times New Roman" w:hAnsi="Times New Roman" w:cs="Times New Roman"/>
          <w:sz w:val="28"/>
          <w:szCs w:val="28"/>
        </w:rPr>
        <w:t xml:space="preserve">84                           </w:t>
      </w:r>
      <w:r w:rsidR="009A133E">
        <w:rPr>
          <w:rFonts w:ascii="Times New Roman" w:hAnsi="Times New Roman" w:cs="Times New Roman"/>
          <w:sz w:val="28"/>
          <w:szCs w:val="28"/>
        </w:rPr>
        <w:t>«О бюджете</w:t>
      </w:r>
      <w:r w:rsidR="003E034A">
        <w:rPr>
          <w:rFonts w:ascii="Times New Roman" w:hAnsi="Times New Roman" w:cs="Times New Roman"/>
          <w:sz w:val="28"/>
          <w:szCs w:val="28"/>
        </w:rPr>
        <w:t xml:space="preserve"> городского поселения Излучинск </w:t>
      </w:r>
      <w:r w:rsidR="009A133E">
        <w:rPr>
          <w:rFonts w:ascii="Times New Roman" w:hAnsi="Times New Roman" w:cs="Times New Roman"/>
          <w:sz w:val="28"/>
          <w:szCs w:val="28"/>
        </w:rPr>
        <w:t>на 20</w:t>
      </w:r>
      <w:r w:rsidR="007A491C">
        <w:rPr>
          <w:rFonts w:ascii="Times New Roman" w:hAnsi="Times New Roman" w:cs="Times New Roman"/>
          <w:sz w:val="28"/>
          <w:szCs w:val="28"/>
        </w:rPr>
        <w:t>2</w:t>
      </w:r>
      <w:r w:rsidR="00F52D0A">
        <w:rPr>
          <w:rFonts w:ascii="Times New Roman" w:hAnsi="Times New Roman" w:cs="Times New Roman"/>
          <w:sz w:val="28"/>
          <w:szCs w:val="28"/>
        </w:rPr>
        <w:t>5</w:t>
      </w:r>
      <w:r w:rsidR="009A133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D034CF">
        <w:rPr>
          <w:rFonts w:ascii="Times New Roman" w:hAnsi="Times New Roman" w:cs="Times New Roman"/>
          <w:sz w:val="28"/>
          <w:szCs w:val="28"/>
        </w:rPr>
        <w:t>2</w:t>
      </w:r>
      <w:r w:rsidR="00F52D0A">
        <w:rPr>
          <w:rFonts w:ascii="Times New Roman" w:hAnsi="Times New Roman" w:cs="Times New Roman"/>
          <w:sz w:val="28"/>
          <w:szCs w:val="28"/>
        </w:rPr>
        <w:t>6</w:t>
      </w:r>
      <w:r w:rsidR="009A133E">
        <w:rPr>
          <w:rFonts w:ascii="Times New Roman" w:hAnsi="Times New Roman" w:cs="Times New Roman"/>
          <w:sz w:val="28"/>
          <w:szCs w:val="28"/>
        </w:rPr>
        <w:t xml:space="preserve"> и 202</w:t>
      </w:r>
      <w:r w:rsidR="00F52D0A">
        <w:rPr>
          <w:rFonts w:ascii="Times New Roman" w:hAnsi="Times New Roman" w:cs="Times New Roman"/>
          <w:sz w:val="28"/>
          <w:szCs w:val="28"/>
        </w:rPr>
        <w:t>7</w:t>
      </w:r>
      <w:r w:rsidR="009A133E">
        <w:rPr>
          <w:rFonts w:ascii="Times New Roman" w:hAnsi="Times New Roman" w:cs="Times New Roman"/>
          <w:sz w:val="28"/>
          <w:szCs w:val="28"/>
        </w:rPr>
        <w:t xml:space="preserve"> годов» (далее - решение о бюджете</w:t>
      </w:r>
      <w:r w:rsidR="003E034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A133E">
        <w:rPr>
          <w:rFonts w:ascii="Times New Roman" w:hAnsi="Times New Roman" w:cs="Times New Roman"/>
          <w:sz w:val="28"/>
          <w:szCs w:val="28"/>
        </w:rPr>
        <w:t>)</w:t>
      </w:r>
      <w:r w:rsidRPr="00311A73">
        <w:rPr>
          <w:rFonts w:ascii="Times New Roman" w:hAnsi="Times New Roman" w:cs="Times New Roman"/>
          <w:sz w:val="28"/>
          <w:szCs w:val="28"/>
        </w:rPr>
        <w:t>:</w:t>
      </w:r>
    </w:p>
    <w:p w:rsidR="00C20FAF" w:rsidRPr="00F52D0A" w:rsidRDefault="00C20FAF" w:rsidP="00AE0D2D">
      <w:pPr>
        <w:tabs>
          <w:tab w:val="left" w:pos="709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20FAF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="00F52D0A" w:rsidRPr="00F52D0A">
        <w:rPr>
          <w:rFonts w:ascii="Times New Roman" w:hAnsi="Times New Roman" w:cs="Times New Roman"/>
          <w:color w:val="000000"/>
          <w:sz w:val="28"/>
        </w:rPr>
        <w:t xml:space="preserve">337 028,6 </w:t>
      </w:r>
      <w:r w:rsidRPr="00F52D0A">
        <w:rPr>
          <w:rFonts w:ascii="Times New Roman" w:hAnsi="Times New Roman" w:cs="Times New Roman"/>
          <w:sz w:val="28"/>
          <w:szCs w:val="28"/>
        </w:rPr>
        <w:t>тыс. рублей;</w:t>
      </w:r>
    </w:p>
    <w:p w:rsidR="00C20FAF" w:rsidRPr="00C20FAF" w:rsidRDefault="00C20FAF" w:rsidP="00AE0D2D">
      <w:pPr>
        <w:tabs>
          <w:tab w:val="left" w:pos="709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F52D0A">
        <w:rPr>
          <w:rFonts w:ascii="Times New Roman" w:hAnsi="Times New Roman" w:cs="Times New Roman"/>
          <w:sz w:val="28"/>
          <w:szCs w:val="28"/>
        </w:rPr>
        <w:t xml:space="preserve">по расходам в сумме </w:t>
      </w:r>
      <w:r w:rsidR="00F52D0A" w:rsidRPr="00F52D0A">
        <w:rPr>
          <w:rFonts w:ascii="Times New Roman" w:hAnsi="Times New Roman" w:cs="Times New Roman"/>
          <w:color w:val="000000"/>
          <w:sz w:val="28"/>
        </w:rPr>
        <w:t>339 958,6</w:t>
      </w:r>
      <w:r w:rsidR="00F52D0A" w:rsidRPr="00C20FAF">
        <w:rPr>
          <w:rFonts w:ascii="Times New Roman" w:hAnsi="Times New Roman" w:cs="Times New Roman"/>
          <w:sz w:val="28"/>
          <w:szCs w:val="28"/>
        </w:rPr>
        <w:t xml:space="preserve"> </w:t>
      </w:r>
      <w:r w:rsidRPr="00C20FAF">
        <w:rPr>
          <w:rFonts w:ascii="Times New Roman" w:hAnsi="Times New Roman" w:cs="Times New Roman"/>
          <w:sz w:val="28"/>
          <w:szCs w:val="28"/>
        </w:rPr>
        <w:t>тыс. рублей;</w:t>
      </w:r>
    </w:p>
    <w:p w:rsidR="00C20FAF" w:rsidRDefault="00C20FAF" w:rsidP="00AE0D2D">
      <w:pPr>
        <w:tabs>
          <w:tab w:val="left" w:pos="709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C20FAF">
        <w:rPr>
          <w:rFonts w:ascii="Times New Roman" w:hAnsi="Times New Roman" w:cs="Times New Roman"/>
          <w:sz w:val="28"/>
          <w:szCs w:val="28"/>
        </w:rPr>
        <w:t xml:space="preserve">дефицит бюджета в сумме </w:t>
      </w:r>
      <w:r w:rsidR="007A491C">
        <w:rPr>
          <w:rFonts w:ascii="Times New Roman" w:hAnsi="Times New Roman" w:cs="Times New Roman"/>
          <w:sz w:val="28"/>
          <w:szCs w:val="28"/>
        </w:rPr>
        <w:t>2</w:t>
      </w:r>
      <w:r w:rsidRPr="00C20FAF">
        <w:rPr>
          <w:rFonts w:ascii="Times New Roman" w:hAnsi="Times New Roman" w:cs="Times New Roman"/>
          <w:sz w:val="28"/>
          <w:szCs w:val="28"/>
        </w:rPr>
        <w:t xml:space="preserve"> </w:t>
      </w:r>
      <w:r w:rsidR="007A491C">
        <w:rPr>
          <w:rFonts w:ascii="Times New Roman" w:hAnsi="Times New Roman" w:cs="Times New Roman"/>
          <w:sz w:val="28"/>
          <w:szCs w:val="28"/>
        </w:rPr>
        <w:t>9</w:t>
      </w:r>
      <w:r w:rsidR="00F52D0A">
        <w:rPr>
          <w:rFonts w:ascii="Times New Roman" w:hAnsi="Times New Roman" w:cs="Times New Roman"/>
          <w:sz w:val="28"/>
          <w:szCs w:val="28"/>
        </w:rPr>
        <w:t>3</w:t>
      </w:r>
      <w:r w:rsidRPr="00C20FAF">
        <w:rPr>
          <w:rFonts w:ascii="Times New Roman" w:hAnsi="Times New Roman" w:cs="Times New Roman"/>
          <w:sz w:val="28"/>
          <w:szCs w:val="28"/>
        </w:rPr>
        <w:t>0,0 тыс. рублей.</w:t>
      </w:r>
    </w:p>
    <w:p w:rsidR="004B2A37" w:rsidRDefault="004B2A37" w:rsidP="00AE0D2D">
      <w:pPr>
        <w:tabs>
          <w:tab w:val="left" w:pos="709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BF759C">
        <w:rPr>
          <w:rFonts w:ascii="Times New Roman" w:hAnsi="Times New Roman" w:cs="Times New Roman"/>
          <w:sz w:val="28"/>
          <w:szCs w:val="28"/>
        </w:rPr>
        <w:t>В течение 20</w:t>
      </w:r>
      <w:r w:rsidR="007963C3">
        <w:rPr>
          <w:rFonts w:ascii="Times New Roman" w:hAnsi="Times New Roman" w:cs="Times New Roman"/>
          <w:sz w:val="28"/>
          <w:szCs w:val="28"/>
        </w:rPr>
        <w:t>2</w:t>
      </w:r>
      <w:r w:rsidR="00F52D0A">
        <w:rPr>
          <w:rFonts w:ascii="Times New Roman" w:hAnsi="Times New Roman" w:cs="Times New Roman"/>
          <w:sz w:val="28"/>
          <w:szCs w:val="28"/>
        </w:rPr>
        <w:t>5</w:t>
      </w:r>
      <w:r w:rsidRPr="00BF759C">
        <w:rPr>
          <w:rFonts w:ascii="Times New Roman" w:hAnsi="Times New Roman" w:cs="Times New Roman"/>
          <w:sz w:val="28"/>
          <w:szCs w:val="28"/>
        </w:rPr>
        <w:t xml:space="preserve"> года в связи с перевыполнением плановых назначений налоговых и неналоговых доходов, </w:t>
      </w:r>
      <w:r>
        <w:rPr>
          <w:rFonts w:ascii="Times New Roman" w:hAnsi="Times New Roman" w:cs="Times New Roman"/>
          <w:sz w:val="28"/>
          <w:szCs w:val="28"/>
        </w:rPr>
        <w:t>поступлением</w:t>
      </w:r>
      <w:r w:rsidRPr="00BF759C">
        <w:rPr>
          <w:rFonts w:ascii="Times New Roman" w:hAnsi="Times New Roman" w:cs="Times New Roman"/>
          <w:sz w:val="28"/>
          <w:szCs w:val="28"/>
        </w:rPr>
        <w:t xml:space="preserve">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из других бюджетов бюджетной системы Российской Федерации </w:t>
      </w:r>
      <w:r w:rsidRPr="00BF759C">
        <w:rPr>
          <w:rFonts w:ascii="Times New Roman" w:hAnsi="Times New Roman" w:cs="Times New Roman"/>
          <w:sz w:val="28"/>
          <w:szCs w:val="28"/>
        </w:rPr>
        <w:t xml:space="preserve">уточненный план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B3131">
        <w:rPr>
          <w:rFonts w:ascii="Times New Roman" w:hAnsi="Times New Roman" w:cs="Times New Roman"/>
          <w:sz w:val="28"/>
          <w:szCs w:val="28"/>
        </w:rPr>
        <w:t>3</w:t>
      </w:r>
      <w:r w:rsidR="0044499C">
        <w:rPr>
          <w:rFonts w:ascii="Times New Roman" w:hAnsi="Times New Roman" w:cs="Times New Roman"/>
          <w:sz w:val="28"/>
          <w:szCs w:val="28"/>
        </w:rPr>
        <w:t>1</w:t>
      </w:r>
      <w:r w:rsidR="006B3131">
        <w:rPr>
          <w:rFonts w:ascii="Times New Roman" w:hAnsi="Times New Roman" w:cs="Times New Roman"/>
          <w:sz w:val="28"/>
          <w:szCs w:val="28"/>
        </w:rPr>
        <w:t>.1</w:t>
      </w:r>
      <w:r w:rsidR="0044499C">
        <w:rPr>
          <w:rFonts w:ascii="Times New Roman" w:hAnsi="Times New Roman" w:cs="Times New Roman"/>
          <w:sz w:val="28"/>
          <w:szCs w:val="28"/>
        </w:rPr>
        <w:t>2</w:t>
      </w:r>
      <w:r w:rsidR="006B3131">
        <w:rPr>
          <w:rFonts w:ascii="Times New Roman" w:hAnsi="Times New Roman" w:cs="Times New Roman"/>
          <w:sz w:val="28"/>
          <w:szCs w:val="28"/>
        </w:rPr>
        <w:t>.20</w:t>
      </w:r>
      <w:r w:rsidR="007963C3">
        <w:rPr>
          <w:rFonts w:ascii="Times New Roman" w:hAnsi="Times New Roman" w:cs="Times New Roman"/>
          <w:sz w:val="28"/>
          <w:szCs w:val="28"/>
        </w:rPr>
        <w:t>2</w:t>
      </w:r>
      <w:r w:rsidR="00F52D0A">
        <w:rPr>
          <w:rFonts w:ascii="Times New Roman" w:hAnsi="Times New Roman" w:cs="Times New Roman"/>
          <w:sz w:val="28"/>
          <w:szCs w:val="28"/>
        </w:rPr>
        <w:t>5</w:t>
      </w:r>
      <w:r w:rsidRPr="00BF759C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2A37" w:rsidRPr="00A14E4B" w:rsidRDefault="004B2A37" w:rsidP="00AE0D2D">
      <w:pPr>
        <w:tabs>
          <w:tab w:val="left" w:pos="709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14E4B">
        <w:rPr>
          <w:rFonts w:ascii="Times New Roman" w:hAnsi="Times New Roman" w:cs="Times New Roman"/>
          <w:sz w:val="28"/>
          <w:szCs w:val="28"/>
        </w:rPr>
        <w:t>по доходам в сумме</w:t>
      </w:r>
      <w:r w:rsidR="00575BA7">
        <w:rPr>
          <w:rFonts w:ascii="Times New Roman" w:hAnsi="Times New Roman" w:cs="Times New Roman"/>
          <w:sz w:val="28"/>
          <w:szCs w:val="28"/>
        </w:rPr>
        <w:t xml:space="preserve"> </w:t>
      </w:r>
      <w:r w:rsidR="00F52D0A" w:rsidRPr="00F52D0A">
        <w:rPr>
          <w:rFonts w:ascii="Times New Roman" w:hAnsi="Times New Roman" w:cs="Times New Roman"/>
          <w:color w:val="000000"/>
          <w:sz w:val="28"/>
        </w:rPr>
        <w:t>376 462,8</w:t>
      </w:r>
      <w:r w:rsidR="00575BA7">
        <w:rPr>
          <w:rFonts w:ascii="Times New Roman" w:hAnsi="Times New Roman" w:cs="Times New Roman"/>
          <w:sz w:val="28"/>
          <w:szCs w:val="28"/>
        </w:rPr>
        <w:t xml:space="preserve"> </w:t>
      </w:r>
      <w:r w:rsidRPr="00A14E4B">
        <w:rPr>
          <w:rFonts w:ascii="Times New Roman" w:hAnsi="Times New Roman" w:cs="Times New Roman"/>
          <w:sz w:val="28"/>
          <w:szCs w:val="28"/>
        </w:rPr>
        <w:t>тыс. рублей;</w:t>
      </w:r>
    </w:p>
    <w:p w:rsidR="004B2A37" w:rsidRPr="00A840DC" w:rsidRDefault="00691E1C" w:rsidP="00AE0D2D">
      <w:pPr>
        <w:tabs>
          <w:tab w:val="left" w:pos="709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E9443F">
        <w:rPr>
          <w:rFonts w:ascii="Times New Roman" w:hAnsi="Times New Roman" w:cs="Times New Roman"/>
          <w:sz w:val="28"/>
          <w:szCs w:val="28"/>
        </w:rPr>
        <w:t xml:space="preserve">по расходам в сумме </w:t>
      </w:r>
      <w:r w:rsidR="00F52D0A" w:rsidRPr="00F52D0A">
        <w:rPr>
          <w:rFonts w:ascii="Times New Roman" w:hAnsi="Times New Roman" w:cs="Times New Roman"/>
          <w:color w:val="000000"/>
          <w:sz w:val="28"/>
        </w:rPr>
        <w:t>400 963,1</w:t>
      </w:r>
      <w:r w:rsidR="004B2A37" w:rsidRPr="00E9443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B2A37" w:rsidRDefault="00691E1C" w:rsidP="00AE0D2D">
      <w:pPr>
        <w:tabs>
          <w:tab w:val="left" w:pos="709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A840DC">
        <w:rPr>
          <w:rFonts w:ascii="Times New Roman" w:hAnsi="Times New Roman" w:cs="Times New Roman"/>
          <w:sz w:val="28"/>
          <w:szCs w:val="28"/>
        </w:rPr>
        <w:t xml:space="preserve">дефицит бюджета – </w:t>
      </w:r>
      <w:r w:rsidR="004E1DAE">
        <w:rPr>
          <w:rFonts w:ascii="Times New Roman" w:hAnsi="Times New Roman" w:cs="Times New Roman"/>
          <w:sz w:val="28"/>
          <w:szCs w:val="28"/>
        </w:rPr>
        <w:t>2</w:t>
      </w:r>
      <w:r w:rsidR="00F52D0A">
        <w:rPr>
          <w:rFonts w:ascii="Times New Roman" w:hAnsi="Times New Roman" w:cs="Times New Roman"/>
          <w:sz w:val="28"/>
          <w:szCs w:val="28"/>
        </w:rPr>
        <w:t>4</w:t>
      </w:r>
      <w:r w:rsidR="007A491C">
        <w:rPr>
          <w:rFonts w:ascii="Times New Roman" w:hAnsi="Times New Roman" w:cs="Times New Roman"/>
          <w:sz w:val="28"/>
          <w:szCs w:val="28"/>
        </w:rPr>
        <w:t xml:space="preserve"> </w:t>
      </w:r>
      <w:r w:rsidR="00F52D0A">
        <w:rPr>
          <w:rFonts w:ascii="Times New Roman" w:hAnsi="Times New Roman" w:cs="Times New Roman"/>
          <w:sz w:val="28"/>
          <w:szCs w:val="28"/>
        </w:rPr>
        <w:t>500</w:t>
      </w:r>
      <w:r w:rsidR="007A491C">
        <w:rPr>
          <w:rFonts w:ascii="Times New Roman" w:hAnsi="Times New Roman" w:cs="Times New Roman"/>
          <w:sz w:val="28"/>
          <w:szCs w:val="28"/>
        </w:rPr>
        <w:t>,</w:t>
      </w:r>
      <w:r w:rsidR="00F52D0A">
        <w:rPr>
          <w:rFonts w:ascii="Times New Roman" w:hAnsi="Times New Roman" w:cs="Times New Roman"/>
          <w:sz w:val="28"/>
          <w:szCs w:val="28"/>
        </w:rPr>
        <w:t>3</w:t>
      </w:r>
      <w:r w:rsidR="005B1C1B" w:rsidRPr="00A840DC">
        <w:rPr>
          <w:rFonts w:ascii="Times New Roman" w:hAnsi="Times New Roman" w:cs="Times New Roman"/>
          <w:sz w:val="28"/>
          <w:szCs w:val="28"/>
        </w:rPr>
        <w:t xml:space="preserve"> </w:t>
      </w:r>
      <w:r w:rsidR="004B2A37" w:rsidRPr="00A840DC">
        <w:rPr>
          <w:rFonts w:ascii="Times New Roman" w:hAnsi="Times New Roman" w:cs="Times New Roman"/>
          <w:sz w:val="28"/>
          <w:szCs w:val="28"/>
        </w:rPr>
        <w:t>тыс. рублей.</w:t>
      </w:r>
    </w:p>
    <w:p w:rsidR="004B2A37" w:rsidRDefault="005311A7" w:rsidP="00AE0D2D">
      <w:pPr>
        <w:tabs>
          <w:tab w:val="left" w:pos="709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B2A37" w:rsidRPr="00F33361">
        <w:rPr>
          <w:rFonts w:ascii="Times New Roman" w:hAnsi="Times New Roman" w:cs="Times New Roman"/>
          <w:sz w:val="28"/>
          <w:szCs w:val="28"/>
        </w:rPr>
        <w:t xml:space="preserve">сполнение бюджета </w:t>
      </w:r>
      <w:r w:rsidR="00F230B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B5323C" w:rsidRPr="00F33361">
        <w:rPr>
          <w:rFonts w:ascii="Times New Roman" w:hAnsi="Times New Roman" w:cs="Times New Roman"/>
          <w:sz w:val="28"/>
          <w:szCs w:val="28"/>
        </w:rPr>
        <w:t>за 20</w:t>
      </w:r>
      <w:r w:rsidR="007A491C">
        <w:rPr>
          <w:rFonts w:ascii="Times New Roman" w:hAnsi="Times New Roman" w:cs="Times New Roman"/>
          <w:sz w:val="28"/>
          <w:szCs w:val="28"/>
        </w:rPr>
        <w:t>2</w:t>
      </w:r>
      <w:r w:rsidR="00DF53C6">
        <w:rPr>
          <w:rFonts w:ascii="Times New Roman" w:hAnsi="Times New Roman" w:cs="Times New Roman"/>
          <w:sz w:val="28"/>
          <w:szCs w:val="28"/>
        </w:rPr>
        <w:t>5</w:t>
      </w:r>
      <w:r w:rsidR="00B5323C" w:rsidRPr="00F33361">
        <w:rPr>
          <w:rFonts w:ascii="Times New Roman" w:hAnsi="Times New Roman" w:cs="Times New Roman"/>
          <w:sz w:val="28"/>
          <w:szCs w:val="28"/>
        </w:rPr>
        <w:t xml:space="preserve"> год </w:t>
      </w:r>
      <w:r w:rsidR="004B2A37" w:rsidRPr="00F33361">
        <w:rPr>
          <w:rFonts w:ascii="Times New Roman" w:hAnsi="Times New Roman" w:cs="Times New Roman"/>
          <w:sz w:val="28"/>
          <w:szCs w:val="28"/>
        </w:rPr>
        <w:t>по доходам состави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F230B6">
        <w:rPr>
          <w:rFonts w:ascii="Times New Roman" w:hAnsi="Times New Roman" w:cs="Times New Roman"/>
          <w:sz w:val="28"/>
          <w:szCs w:val="28"/>
        </w:rPr>
        <w:t xml:space="preserve"> </w:t>
      </w:r>
      <w:r w:rsidR="00DF53C6">
        <w:rPr>
          <w:rFonts w:ascii="Times New Roman" w:hAnsi="Times New Roman" w:cs="Times New Roman"/>
          <w:sz w:val="28"/>
          <w:szCs w:val="28"/>
        </w:rPr>
        <w:t>357 198,4</w:t>
      </w:r>
      <w:r w:rsidR="004B2A37" w:rsidRPr="00F3336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5323C" w:rsidRPr="00F33361">
        <w:rPr>
          <w:rFonts w:ascii="Times New Roman" w:hAnsi="Times New Roman" w:cs="Times New Roman"/>
          <w:sz w:val="28"/>
          <w:szCs w:val="28"/>
        </w:rPr>
        <w:t xml:space="preserve">, </w:t>
      </w:r>
      <w:r w:rsidR="00B5323C" w:rsidRPr="00A840DC">
        <w:rPr>
          <w:rFonts w:ascii="Times New Roman" w:hAnsi="Times New Roman" w:cs="Times New Roman"/>
          <w:sz w:val="28"/>
          <w:szCs w:val="28"/>
        </w:rPr>
        <w:t>по расходам</w:t>
      </w:r>
      <w:r w:rsidR="00F230B6">
        <w:rPr>
          <w:rFonts w:ascii="Times New Roman" w:hAnsi="Times New Roman" w:cs="Times New Roman"/>
          <w:sz w:val="28"/>
          <w:szCs w:val="28"/>
        </w:rPr>
        <w:t xml:space="preserve"> </w:t>
      </w:r>
      <w:r w:rsidR="00DF53C6">
        <w:rPr>
          <w:rFonts w:ascii="Times New Roman" w:hAnsi="Times New Roman" w:cs="Times New Roman"/>
          <w:sz w:val="28"/>
          <w:szCs w:val="28"/>
        </w:rPr>
        <w:t>372 528,5</w:t>
      </w:r>
      <w:r w:rsidR="004B2A37" w:rsidRPr="00A840D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44733">
        <w:rPr>
          <w:rFonts w:ascii="Times New Roman" w:hAnsi="Times New Roman" w:cs="Times New Roman"/>
          <w:sz w:val="28"/>
          <w:szCs w:val="28"/>
        </w:rPr>
        <w:t>де</w:t>
      </w:r>
      <w:r w:rsidR="00F230B6">
        <w:rPr>
          <w:rFonts w:ascii="Times New Roman" w:hAnsi="Times New Roman" w:cs="Times New Roman"/>
          <w:sz w:val="28"/>
          <w:szCs w:val="28"/>
        </w:rPr>
        <w:t>фицит</w:t>
      </w:r>
      <w:r w:rsidR="00CD07F0" w:rsidRPr="00A840DC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230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840DC" w:rsidRPr="00A840DC">
        <w:rPr>
          <w:rFonts w:ascii="Times New Roman" w:hAnsi="Times New Roman" w:cs="Times New Roman"/>
          <w:sz w:val="28"/>
          <w:szCs w:val="28"/>
        </w:rPr>
        <w:t>составил</w:t>
      </w:r>
      <w:r w:rsidR="00F230B6">
        <w:rPr>
          <w:rFonts w:ascii="Times New Roman" w:hAnsi="Times New Roman" w:cs="Times New Roman"/>
          <w:sz w:val="28"/>
          <w:szCs w:val="28"/>
        </w:rPr>
        <w:t xml:space="preserve"> </w:t>
      </w:r>
      <w:r w:rsidR="00DF53C6">
        <w:rPr>
          <w:rFonts w:ascii="Times New Roman" w:hAnsi="Times New Roman" w:cs="Times New Roman"/>
          <w:sz w:val="28"/>
          <w:szCs w:val="28"/>
        </w:rPr>
        <w:t xml:space="preserve">15 </w:t>
      </w:r>
      <w:r w:rsidR="00844733">
        <w:rPr>
          <w:rFonts w:ascii="Times New Roman" w:hAnsi="Times New Roman" w:cs="Times New Roman"/>
          <w:sz w:val="28"/>
          <w:szCs w:val="28"/>
        </w:rPr>
        <w:t>3</w:t>
      </w:r>
      <w:r w:rsidR="00DF53C6">
        <w:rPr>
          <w:rFonts w:ascii="Times New Roman" w:hAnsi="Times New Roman" w:cs="Times New Roman"/>
          <w:sz w:val="28"/>
          <w:szCs w:val="28"/>
        </w:rPr>
        <w:t>30</w:t>
      </w:r>
      <w:r w:rsidR="00844733">
        <w:rPr>
          <w:rFonts w:ascii="Times New Roman" w:hAnsi="Times New Roman" w:cs="Times New Roman"/>
          <w:sz w:val="28"/>
          <w:szCs w:val="28"/>
        </w:rPr>
        <w:t>,</w:t>
      </w:r>
      <w:r w:rsidR="00DF53C6">
        <w:rPr>
          <w:rFonts w:ascii="Times New Roman" w:hAnsi="Times New Roman" w:cs="Times New Roman"/>
          <w:sz w:val="28"/>
          <w:szCs w:val="28"/>
        </w:rPr>
        <w:t>1</w:t>
      </w:r>
      <w:r w:rsidR="004B2A37" w:rsidRPr="00A840D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B2A37" w:rsidRPr="00790FC5" w:rsidRDefault="0028235C" w:rsidP="00AE0D2D">
      <w:pPr>
        <w:tabs>
          <w:tab w:val="left" w:pos="709"/>
        </w:tabs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90FC5">
        <w:rPr>
          <w:rFonts w:ascii="Times New Roman" w:hAnsi="Times New Roman" w:cs="Times New Roman"/>
          <w:sz w:val="28"/>
          <w:szCs w:val="28"/>
        </w:rPr>
        <w:t>В 20</w:t>
      </w:r>
      <w:r w:rsidR="00AF1437">
        <w:rPr>
          <w:rFonts w:ascii="Times New Roman" w:hAnsi="Times New Roman" w:cs="Times New Roman"/>
          <w:sz w:val="28"/>
          <w:szCs w:val="28"/>
        </w:rPr>
        <w:t>2</w:t>
      </w:r>
      <w:r w:rsidR="00DF53C6">
        <w:rPr>
          <w:rFonts w:ascii="Times New Roman" w:hAnsi="Times New Roman" w:cs="Times New Roman"/>
          <w:sz w:val="28"/>
          <w:szCs w:val="28"/>
        </w:rPr>
        <w:t>5</w:t>
      </w:r>
      <w:r w:rsidR="004B2A37" w:rsidRPr="00790FC5">
        <w:rPr>
          <w:rFonts w:ascii="Times New Roman" w:hAnsi="Times New Roman" w:cs="Times New Roman"/>
          <w:sz w:val="28"/>
          <w:szCs w:val="28"/>
        </w:rPr>
        <w:t xml:space="preserve"> году финансовая политика администрации </w:t>
      </w:r>
      <w:r w:rsidR="00684EE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4B2A37" w:rsidRPr="00790FC5">
        <w:rPr>
          <w:rFonts w:ascii="Times New Roman" w:hAnsi="Times New Roman" w:cs="Times New Roman"/>
          <w:sz w:val="28"/>
          <w:szCs w:val="28"/>
        </w:rPr>
        <w:t xml:space="preserve">в области доходов была направлена на изыскание дополнительных источников доходов, укрепления платежной и налоговой дисциплины, повышение эффективности </w:t>
      </w:r>
      <w:r w:rsidR="00684EE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B2A37" w:rsidRPr="00790FC5">
        <w:rPr>
          <w:rFonts w:ascii="Times New Roman" w:hAnsi="Times New Roman" w:cs="Times New Roman"/>
          <w:sz w:val="28"/>
          <w:szCs w:val="28"/>
        </w:rPr>
        <w:t>использования муниципального имущества, повышение качества адм</w:t>
      </w:r>
      <w:r w:rsidR="00684EEB">
        <w:rPr>
          <w:rFonts w:ascii="Times New Roman" w:hAnsi="Times New Roman" w:cs="Times New Roman"/>
          <w:sz w:val="28"/>
          <w:szCs w:val="28"/>
        </w:rPr>
        <w:t>инистрирования доходов бюджета поселения</w:t>
      </w:r>
      <w:r w:rsidR="004B2A37" w:rsidRPr="00790FC5">
        <w:rPr>
          <w:rFonts w:ascii="Times New Roman" w:hAnsi="Times New Roman" w:cs="Times New Roman"/>
          <w:sz w:val="28"/>
          <w:szCs w:val="28"/>
        </w:rPr>
        <w:t>.</w:t>
      </w:r>
    </w:p>
    <w:p w:rsidR="002064E4" w:rsidRPr="003A10B6" w:rsidRDefault="0028235C" w:rsidP="00AE0D2D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A10B6">
        <w:rPr>
          <w:rFonts w:ascii="Times New Roman" w:hAnsi="Times New Roman" w:cs="Times New Roman"/>
          <w:sz w:val="28"/>
          <w:szCs w:val="28"/>
        </w:rPr>
        <w:t>В течение 20</w:t>
      </w:r>
      <w:r w:rsidR="00130974" w:rsidRPr="003A10B6">
        <w:rPr>
          <w:rFonts w:ascii="Times New Roman" w:hAnsi="Times New Roman" w:cs="Times New Roman"/>
          <w:sz w:val="28"/>
          <w:szCs w:val="28"/>
        </w:rPr>
        <w:t>2</w:t>
      </w:r>
      <w:r w:rsidR="00DF53C6">
        <w:rPr>
          <w:rFonts w:ascii="Times New Roman" w:hAnsi="Times New Roman" w:cs="Times New Roman"/>
          <w:sz w:val="28"/>
          <w:szCs w:val="28"/>
        </w:rPr>
        <w:t>5</w:t>
      </w:r>
      <w:r w:rsidR="00794A57" w:rsidRPr="003A10B6">
        <w:rPr>
          <w:rFonts w:ascii="Times New Roman" w:hAnsi="Times New Roman" w:cs="Times New Roman"/>
          <w:sz w:val="28"/>
          <w:szCs w:val="28"/>
        </w:rPr>
        <w:t xml:space="preserve"> года в решение о бюджете</w:t>
      </w:r>
      <w:r w:rsidR="00A205AA" w:rsidRPr="003A10B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794A57" w:rsidRPr="003A10B6">
        <w:rPr>
          <w:rFonts w:ascii="Times New Roman" w:hAnsi="Times New Roman" w:cs="Times New Roman"/>
          <w:sz w:val="28"/>
          <w:szCs w:val="28"/>
        </w:rPr>
        <w:t xml:space="preserve">были внесены изменения, в результате которых доходная часть бюджета увеличена на </w:t>
      </w:r>
      <w:r w:rsidR="00DF53C6">
        <w:rPr>
          <w:rFonts w:ascii="Times New Roman" w:hAnsi="Times New Roman" w:cs="Times New Roman"/>
          <w:sz w:val="28"/>
          <w:szCs w:val="28"/>
        </w:rPr>
        <w:t>39 434,2</w:t>
      </w:r>
      <w:r w:rsidR="00794A57" w:rsidRPr="003A10B6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794A57" w:rsidRPr="003A10B6" w:rsidRDefault="003D3BDA" w:rsidP="00AE0D2D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A10B6">
        <w:rPr>
          <w:rFonts w:ascii="Times New Roman" w:hAnsi="Times New Roman" w:cs="Times New Roman"/>
          <w:sz w:val="28"/>
          <w:szCs w:val="28"/>
        </w:rPr>
        <w:t xml:space="preserve">- </w:t>
      </w:r>
      <w:r w:rsidR="00757F89" w:rsidRPr="003A10B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280343" w:rsidRPr="003A10B6">
        <w:rPr>
          <w:rFonts w:ascii="Times New Roman" w:hAnsi="Times New Roman" w:cs="Times New Roman"/>
          <w:sz w:val="28"/>
          <w:szCs w:val="28"/>
        </w:rPr>
        <w:t xml:space="preserve">Совета депутатов поселения от </w:t>
      </w:r>
      <w:r w:rsidR="007D65B9">
        <w:rPr>
          <w:rFonts w:ascii="Times New Roman" w:hAnsi="Times New Roman" w:cs="Times New Roman"/>
          <w:sz w:val="28"/>
          <w:szCs w:val="28"/>
        </w:rPr>
        <w:t>1</w:t>
      </w:r>
      <w:r w:rsidR="002A252D">
        <w:rPr>
          <w:rFonts w:ascii="Times New Roman" w:hAnsi="Times New Roman" w:cs="Times New Roman"/>
          <w:sz w:val="28"/>
          <w:szCs w:val="28"/>
        </w:rPr>
        <w:t>9</w:t>
      </w:r>
      <w:r w:rsidR="008C06B4" w:rsidRPr="003A10B6">
        <w:rPr>
          <w:rFonts w:ascii="Times New Roman" w:hAnsi="Times New Roman" w:cs="Times New Roman"/>
          <w:sz w:val="28"/>
          <w:szCs w:val="28"/>
        </w:rPr>
        <w:t>.0</w:t>
      </w:r>
      <w:r w:rsidR="007D65B9">
        <w:rPr>
          <w:rFonts w:ascii="Times New Roman" w:hAnsi="Times New Roman" w:cs="Times New Roman"/>
          <w:sz w:val="28"/>
          <w:szCs w:val="28"/>
        </w:rPr>
        <w:t>3</w:t>
      </w:r>
      <w:r w:rsidR="008C06B4" w:rsidRPr="003A10B6">
        <w:rPr>
          <w:rFonts w:ascii="Times New Roman" w:hAnsi="Times New Roman" w:cs="Times New Roman"/>
          <w:sz w:val="28"/>
          <w:szCs w:val="28"/>
        </w:rPr>
        <w:t>.20</w:t>
      </w:r>
      <w:r w:rsidR="002064E4" w:rsidRPr="003A10B6">
        <w:rPr>
          <w:rFonts w:ascii="Times New Roman" w:hAnsi="Times New Roman" w:cs="Times New Roman"/>
          <w:sz w:val="28"/>
          <w:szCs w:val="28"/>
        </w:rPr>
        <w:t>2</w:t>
      </w:r>
      <w:r w:rsidR="007D65B9">
        <w:rPr>
          <w:rFonts w:ascii="Times New Roman" w:hAnsi="Times New Roman" w:cs="Times New Roman"/>
          <w:sz w:val="28"/>
          <w:szCs w:val="28"/>
        </w:rPr>
        <w:t>5</w:t>
      </w:r>
      <w:r w:rsidR="008C06B4" w:rsidRPr="003A10B6">
        <w:rPr>
          <w:rFonts w:ascii="Times New Roman" w:hAnsi="Times New Roman" w:cs="Times New Roman"/>
          <w:sz w:val="28"/>
          <w:szCs w:val="28"/>
        </w:rPr>
        <w:t xml:space="preserve"> № </w:t>
      </w:r>
      <w:r w:rsidR="007D65B9">
        <w:rPr>
          <w:rFonts w:ascii="Times New Roman" w:hAnsi="Times New Roman" w:cs="Times New Roman"/>
          <w:sz w:val="28"/>
          <w:szCs w:val="28"/>
        </w:rPr>
        <w:t>96</w:t>
      </w:r>
      <w:r w:rsidRPr="003A10B6">
        <w:rPr>
          <w:rFonts w:ascii="Times New Roman" w:hAnsi="Times New Roman" w:cs="Times New Roman"/>
          <w:sz w:val="28"/>
          <w:szCs w:val="28"/>
        </w:rPr>
        <w:t xml:space="preserve"> </w:t>
      </w:r>
      <w:r w:rsidR="00794A57" w:rsidRPr="003A10B6">
        <w:rPr>
          <w:rFonts w:ascii="Times New Roman" w:hAnsi="Times New Roman" w:cs="Times New Roman"/>
          <w:sz w:val="28"/>
          <w:szCs w:val="28"/>
        </w:rPr>
        <w:t xml:space="preserve">на </w:t>
      </w:r>
      <w:r w:rsidR="007D65B9">
        <w:rPr>
          <w:rFonts w:ascii="Times New Roman" w:hAnsi="Times New Roman" w:cs="Times New Roman"/>
          <w:sz w:val="28"/>
          <w:szCs w:val="28"/>
        </w:rPr>
        <w:t>9 501,4</w:t>
      </w:r>
      <w:r w:rsidR="008C06B4" w:rsidRPr="003A10B6">
        <w:rPr>
          <w:rFonts w:ascii="Times New Roman" w:hAnsi="Times New Roman" w:cs="Times New Roman"/>
          <w:sz w:val="28"/>
          <w:szCs w:val="28"/>
        </w:rPr>
        <w:t xml:space="preserve"> </w:t>
      </w:r>
      <w:r w:rsidR="00794A57" w:rsidRPr="003A10B6">
        <w:rPr>
          <w:rFonts w:ascii="Times New Roman" w:hAnsi="Times New Roman" w:cs="Times New Roman"/>
          <w:sz w:val="28"/>
          <w:szCs w:val="28"/>
        </w:rPr>
        <w:t>тыс. рублей;</w:t>
      </w:r>
    </w:p>
    <w:p w:rsidR="000845D2" w:rsidRDefault="003A6787" w:rsidP="00AE0D2D">
      <w:pPr>
        <w:pStyle w:val="aa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 </w:t>
      </w:r>
      <w:r w:rsidRPr="003A10B6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поселения от </w:t>
      </w:r>
      <w:r w:rsidR="007D65B9">
        <w:rPr>
          <w:rFonts w:ascii="Times New Roman" w:hAnsi="Times New Roman" w:cs="Times New Roman"/>
          <w:sz w:val="28"/>
          <w:szCs w:val="28"/>
        </w:rPr>
        <w:t>11</w:t>
      </w:r>
      <w:r w:rsidRPr="003A10B6">
        <w:rPr>
          <w:rFonts w:ascii="Times New Roman" w:hAnsi="Times New Roman" w:cs="Times New Roman"/>
          <w:sz w:val="28"/>
          <w:szCs w:val="28"/>
        </w:rPr>
        <w:t>.</w:t>
      </w:r>
      <w:r w:rsidR="007D65B9">
        <w:rPr>
          <w:rFonts w:ascii="Times New Roman" w:hAnsi="Times New Roman" w:cs="Times New Roman"/>
          <w:sz w:val="28"/>
          <w:szCs w:val="28"/>
        </w:rPr>
        <w:t>07</w:t>
      </w:r>
      <w:r w:rsidRPr="003A10B6">
        <w:rPr>
          <w:rFonts w:ascii="Times New Roman" w:hAnsi="Times New Roman" w:cs="Times New Roman"/>
          <w:sz w:val="28"/>
          <w:szCs w:val="28"/>
        </w:rPr>
        <w:t>.202</w:t>
      </w:r>
      <w:r w:rsidR="007D65B9">
        <w:rPr>
          <w:rFonts w:ascii="Times New Roman" w:hAnsi="Times New Roman" w:cs="Times New Roman"/>
          <w:sz w:val="28"/>
          <w:szCs w:val="28"/>
        </w:rPr>
        <w:t>5</w:t>
      </w:r>
      <w:r w:rsidRPr="003A10B6">
        <w:rPr>
          <w:rFonts w:ascii="Times New Roman" w:hAnsi="Times New Roman" w:cs="Times New Roman"/>
          <w:sz w:val="28"/>
          <w:szCs w:val="28"/>
        </w:rPr>
        <w:t xml:space="preserve"> № </w:t>
      </w:r>
      <w:r w:rsidR="007D65B9">
        <w:rPr>
          <w:rFonts w:ascii="Times New Roman" w:hAnsi="Times New Roman" w:cs="Times New Roman"/>
          <w:sz w:val="28"/>
          <w:szCs w:val="28"/>
        </w:rPr>
        <w:t>10</w:t>
      </w:r>
      <w:r w:rsidR="00985AFA">
        <w:rPr>
          <w:rFonts w:ascii="Times New Roman" w:hAnsi="Times New Roman" w:cs="Times New Roman"/>
          <w:sz w:val="28"/>
          <w:szCs w:val="28"/>
        </w:rPr>
        <w:t>7</w:t>
      </w:r>
      <w:r w:rsidRPr="003A10B6">
        <w:rPr>
          <w:rFonts w:ascii="Times New Roman" w:hAnsi="Times New Roman" w:cs="Times New Roman"/>
          <w:sz w:val="28"/>
          <w:szCs w:val="28"/>
        </w:rPr>
        <w:t xml:space="preserve"> на </w:t>
      </w:r>
      <w:r w:rsidR="007D65B9">
        <w:rPr>
          <w:rFonts w:ascii="Times New Roman" w:hAnsi="Times New Roman" w:cs="Times New Roman"/>
          <w:sz w:val="28"/>
          <w:szCs w:val="28"/>
        </w:rPr>
        <w:t>14 946,</w:t>
      </w:r>
      <w:r w:rsidR="00C4090F">
        <w:rPr>
          <w:rFonts w:ascii="Times New Roman" w:hAnsi="Times New Roman" w:cs="Times New Roman"/>
          <w:sz w:val="28"/>
          <w:szCs w:val="28"/>
        </w:rPr>
        <w:t>6</w:t>
      </w:r>
      <w:r w:rsidRPr="003A10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45D2">
        <w:rPr>
          <w:rFonts w:ascii="Times New Roman" w:hAnsi="Times New Roman" w:cs="Times New Roman"/>
          <w:sz w:val="28"/>
          <w:szCs w:val="28"/>
        </w:rPr>
        <w:t>;</w:t>
      </w:r>
    </w:p>
    <w:p w:rsidR="007D65B9" w:rsidRDefault="004F3428" w:rsidP="00AE0D2D">
      <w:pPr>
        <w:pStyle w:val="aa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 </w:t>
      </w:r>
      <w:r w:rsidRPr="003A10B6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поселения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D65B9">
        <w:rPr>
          <w:rFonts w:ascii="Times New Roman" w:hAnsi="Times New Roman" w:cs="Times New Roman"/>
          <w:sz w:val="28"/>
          <w:szCs w:val="28"/>
        </w:rPr>
        <w:t>3</w:t>
      </w:r>
      <w:r w:rsidRPr="003A1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D65B9">
        <w:rPr>
          <w:rFonts w:ascii="Times New Roman" w:hAnsi="Times New Roman" w:cs="Times New Roman"/>
          <w:sz w:val="28"/>
          <w:szCs w:val="28"/>
        </w:rPr>
        <w:t>0</w:t>
      </w:r>
      <w:r w:rsidRPr="003A10B6">
        <w:rPr>
          <w:rFonts w:ascii="Times New Roman" w:hAnsi="Times New Roman" w:cs="Times New Roman"/>
          <w:sz w:val="28"/>
          <w:szCs w:val="28"/>
        </w:rPr>
        <w:t>.202</w:t>
      </w:r>
      <w:r w:rsidR="007D65B9">
        <w:rPr>
          <w:rFonts w:ascii="Times New Roman" w:hAnsi="Times New Roman" w:cs="Times New Roman"/>
          <w:sz w:val="28"/>
          <w:szCs w:val="28"/>
        </w:rPr>
        <w:t>5</w:t>
      </w:r>
      <w:r w:rsidRPr="003A10B6">
        <w:rPr>
          <w:rFonts w:ascii="Times New Roman" w:hAnsi="Times New Roman" w:cs="Times New Roman"/>
          <w:sz w:val="28"/>
          <w:szCs w:val="28"/>
        </w:rPr>
        <w:t xml:space="preserve"> № </w:t>
      </w:r>
      <w:r w:rsidR="007D65B9">
        <w:rPr>
          <w:rFonts w:ascii="Times New Roman" w:hAnsi="Times New Roman" w:cs="Times New Roman"/>
          <w:sz w:val="28"/>
          <w:szCs w:val="28"/>
        </w:rPr>
        <w:t>124</w:t>
      </w:r>
      <w:r w:rsidRPr="003A10B6">
        <w:rPr>
          <w:rFonts w:ascii="Times New Roman" w:hAnsi="Times New Roman" w:cs="Times New Roman"/>
          <w:sz w:val="28"/>
          <w:szCs w:val="28"/>
        </w:rPr>
        <w:t xml:space="preserve"> на </w:t>
      </w:r>
      <w:r w:rsidR="007D65B9">
        <w:rPr>
          <w:rFonts w:ascii="Times New Roman" w:hAnsi="Times New Roman" w:cs="Times New Roman"/>
          <w:sz w:val="28"/>
          <w:szCs w:val="28"/>
        </w:rPr>
        <w:t>1</w:t>
      </w:r>
      <w:r w:rsidR="00985AFA">
        <w:rPr>
          <w:rFonts w:ascii="Times New Roman" w:hAnsi="Times New Roman" w:cs="Times New Roman"/>
          <w:sz w:val="28"/>
          <w:szCs w:val="28"/>
        </w:rPr>
        <w:t>8 </w:t>
      </w:r>
      <w:r w:rsidR="007D65B9">
        <w:rPr>
          <w:rFonts w:ascii="Times New Roman" w:hAnsi="Times New Roman" w:cs="Times New Roman"/>
          <w:sz w:val="28"/>
          <w:szCs w:val="28"/>
        </w:rPr>
        <w:t>634</w:t>
      </w:r>
      <w:r w:rsidR="00985AFA">
        <w:rPr>
          <w:rFonts w:ascii="Times New Roman" w:hAnsi="Times New Roman" w:cs="Times New Roman"/>
          <w:sz w:val="28"/>
          <w:szCs w:val="28"/>
        </w:rPr>
        <w:t>,</w:t>
      </w:r>
      <w:r w:rsidR="00C4090F">
        <w:rPr>
          <w:rFonts w:ascii="Times New Roman" w:hAnsi="Times New Roman" w:cs="Times New Roman"/>
          <w:sz w:val="28"/>
          <w:szCs w:val="28"/>
        </w:rPr>
        <w:t>3</w:t>
      </w:r>
      <w:r w:rsidRPr="003A10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D65B9">
        <w:rPr>
          <w:rFonts w:ascii="Times New Roman" w:hAnsi="Times New Roman" w:cs="Times New Roman"/>
          <w:sz w:val="28"/>
          <w:szCs w:val="28"/>
        </w:rPr>
        <w:t>;</w:t>
      </w:r>
    </w:p>
    <w:p w:rsidR="00AE0D2D" w:rsidRDefault="007D65B9" w:rsidP="00AE0D2D">
      <w:pPr>
        <w:pStyle w:val="aa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A10B6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поселения от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A1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10B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10B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3A10B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648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5300">
        <w:rPr>
          <w:rFonts w:ascii="Times New Roman" w:hAnsi="Times New Roman" w:cs="Times New Roman"/>
          <w:sz w:val="28"/>
          <w:szCs w:val="28"/>
        </w:rPr>
        <w:t>1</w:t>
      </w:r>
      <w:r w:rsidRPr="003A10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064E4" w:rsidRPr="003A10B6">
        <w:rPr>
          <w:rFonts w:ascii="Times New Roman" w:hAnsi="Times New Roman" w:cs="Times New Roman"/>
          <w:sz w:val="28"/>
          <w:szCs w:val="28"/>
        </w:rPr>
        <w:t>.</w:t>
      </w:r>
      <w:r w:rsidR="00CB0E0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E0D2D" w:rsidRDefault="00AE0D2D" w:rsidP="00AE0D2D">
      <w:pPr>
        <w:pStyle w:val="aa"/>
        <w:tabs>
          <w:tab w:val="left" w:pos="851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61AC" w:rsidRPr="005361AC">
        <w:rPr>
          <w:rFonts w:ascii="Times New Roman" w:hAnsi="Times New Roman" w:cs="Times New Roman"/>
          <w:sz w:val="28"/>
          <w:szCs w:val="28"/>
        </w:rPr>
        <w:t>Доходная</w:t>
      </w:r>
      <w:r w:rsidR="00985AFA">
        <w:rPr>
          <w:rFonts w:ascii="Times New Roman" w:hAnsi="Times New Roman" w:cs="Times New Roman"/>
          <w:sz w:val="28"/>
          <w:szCs w:val="28"/>
        </w:rPr>
        <w:t xml:space="preserve"> часть бюджета поселения за 202</w:t>
      </w:r>
      <w:r w:rsidR="007D65B9">
        <w:rPr>
          <w:rFonts w:ascii="Times New Roman" w:hAnsi="Times New Roman" w:cs="Times New Roman"/>
          <w:sz w:val="28"/>
          <w:szCs w:val="28"/>
        </w:rPr>
        <w:t>5</w:t>
      </w:r>
      <w:r w:rsidR="005361AC" w:rsidRPr="005361AC">
        <w:rPr>
          <w:rFonts w:ascii="Times New Roman" w:hAnsi="Times New Roman" w:cs="Times New Roman"/>
          <w:sz w:val="28"/>
          <w:szCs w:val="28"/>
        </w:rPr>
        <w:t xml:space="preserve"> год исполнена в сумме </w:t>
      </w:r>
      <w:r w:rsidR="007D65B9">
        <w:rPr>
          <w:rFonts w:ascii="Times New Roman" w:hAnsi="Times New Roman" w:cs="Times New Roman"/>
          <w:sz w:val="28"/>
          <w:szCs w:val="28"/>
        </w:rPr>
        <w:t>357 198,4</w:t>
      </w:r>
      <w:r w:rsidR="005361AC" w:rsidRPr="005361AC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7D65B9">
        <w:rPr>
          <w:rFonts w:ascii="Times New Roman" w:hAnsi="Times New Roman" w:cs="Times New Roman"/>
          <w:sz w:val="28"/>
          <w:szCs w:val="28"/>
        </w:rPr>
        <w:t>94,9</w:t>
      </w:r>
      <w:r w:rsidR="005361AC" w:rsidRPr="005361AC">
        <w:rPr>
          <w:rFonts w:ascii="Times New Roman" w:hAnsi="Times New Roman" w:cs="Times New Roman"/>
          <w:sz w:val="28"/>
          <w:szCs w:val="28"/>
        </w:rPr>
        <w:t xml:space="preserve"> % от уточненного плана</w:t>
      </w:r>
      <w:r w:rsidR="00CB0E04" w:rsidRPr="00CB0E04">
        <w:rPr>
          <w:rFonts w:ascii="Times New Roman" w:hAnsi="Times New Roman" w:cs="Times New Roman"/>
          <w:sz w:val="28"/>
          <w:szCs w:val="28"/>
        </w:rPr>
        <w:t>.</w:t>
      </w:r>
    </w:p>
    <w:p w:rsidR="004E4641" w:rsidRDefault="00AE0D2D" w:rsidP="000820FB">
      <w:pPr>
        <w:pStyle w:val="aa"/>
        <w:tabs>
          <w:tab w:val="left" w:pos="851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E4641" w:rsidRPr="004E4641">
        <w:rPr>
          <w:rFonts w:ascii="Times New Roman" w:hAnsi="Times New Roman" w:cs="Times New Roman"/>
          <w:sz w:val="28"/>
          <w:szCs w:val="28"/>
        </w:rPr>
        <w:t xml:space="preserve">Налоговые доходы бюджета поселения исполнены в сумме </w:t>
      </w:r>
      <w:r w:rsidR="007D65B9">
        <w:rPr>
          <w:rFonts w:ascii="Times New Roman" w:hAnsi="Times New Roman" w:cs="Times New Roman"/>
          <w:sz w:val="28"/>
          <w:szCs w:val="28"/>
        </w:rPr>
        <w:t>123 005,2</w:t>
      </w:r>
      <w:r w:rsidR="004E4641" w:rsidRPr="004E4641">
        <w:rPr>
          <w:rFonts w:ascii="Times New Roman" w:hAnsi="Times New Roman" w:cs="Times New Roman"/>
          <w:sz w:val="28"/>
          <w:szCs w:val="28"/>
        </w:rPr>
        <w:t xml:space="preserve"> тыс. рублей, что в общем объеме доходов составило </w:t>
      </w:r>
      <w:r w:rsidR="007D65B9">
        <w:rPr>
          <w:rFonts w:ascii="Times New Roman" w:hAnsi="Times New Roman" w:cs="Times New Roman"/>
          <w:sz w:val="28"/>
          <w:szCs w:val="28"/>
        </w:rPr>
        <w:t>34,4</w:t>
      </w:r>
      <w:r w:rsidR="004E4641">
        <w:rPr>
          <w:rFonts w:ascii="Times New Roman" w:hAnsi="Times New Roman" w:cs="Times New Roman"/>
          <w:sz w:val="28"/>
          <w:szCs w:val="28"/>
        </w:rPr>
        <w:t xml:space="preserve"> %. П</w:t>
      </w:r>
      <w:r w:rsidR="004E4641" w:rsidRPr="004E4641">
        <w:rPr>
          <w:rFonts w:ascii="Times New Roman" w:hAnsi="Times New Roman" w:cs="Times New Roman"/>
          <w:sz w:val="28"/>
          <w:szCs w:val="28"/>
        </w:rPr>
        <w:t xml:space="preserve">лановые назначения исполнены на </w:t>
      </w:r>
      <w:r w:rsidR="007D65B9">
        <w:rPr>
          <w:rFonts w:ascii="Times New Roman" w:hAnsi="Times New Roman" w:cs="Times New Roman"/>
          <w:sz w:val="28"/>
          <w:szCs w:val="28"/>
        </w:rPr>
        <w:t>95,5</w:t>
      </w:r>
      <w:r w:rsidR="004E4641" w:rsidRPr="004E464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E4641" w:rsidRPr="004E4641" w:rsidRDefault="004E4641" w:rsidP="000820F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E4641">
        <w:rPr>
          <w:rFonts w:ascii="Times New Roman" w:hAnsi="Times New Roman" w:cs="Times New Roman"/>
          <w:sz w:val="28"/>
          <w:szCs w:val="28"/>
        </w:rPr>
        <w:lastRenderedPageBreak/>
        <w:t>Налоговые поступления бюджета поселения за отчетный период обеспечены в следующем объеме:</w:t>
      </w:r>
    </w:p>
    <w:p w:rsidR="004E4641" w:rsidRPr="004E4641" w:rsidRDefault="004E4641" w:rsidP="000820FB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E4641">
        <w:rPr>
          <w:rFonts w:ascii="Times New Roman" w:hAnsi="Times New Roman" w:cs="Times New Roman"/>
          <w:sz w:val="28"/>
          <w:szCs w:val="28"/>
        </w:rPr>
        <w:t xml:space="preserve">- налог на доходы физических лиц – </w:t>
      </w:r>
      <w:r w:rsidR="00D201CF">
        <w:rPr>
          <w:rFonts w:ascii="Times New Roman" w:hAnsi="Times New Roman" w:cs="Times New Roman"/>
          <w:sz w:val="28"/>
          <w:szCs w:val="28"/>
        </w:rPr>
        <w:t>80</w:t>
      </w:r>
      <w:r w:rsidR="007D65B9">
        <w:rPr>
          <w:rFonts w:ascii="Times New Roman" w:hAnsi="Times New Roman" w:cs="Times New Roman"/>
          <w:sz w:val="28"/>
          <w:szCs w:val="28"/>
        </w:rPr>
        <w:t> 673,8</w:t>
      </w:r>
      <w:r w:rsidRPr="004E4641">
        <w:rPr>
          <w:rFonts w:ascii="Times New Roman" w:hAnsi="Times New Roman" w:cs="Times New Roman"/>
          <w:sz w:val="28"/>
          <w:szCs w:val="28"/>
        </w:rPr>
        <w:t xml:space="preserve"> тыс. рублей (6</w:t>
      </w:r>
      <w:r w:rsidR="007D65B9">
        <w:rPr>
          <w:rFonts w:ascii="Times New Roman" w:hAnsi="Times New Roman" w:cs="Times New Roman"/>
          <w:sz w:val="28"/>
          <w:szCs w:val="28"/>
        </w:rPr>
        <w:t>5</w:t>
      </w:r>
      <w:r w:rsidRPr="004E4641">
        <w:rPr>
          <w:rFonts w:ascii="Times New Roman" w:hAnsi="Times New Roman" w:cs="Times New Roman"/>
          <w:sz w:val="28"/>
          <w:szCs w:val="28"/>
        </w:rPr>
        <w:t>,</w:t>
      </w:r>
      <w:r w:rsidR="007D65B9">
        <w:rPr>
          <w:rFonts w:ascii="Times New Roman" w:hAnsi="Times New Roman" w:cs="Times New Roman"/>
          <w:sz w:val="28"/>
          <w:szCs w:val="28"/>
        </w:rPr>
        <w:t>6</w:t>
      </w:r>
      <w:r w:rsidRPr="004E4641">
        <w:rPr>
          <w:rFonts w:ascii="Times New Roman" w:hAnsi="Times New Roman" w:cs="Times New Roman"/>
          <w:sz w:val="28"/>
          <w:szCs w:val="28"/>
        </w:rPr>
        <w:t xml:space="preserve"> %                     от общего объема налоговых доходов), исполнение – </w:t>
      </w:r>
      <w:r w:rsidR="00E95F02">
        <w:rPr>
          <w:rFonts w:ascii="Times New Roman" w:hAnsi="Times New Roman" w:cs="Times New Roman"/>
          <w:sz w:val="28"/>
          <w:szCs w:val="28"/>
        </w:rPr>
        <w:t>92,7</w:t>
      </w:r>
      <w:r w:rsidRPr="004E4641">
        <w:rPr>
          <w:rFonts w:ascii="Times New Roman" w:hAnsi="Times New Roman" w:cs="Times New Roman"/>
          <w:sz w:val="28"/>
          <w:szCs w:val="28"/>
        </w:rPr>
        <w:t xml:space="preserve"> %; </w:t>
      </w:r>
    </w:p>
    <w:p w:rsidR="004E4641" w:rsidRDefault="004E4641" w:rsidP="004E4641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E4641">
        <w:rPr>
          <w:rFonts w:ascii="Times New Roman" w:hAnsi="Times New Roman" w:cs="Times New Roman"/>
          <w:sz w:val="28"/>
          <w:szCs w:val="28"/>
        </w:rPr>
        <w:t xml:space="preserve">- акцизы – </w:t>
      </w:r>
      <w:r w:rsidR="00D201CF">
        <w:rPr>
          <w:rFonts w:ascii="Times New Roman" w:hAnsi="Times New Roman" w:cs="Times New Roman"/>
          <w:sz w:val="28"/>
          <w:szCs w:val="28"/>
        </w:rPr>
        <w:t>5 </w:t>
      </w:r>
      <w:r w:rsidR="00E95F02">
        <w:rPr>
          <w:rFonts w:ascii="Times New Roman" w:hAnsi="Times New Roman" w:cs="Times New Roman"/>
          <w:sz w:val="28"/>
          <w:szCs w:val="28"/>
        </w:rPr>
        <w:t>242</w:t>
      </w:r>
      <w:r w:rsidR="00D201CF">
        <w:rPr>
          <w:rFonts w:ascii="Times New Roman" w:hAnsi="Times New Roman" w:cs="Times New Roman"/>
          <w:sz w:val="28"/>
          <w:szCs w:val="28"/>
        </w:rPr>
        <w:t>,3</w:t>
      </w:r>
      <w:r w:rsidRPr="004E4641">
        <w:rPr>
          <w:rFonts w:ascii="Times New Roman" w:hAnsi="Times New Roman" w:cs="Times New Roman"/>
        </w:rPr>
        <w:t xml:space="preserve"> </w:t>
      </w:r>
      <w:r w:rsidRPr="004E4641">
        <w:rPr>
          <w:rFonts w:ascii="Times New Roman" w:hAnsi="Times New Roman" w:cs="Times New Roman"/>
          <w:sz w:val="28"/>
          <w:szCs w:val="28"/>
        </w:rPr>
        <w:t>тыс. рублей (4,</w:t>
      </w:r>
      <w:r w:rsidR="00D201CF">
        <w:rPr>
          <w:rFonts w:ascii="Times New Roman" w:hAnsi="Times New Roman" w:cs="Times New Roman"/>
          <w:sz w:val="28"/>
          <w:szCs w:val="28"/>
        </w:rPr>
        <w:t>3</w:t>
      </w:r>
      <w:r w:rsidRPr="004E4641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доходов), исполнение – 10</w:t>
      </w:r>
      <w:r w:rsidR="00E95F02">
        <w:rPr>
          <w:rFonts w:ascii="Times New Roman" w:hAnsi="Times New Roman" w:cs="Times New Roman"/>
          <w:sz w:val="28"/>
          <w:szCs w:val="28"/>
        </w:rPr>
        <w:t>1</w:t>
      </w:r>
      <w:r w:rsidRPr="004E4641">
        <w:rPr>
          <w:rFonts w:ascii="Times New Roman" w:hAnsi="Times New Roman" w:cs="Times New Roman"/>
          <w:sz w:val="28"/>
          <w:szCs w:val="28"/>
        </w:rPr>
        <w:t>,</w:t>
      </w:r>
      <w:r w:rsidR="00E95F02">
        <w:rPr>
          <w:rFonts w:ascii="Times New Roman" w:hAnsi="Times New Roman" w:cs="Times New Roman"/>
          <w:sz w:val="28"/>
          <w:szCs w:val="28"/>
        </w:rPr>
        <w:t>0</w:t>
      </w:r>
      <w:r w:rsidRPr="004E4641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D201CF" w:rsidRPr="004E4641" w:rsidRDefault="00D201CF" w:rsidP="00D201C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E4641">
        <w:rPr>
          <w:rFonts w:ascii="Times New Roman" w:hAnsi="Times New Roman" w:cs="Times New Roman"/>
          <w:sz w:val="28"/>
          <w:szCs w:val="28"/>
        </w:rPr>
        <w:t xml:space="preserve">- единый сельскохозяйственный налог – </w:t>
      </w:r>
      <w:r w:rsidR="00E95F02">
        <w:rPr>
          <w:rFonts w:ascii="Times New Roman" w:hAnsi="Times New Roman" w:cs="Times New Roman"/>
          <w:sz w:val="28"/>
          <w:szCs w:val="28"/>
        </w:rPr>
        <w:t>887,1</w:t>
      </w:r>
      <w:r w:rsidRPr="004E4641">
        <w:rPr>
          <w:rFonts w:ascii="Times New Roman" w:hAnsi="Times New Roman" w:cs="Times New Roman"/>
          <w:sz w:val="28"/>
          <w:szCs w:val="28"/>
        </w:rPr>
        <w:t xml:space="preserve"> тыс. рублей (0,</w:t>
      </w:r>
      <w:r w:rsidR="00E95F02">
        <w:rPr>
          <w:rFonts w:ascii="Times New Roman" w:hAnsi="Times New Roman" w:cs="Times New Roman"/>
          <w:sz w:val="28"/>
          <w:szCs w:val="28"/>
        </w:rPr>
        <w:t>7</w:t>
      </w:r>
      <w:r w:rsidRPr="004E4641">
        <w:rPr>
          <w:rFonts w:ascii="Times New Roman" w:hAnsi="Times New Roman" w:cs="Times New Roman"/>
          <w:sz w:val="28"/>
          <w:szCs w:val="28"/>
        </w:rPr>
        <w:t xml:space="preserve"> % от общего объема налого</w:t>
      </w:r>
      <w:r>
        <w:rPr>
          <w:rFonts w:ascii="Times New Roman" w:hAnsi="Times New Roman" w:cs="Times New Roman"/>
          <w:sz w:val="28"/>
          <w:szCs w:val="28"/>
        </w:rPr>
        <w:t>вых доходов), исполнение – 100,2</w:t>
      </w:r>
      <w:r w:rsidRPr="004E4641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4E4641" w:rsidRPr="004E4641" w:rsidRDefault="004E4641" w:rsidP="004E4641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E4641">
        <w:rPr>
          <w:rFonts w:ascii="Times New Roman" w:hAnsi="Times New Roman" w:cs="Times New Roman"/>
          <w:sz w:val="28"/>
          <w:szCs w:val="28"/>
        </w:rPr>
        <w:t xml:space="preserve">- налог на имущество физических лиц – </w:t>
      </w:r>
      <w:r w:rsidR="00D201CF">
        <w:rPr>
          <w:rFonts w:ascii="Times New Roman" w:hAnsi="Times New Roman" w:cs="Times New Roman"/>
          <w:sz w:val="28"/>
          <w:szCs w:val="28"/>
        </w:rPr>
        <w:t>1</w:t>
      </w:r>
      <w:r w:rsidR="00E95F02">
        <w:rPr>
          <w:rFonts w:ascii="Times New Roman" w:hAnsi="Times New Roman" w:cs="Times New Roman"/>
          <w:sz w:val="28"/>
          <w:szCs w:val="28"/>
        </w:rPr>
        <w:t>2</w:t>
      </w:r>
      <w:r w:rsidR="00D201CF">
        <w:rPr>
          <w:rFonts w:ascii="Times New Roman" w:hAnsi="Times New Roman" w:cs="Times New Roman"/>
          <w:sz w:val="28"/>
          <w:szCs w:val="28"/>
        </w:rPr>
        <w:t> </w:t>
      </w:r>
      <w:r w:rsidR="00E95F02">
        <w:rPr>
          <w:rFonts w:ascii="Times New Roman" w:hAnsi="Times New Roman" w:cs="Times New Roman"/>
          <w:sz w:val="28"/>
          <w:szCs w:val="28"/>
        </w:rPr>
        <w:t>3</w:t>
      </w:r>
      <w:r w:rsidR="00D201CF">
        <w:rPr>
          <w:rFonts w:ascii="Times New Roman" w:hAnsi="Times New Roman" w:cs="Times New Roman"/>
          <w:sz w:val="28"/>
          <w:szCs w:val="28"/>
        </w:rPr>
        <w:t>06,</w:t>
      </w:r>
      <w:r w:rsidR="00E95F02">
        <w:rPr>
          <w:rFonts w:ascii="Times New Roman" w:hAnsi="Times New Roman" w:cs="Times New Roman"/>
          <w:sz w:val="28"/>
          <w:szCs w:val="28"/>
        </w:rPr>
        <w:t>6</w:t>
      </w:r>
      <w:r w:rsidRPr="004E4641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D201CF">
        <w:rPr>
          <w:rFonts w:ascii="Times New Roman" w:hAnsi="Times New Roman" w:cs="Times New Roman"/>
          <w:sz w:val="28"/>
          <w:szCs w:val="28"/>
        </w:rPr>
        <w:t>1</w:t>
      </w:r>
      <w:r w:rsidR="00E95F02">
        <w:rPr>
          <w:rFonts w:ascii="Times New Roman" w:hAnsi="Times New Roman" w:cs="Times New Roman"/>
          <w:sz w:val="28"/>
          <w:szCs w:val="28"/>
        </w:rPr>
        <w:t>0</w:t>
      </w:r>
      <w:r w:rsidRPr="004E4641">
        <w:rPr>
          <w:rFonts w:ascii="Times New Roman" w:hAnsi="Times New Roman" w:cs="Times New Roman"/>
          <w:sz w:val="28"/>
          <w:szCs w:val="28"/>
        </w:rPr>
        <w:t>,</w:t>
      </w:r>
      <w:r w:rsidR="00E95F02">
        <w:rPr>
          <w:rFonts w:ascii="Times New Roman" w:hAnsi="Times New Roman" w:cs="Times New Roman"/>
          <w:sz w:val="28"/>
          <w:szCs w:val="28"/>
        </w:rPr>
        <w:t>0</w:t>
      </w:r>
      <w:r w:rsidRPr="004E4641">
        <w:rPr>
          <w:rFonts w:ascii="Times New Roman" w:hAnsi="Times New Roman" w:cs="Times New Roman"/>
          <w:sz w:val="28"/>
          <w:szCs w:val="28"/>
        </w:rPr>
        <w:t xml:space="preserve"> %</w:t>
      </w:r>
      <w:r w:rsidRPr="004E4641">
        <w:rPr>
          <w:rFonts w:ascii="Times New Roman" w:hAnsi="Times New Roman" w:cs="Times New Roman"/>
        </w:rPr>
        <w:t xml:space="preserve">                     </w:t>
      </w:r>
      <w:r w:rsidRPr="004E4641">
        <w:rPr>
          <w:rFonts w:ascii="Times New Roman" w:hAnsi="Times New Roman" w:cs="Times New Roman"/>
          <w:sz w:val="28"/>
          <w:szCs w:val="28"/>
        </w:rPr>
        <w:t xml:space="preserve">от общего объема налоговых доходов), исполнение – </w:t>
      </w:r>
      <w:r w:rsidR="00E95F02">
        <w:rPr>
          <w:rFonts w:ascii="Times New Roman" w:hAnsi="Times New Roman" w:cs="Times New Roman"/>
          <w:sz w:val="28"/>
          <w:szCs w:val="28"/>
        </w:rPr>
        <w:t>102</w:t>
      </w:r>
      <w:r w:rsidR="00D201CF">
        <w:rPr>
          <w:rFonts w:ascii="Times New Roman" w:hAnsi="Times New Roman" w:cs="Times New Roman"/>
          <w:sz w:val="28"/>
          <w:szCs w:val="28"/>
        </w:rPr>
        <w:t>,</w:t>
      </w:r>
      <w:r w:rsidR="00E95F02">
        <w:rPr>
          <w:rFonts w:ascii="Times New Roman" w:hAnsi="Times New Roman" w:cs="Times New Roman"/>
          <w:sz w:val="28"/>
          <w:szCs w:val="28"/>
        </w:rPr>
        <w:t>6</w:t>
      </w:r>
      <w:r w:rsidRPr="004E4641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4E4641" w:rsidRDefault="004E4641" w:rsidP="004E4641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E4641">
        <w:rPr>
          <w:rFonts w:ascii="Times New Roman" w:hAnsi="Times New Roman" w:cs="Times New Roman"/>
          <w:sz w:val="28"/>
          <w:szCs w:val="28"/>
        </w:rPr>
        <w:t>- транспортный налог – 1</w:t>
      </w:r>
      <w:r w:rsidR="00E95F02">
        <w:rPr>
          <w:rFonts w:ascii="Times New Roman" w:hAnsi="Times New Roman" w:cs="Times New Roman"/>
          <w:sz w:val="28"/>
          <w:szCs w:val="28"/>
        </w:rPr>
        <w:t> 225,8</w:t>
      </w:r>
      <w:r w:rsidRPr="004E4641">
        <w:rPr>
          <w:rFonts w:ascii="Times New Roman" w:hAnsi="Times New Roman" w:cs="Times New Roman"/>
          <w:sz w:val="28"/>
          <w:szCs w:val="28"/>
        </w:rPr>
        <w:t xml:space="preserve"> тыс. рублей (1,</w:t>
      </w:r>
      <w:r w:rsidR="00E95F02">
        <w:rPr>
          <w:rFonts w:ascii="Times New Roman" w:hAnsi="Times New Roman" w:cs="Times New Roman"/>
          <w:sz w:val="28"/>
          <w:szCs w:val="28"/>
        </w:rPr>
        <w:t>0</w:t>
      </w:r>
      <w:r w:rsidRPr="004E4641">
        <w:rPr>
          <w:rFonts w:ascii="Times New Roman" w:hAnsi="Times New Roman" w:cs="Times New Roman"/>
          <w:sz w:val="28"/>
          <w:szCs w:val="28"/>
        </w:rPr>
        <w:t xml:space="preserve"> % от общего объема налоговых доходов), испол</w:t>
      </w:r>
      <w:r w:rsidR="00D201CF">
        <w:rPr>
          <w:rFonts w:ascii="Times New Roman" w:hAnsi="Times New Roman" w:cs="Times New Roman"/>
          <w:sz w:val="28"/>
          <w:szCs w:val="28"/>
        </w:rPr>
        <w:t>нение – 10</w:t>
      </w:r>
      <w:r w:rsidR="00E95F02">
        <w:rPr>
          <w:rFonts w:ascii="Times New Roman" w:hAnsi="Times New Roman" w:cs="Times New Roman"/>
          <w:sz w:val="28"/>
          <w:szCs w:val="28"/>
        </w:rPr>
        <w:t>2</w:t>
      </w:r>
      <w:r w:rsidR="00D201CF">
        <w:rPr>
          <w:rFonts w:ascii="Times New Roman" w:hAnsi="Times New Roman" w:cs="Times New Roman"/>
          <w:sz w:val="28"/>
          <w:szCs w:val="28"/>
        </w:rPr>
        <w:t>,</w:t>
      </w:r>
      <w:r w:rsidR="00E95F02">
        <w:rPr>
          <w:rFonts w:ascii="Times New Roman" w:hAnsi="Times New Roman" w:cs="Times New Roman"/>
          <w:sz w:val="28"/>
          <w:szCs w:val="28"/>
        </w:rPr>
        <w:t>1</w:t>
      </w:r>
      <w:r w:rsidR="00D201CF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D201CF" w:rsidRPr="004E4641" w:rsidRDefault="00D201CF" w:rsidP="00D201CF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4E4641">
        <w:rPr>
          <w:rFonts w:ascii="Times New Roman" w:hAnsi="Times New Roman" w:cs="Times New Roman"/>
          <w:sz w:val="28"/>
          <w:szCs w:val="28"/>
        </w:rPr>
        <w:t xml:space="preserve">- земельный налог –  </w:t>
      </w:r>
      <w:r w:rsidR="00E95F02">
        <w:rPr>
          <w:rFonts w:ascii="Times New Roman" w:hAnsi="Times New Roman" w:cs="Times New Roman"/>
          <w:sz w:val="28"/>
          <w:szCs w:val="28"/>
        </w:rPr>
        <w:t>22 669,6</w:t>
      </w:r>
      <w:r w:rsidRPr="004E4641">
        <w:rPr>
          <w:rFonts w:ascii="Times New Roman" w:hAnsi="Times New Roman" w:cs="Times New Roman"/>
          <w:sz w:val="28"/>
          <w:szCs w:val="28"/>
        </w:rPr>
        <w:t xml:space="preserve"> тыс. рублей (1</w:t>
      </w:r>
      <w:r w:rsidR="00E95F02">
        <w:rPr>
          <w:rFonts w:ascii="Times New Roman" w:hAnsi="Times New Roman" w:cs="Times New Roman"/>
          <w:sz w:val="28"/>
          <w:szCs w:val="28"/>
        </w:rPr>
        <w:t>8</w:t>
      </w:r>
      <w:r w:rsidRPr="004E4641">
        <w:rPr>
          <w:rFonts w:ascii="Times New Roman" w:hAnsi="Times New Roman" w:cs="Times New Roman"/>
          <w:sz w:val="28"/>
          <w:szCs w:val="28"/>
        </w:rPr>
        <w:t>,</w:t>
      </w:r>
      <w:r w:rsidR="00E95F02">
        <w:rPr>
          <w:rFonts w:ascii="Times New Roman" w:hAnsi="Times New Roman" w:cs="Times New Roman"/>
          <w:sz w:val="28"/>
          <w:szCs w:val="28"/>
        </w:rPr>
        <w:t>4</w:t>
      </w:r>
      <w:r w:rsidRPr="004E4641">
        <w:rPr>
          <w:rFonts w:ascii="Times New Roman" w:hAnsi="Times New Roman" w:cs="Times New Roman"/>
          <w:sz w:val="28"/>
          <w:szCs w:val="28"/>
        </w:rPr>
        <w:t xml:space="preserve"> % от общего объема налоговых</w:t>
      </w:r>
      <w:r>
        <w:rPr>
          <w:rFonts w:ascii="Times New Roman" w:hAnsi="Times New Roman" w:cs="Times New Roman"/>
          <w:sz w:val="28"/>
          <w:szCs w:val="28"/>
        </w:rPr>
        <w:t xml:space="preserve"> доходов), исполнение – 10</w:t>
      </w:r>
      <w:r w:rsidR="00E95F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E95F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4E4641" w:rsidRPr="004E4641" w:rsidRDefault="00CB0E04" w:rsidP="000820FB">
      <w:pPr>
        <w:pStyle w:val="aa"/>
        <w:tabs>
          <w:tab w:val="left" w:pos="851"/>
        </w:tabs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CB0E0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641" w:rsidRPr="004E4641">
        <w:rPr>
          <w:rFonts w:ascii="Times New Roman" w:hAnsi="Times New Roman" w:cs="Times New Roman"/>
          <w:sz w:val="28"/>
          <w:szCs w:val="28"/>
        </w:rPr>
        <w:t>Объём неналоговых доходов, поступивших в бюджет поселения                   за 202</w:t>
      </w:r>
      <w:r w:rsidR="00E95F02">
        <w:rPr>
          <w:rFonts w:ascii="Times New Roman" w:hAnsi="Times New Roman" w:cs="Times New Roman"/>
          <w:sz w:val="28"/>
          <w:szCs w:val="28"/>
        </w:rPr>
        <w:t>5</w:t>
      </w:r>
      <w:r w:rsidR="004E4641" w:rsidRPr="004E4641">
        <w:rPr>
          <w:rFonts w:ascii="Times New Roman" w:hAnsi="Times New Roman" w:cs="Times New Roman"/>
          <w:sz w:val="28"/>
          <w:szCs w:val="28"/>
        </w:rPr>
        <w:t xml:space="preserve"> год составил 6</w:t>
      </w:r>
      <w:r w:rsidR="00E95F02">
        <w:rPr>
          <w:rFonts w:ascii="Times New Roman" w:hAnsi="Times New Roman" w:cs="Times New Roman"/>
          <w:sz w:val="28"/>
          <w:szCs w:val="28"/>
        </w:rPr>
        <w:t>4</w:t>
      </w:r>
      <w:r w:rsidR="004E4641" w:rsidRPr="004E4641">
        <w:rPr>
          <w:rFonts w:ascii="Times New Roman" w:hAnsi="Times New Roman" w:cs="Times New Roman"/>
          <w:sz w:val="28"/>
          <w:szCs w:val="28"/>
        </w:rPr>
        <w:t> </w:t>
      </w:r>
      <w:r w:rsidR="00E95F02">
        <w:rPr>
          <w:rFonts w:ascii="Times New Roman" w:hAnsi="Times New Roman" w:cs="Times New Roman"/>
          <w:sz w:val="28"/>
          <w:szCs w:val="28"/>
        </w:rPr>
        <w:t>659</w:t>
      </w:r>
      <w:r w:rsidR="004E4641" w:rsidRPr="004E4641">
        <w:rPr>
          <w:rFonts w:ascii="Times New Roman" w:hAnsi="Times New Roman" w:cs="Times New Roman"/>
          <w:sz w:val="28"/>
          <w:szCs w:val="28"/>
        </w:rPr>
        <w:t>,</w:t>
      </w:r>
      <w:r w:rsidR="00E95F02">
        <w:rPr>
          <w:rFonts w:ascii="Times New Roman" w:hAnsi="Times New Roman" w:cs="Times New Roman"/>
          <w:sz w:val="28"/>
          <w:szCs w:val="28"/>
        </w:rPr>
        <w:t>2</w:t>
      </w:r>
      <w:r w:rsidR="004E4641" w:rsidRPr="004E4641">
        <w:rPr>
          <w:rFonts w:ascii="Times New Roman" w:hAnsi="Times New Roman" w:cs="Times New Roman"/>
          <w:sz w:val="28"/>
          <w:szCs w:val="28"/>
        </w:rPr>
        <w:t xml:space="preserve"> тыс. рублей, что в общем объеме доходов составило 1</w:t>
      </w:r>
      <w:r w:rsidR="00E95F02">
        <w:rPr>
          <w:rFonts w:ascii="Times New Roman" w:hAnsi="Times New Roman" w:cs="Times New Roman"/>
          <w:sz w:val="28"/>
          <w:szCs w:val="28"/>
        </w:rPr>
        <w:t>8</w:t>
      </w:r>
      <w:r w:rsidR="004E4641" w:rsidRPr="004E4641">
        <w:rPr>
          <w:rFonts w:ascii="Times New Roman" w:hAnsi="Times New Roman" w:cs="Times New Roman"/>
          <w:sz w:val="28"/>
          <w:szCs w:val="28"/>
        </w:rPr>
        <w:t>,</w:t>
      </w:r>
      <w:r w:rsidR="00E95F02">
        <w:rPr>
          <w:rFonts w:ascii="Times New Roman" w:hAnsi="Times New Roman" w:cs="Times New Roman"/>
          <w:sz w:val="28"/>
          <w:szCs w:val="28"/>
        </w:rPr>
        <w:t>1</w:t>
      </w:r>
      <w:r w:rsidR="004E4641" w:rsidRPr="004E4641">
        <w:rPr>
          <w:rFonts w:ascii="Times New Roman" w:hAnsi="Times New Roman" w:cs="Times New Roman"/>
          <w:sz w:val="28"/>
          <w:szCs w:val="28"/>
        </w:rPr>
        <w:t xml:space="preserve"> %. Плановые назначения исполнены на </w:t>
      </w:r>
      <w:r w:rsidR="00E95F02">
        <w:rPr>
          <w:rFonts w:ascii="Times New Roman" w:hAnsi="Times New Roman" w:cs="Times New Roman"/>
          <w:sz w:val="28"/>
          <w:szCs w:val="28"/>
        </w:rPr>
        <w:t>99</w:t>
      </w:r>
      <w:r w:rsidR="004E4641" w:rsidRPr="004E4641">
        <w:rPr>
          <w:rFonts w:ascii="Times New Roman" w:hAnsi="Times New Roman" w:cs="Times New Roman"/>
          <w:sz w:val="28"/>
          <w:szCs w:val="28"/>
        </w:rPr>
        <w:t>,</w:t>
      </w:r>
      <w:r w:rsidR="007D6614">
        <w:rPr>
          <w:rFonts w:ascii="Times New Roman" w:hAnsi="Times New Roman" w:cs="Times New Roman"/>
          <w:sz w:val="28"/>
          <w:szCs w:val="28"/>
        </w:rPr>
        <w:t>4</w:t>
      </w:r>
      <w:r w:rsidR="004E4641" w:rsidRPr="004E4641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820FB" w:rsidRPr="000820FB" w:rsidRDefault="000820FB" w:rsidP="000820FB">
      <w:pPr>
        <w:spacing w:after="0"/>
        <w:ind w:firstLine="708"/>
        <w:contextualSpacing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E04" w:rsidRPr="00CB0E04">
        <w:rPr>
          <w:rFonts w:ascii="Times New Roman" w:hAnsi="Times New Roman" w:cs="Times New Roman"/>
          <w:sz w:val="28"/>
          <w:szCs w:val="28"/>
        </w:rPr>
        <w:t>За 20</w:t>
      </w:r>
      <w:r w:rsidR="00D87EE3">
        <w:rPr>
          <w:rFonts w:ascii="Times New Roman" w:hAnsi="Times New Roman" w:cs="Times New Roman"/>
          <w:sz w:val="28"/>
          <w:szCs w:val="28"/>
        </w:rPr>
        <w:t>2</w:t>
      </w:r>
      <w:r w:rsidR="00E95F02">
        <w:rPr>
          <w:rFonts w:ascii="Times New Roman" w:hAnsi="Times New Roman" w:cs="Times New Roman"/>
          <w:sz w:val="28"/>
          <w:szCs w:val="28"/>
        </w:rPr>
        <w:t>5</w:t>
      </w:r>
      <w:r w:rsidR="00CB0E04" w:rsidRPr="00CB0E04">
        <w:rPr>
          <w:rFonts w:ascii="Times New Roman" w:hAnsi="Times New Roman" w:cs="Times New Roman"/>
          <w:sz w:val="28"/>
          <w:szCs w:val="28"/>
        </w:rPr>
        <w:t xml:space="preserve"> год получены межбюджетные трансферты из других бюджетов бюджетной системы в общем объеме </w:t>
      </w:r>
      <w:r w:rsidR="00E95F02">
        <w:rPr>
          <w:rFonts w:ascii="Times New Roman" w:eastAsia="MS Mincho" w:hAnsi="Times New Roman" w:cs="Times New Roman"/>
          <w:sz w:val="28"/>
          <w:szCs w:val="28"/>
        </w:rPr>
        <w:t>169 534,0</w:t>
      </w:r>
      <w:r w:rsidRPr="000820FB">
        <w:rPr>
          <w:rFonts w:ascii="Times New Roman" w:eastAsia="MS Mincho" w:hAnsi="Times New Roman" w:cs="Times New Roman"/>
          <w:sz w:val="28"/>
          <w:szCs w:val="28"/>
        </w:rPr>
        <w:t xml:space="preserve"> тыс. рублей, что </w:t>
      </w:r>
      <w:r w:rsidR="00E95F02" w:rsidRPr="004E4641">
        <w:rPr>
          <w:rFonts w:ascii="Times New Roman" w:hAnsi="Times New Roman" w:cs="Times New Roman"/>
          <w:sz w:val="28"/>
          <w:szCs w:val="28"/>
        </w:rPr>
        <w:t xml:space="preserve">что в общем объеме доходов составило </w:t>
      </w:r>
      <w:r w:rsidR="00C4090F">
        <w:rPr>
          <w:rFonts w:ascii="Times New Roman" w:hAnsi="Times New Roman" w:cs="Times New Roman"/>
          <w:sz w:val="28"/>
          <w:szCs w:val="28"/>
        </w:rPr>
        <w:t>47,5</w:t>
      </w:r>
      <w:r w:rsidR="00E95F02" w:rsidRPr="004E4641">
        <w:rPr>
          <w:rFonts w:ascii="Times New Roman" w:hAnsi="Times New Roman" w:cs="Times New Roman"/>
          <w:sz w:val="28"/>
          <w:szCs w:val="28"/>
        </w:rPr>
        <w:t xml:space="preserve"> %.</w:t>
      </w:r>
      <w:r w:rsidR="00E95F02">
        <w:rPr>
          <w:rFonts w:ascii="Times New Roman" w:hAnsi="Times New Roman" w:cs="Times New Roman"/>
          <w:sz w:val="28"/>
          <w:szCs w:val="28"/>
        </w:rPr>
        <w:t xml:space="preserve"> </w:t>
      </w:r>
      <w:r w:rsidR="00C4090F" w:rsidRPr="004E4641">
        <w:rPr>
          <w:rFonts w:ascii="Times New Roman" w:hAnsi="Times New Roman" w:cs="Times New Roman"/>
          <w:sz w:val="28"/>
          <w:szCs w:val="28"/>
        </w:rPr>
        <w:t>Плановые назначения исполнены на</w:t>
      </w:r>
      <w:r w:rsidRPr="000820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820FB">
        <w:rPr>
          <w:rFonts w:ascii="Times New Roman" w:eastAsia="MS Mincho" w:hAnsi="Times New Roman" w:cs="Times New Roman"/>
          <w:sz w:val="28"/>
          <w:szCs w:val="28"/>
        </w:rPr>
        <w:t>9</w:t>
      </w:r>
      <w:r w:rsidR="00E95F02">
        <w:rPr>
          <w:rFonts w:ascii="Times New Roman" w:eastAsia="MS Mincho" w:hAnsi="Times New Roman" w:cs="Times New Roman"/>
          <w:sz w:val="28"/>
          <w:szCs w:val="28"/>
        </w:rPr>
        <w:t>2</w:t>
      </w:r>
      <w:r w:rsidRPr="000820FB">
        <w:rPr>
          <w:rFonts w:ascii="Times New Roman" w:eastAsia="MS Mincho" w:hAnsi="Times New Roman" w:cs="Times New Roman"/>
          <w:sz w:val="28"/>
          <w:szCs w:val="28"/>
        </w:rPr>
        <w:t>,</w:t>
      </w:r>
      <w:r w:rsidR="00E95F02">
        <w:rPr>
          <w:rFonts w:ascii="Times New Roman" w:eastAsia="MS Mincho" w:hAnsi="Times New Roman" w:cs="Times New Roman"/>
          <w:sz w:val="28"/>
          <w:szCs w:val="28"/>
        </w:rPr>
        <w:t>8</w:t>
      </w:r>
      <w:r w:rsidRPr="000820FB">
        <w:rPr>
          <w:rFonts w:ascii="Times New Roman" w:eastAsia="MS Mincho" w:hAnsi="Times New Roman" w:cs="Times New Roman"/>
          <w:sz w:val="28"/>
          <w:szCs w:val="28"/>
        </w:rPr>
        <w:t xml:space="preserve"> %.</w:t>
      </w:r>
    </w:p>
    <w:p w:rsidR="0074700F" w:rsidRPr="0074700F" w:rsidRDefault="0074700F" w:rsidP="000820FB">
      <w:pPr>
        <w:pStyle w:val="aa"/>
        <w:tabs>
          <w:tab w:val="left" w:pos="851"/>
        </w:tabs>
        <w:spacing w:after="0"/>
        <w:ind w:left="0" w:firstLine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4700F">
        <w:rPr>
          <w:rFonts w:ascii="Times New Roman" w:hAnsi="Times New Roman" w:cs="Times New Roman"/>
          <w:noProof/>
          <w:sz w:val="28"/>
          <w:szCs w:val="28"/>
        </w:rPr>
        <w:t>В целях активизации работы по формированию и расширению налогооблагаемой базы по доходам и изыскания дополнительных источников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</w:t>
      </w:r>
      <w:r w:rsidRPr="0074700F">
        <w:rPr>
          <w:rFonts w:ascii="Times New Roman" w:hAnsi="Times New Roman" w:cs="Times New Roman"/>
          <w:noProof/>
          <w:sz w:val="28"/>
          <w:szCs w:val="28"/>
        </w:rPr>
        <w:t xml:space="preserve"> их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4700F">
        <w:rPr>
          <w:rFonts w:ascii="Times New Roman" w:hAnsi="Times New Roman" w:cs="Times New Roman"/>
          <w:noProof/>
          <w:sz w:val="28"/>
          <w:szCs w:val="28"/>
        </w:rPr>
        <w:t xml:space="preserve">поступления администрацией поселения проводятся следующие мероприятия: </w:t>
      </w:r>
    </w:p>
    <w:p w:rsidR="0074700F" w:rsidRPr="0074700F" w:rsidRDefault="0074700F" w:rsidP="000820FB">
      <w:pPr>
        <w:tabs>
          <w:tab w:val="left" w:pos="709"/>
        </w:tabs>
        <w:spacing w:after="0"/>
        <w:ind w:firstLine="0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74700F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="00AE0D2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74700F">
        <w:rPr>
          <w:rFonts w:ascii="Times New Roman" w:hAnsi="Times New Roman" w:cs="Times New Roman"/>
          <w:noProof/>
          <w:sz w:val="28"/>
          <w:szCs w:val="28"/>
        </w:rPr>
        <w:t>выявление и регистрация обособленных подразделений предприятий, осуществляющих деятельность на территории поселения;</w:t>
      </w:r>
    </w:p>
    <w:p w:rsidR="0074700F" w:rsidRPr="0074700F" w:rsidRDefault="0074700F" w:rsidP="000820FB">
      <w:pPr>
        <w:tabs>
          <w:tab w:val="left" w:pos="709"/>
        </w:tabs>
        <w:spacing w:after="0"/>
        <w:ind w:firstLine="0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74700F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="00AE0D2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74700F">
        <w:rPr>
          <w:rFonts w:ascii="Times New Roman" w:hAnsi="Times New Roman" w:cs="Times New Roman"/>
          <w:noProof/>
          <w:sz w:val="28"/>
          <w:szCs w:val="28"/>
        </w:rPr>
        <w:t>информирование населения о сроках и порядке уплаты имущественных налогов путем размещения информационных сообщений на официальном сайте органов местного самоуправления поселения и на информационных стендах;</w:t>
      </w:r>
    </w:p>
    <w:p w:rsidR="0074700F" w:rsidRPr="0074700F" w:rsidRDefault="0074700F" w:rsidP="000820FB">
      <w:pPr>
        <w:tabs>
          <w:tab w:val="left" w:pos="709"/>
        </w:tabs>
        <w:spacing w:after="0"/>
        <w:ind w:firstLine="0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74700F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="00AE0D2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74700F">
        <w:rPr>
          <w:rFonts w:ascii="Times New Roman" w:hAnsi="Times New Roman" w:cs="Times New Roman"/>
          <w:noProof/>
          <w:sz w:val="28"/>
          <w:szCs w:val="28"/>
        </w:rPr>
        <w:t>адресная работа с должниками (юридическими и физическими лицами)                          по урегулированию и погашению задолженности по налоговым и неналоговым платежам;</w:t>
      </w:r>
    </w:p>
    <w:p w:rsidR="0074700F" w:rsidRPr="0074700F" w:rsidRDefault="0074700F" w:rsidP="000820FB">
      <w:pPr>
        <w:tabs>
          <w:tab w:val="left" w:pos="709"/>
        </w:tabs>
        <w:spacing w:after="0"/>
        <w:ind w:firstLine="0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74700F">
        <w:rPr>
          <w:rFonts w:ascii="Times New Roman" w:hAnsi="Times New Roman" w:cs="Times New Roman"/>
          <w:noProof/>
          <w:sz w:val="28"/>
          <w:szCs w:val="28"/>
        </w:rPr>
        <w:t xml:space="preserve">            </w:t>
      </w:r>
      <w:r w:rsidR="00AE0D2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74700F">
        <w:rPr>
          <w:rFonts w:ascii="Times New Roman" w:hAnsi="Times New Roman" w:cs="Times New Roman"/>
          <w:noProof/>
          <w:sz w:val="28"/>
          <w:szCs w:val="28"/>
        </w:rPr>
        <w:t>претензионная работа.</w:t>
      </w:r>
    </w:p>
    <w:p w:rsidR="004B2A37" w:rsidRPr="00686C85" w:rsidRDefault="0074700F" w:rsidP="000820FB">
      <w:pPr>
        <w:tabs>
          <w:tab w:val="left" w:pos="709"/>
        </w:tabs>
        <w:spacing w:after="0"/>
        <w:ind w:firstLine="0"/>
        <w:contextualSpacing/>
        <w:rPr>
          <w:rFonts w:ascii="Times New Roman" w:hAnsi="Times New Roman" w:cs="Times New Roman"/>
          <w:noProof/>
          <w:sz w:val="28"/>
          <w:szCs w:val="28"/>
        </w:rPr>
      </w:pPr>
      <w:r w:rsidRPr="0074700F">
        <w:rPr>
          <w:rFonts w:ascii="Times New Roman" w:hAnsi="Times New Roman" w:cs="Times New Roman"/>
          <w:noProof/>
          <w:sz w:val="28"/>
          <w:szCs w:val="28"/>
        </w:rPr>
        <w:t xml:space="preserve">            Указанные выше мероприятия способству</w:t>
      </w:r>
      <w:r w:rsidR="00781EE5">
        <w:rPr>
          <w:rFonts w:ascii="Times New Roman" w:hAnsi="Times New Roman" w:cs="Times New Roman"/>
          <w:noProof/>
          <w:sz w:val="28"/>
          <w:szCs w:val="28"/>
        </w:rPr>
        <w:t>ю</w:t>
      </w:r>
      <w:r w:rsidRPr="0074700F">
        <w:rPr>
          <w:rFonts w:ascii="Times New Roman" w:hAnsi="Times New Roman" w:cs="Times New Roman"/>
          <w:noProof/>
          <w:sz w:val="28"/>
          <w:szCs w:val="28"/>
        </w:rPr>
        <w:t>т своевременному и более полному поступлению доходов в бюджет поселения, а также сокращению недоимки по налогам</w:t>
      </w:r>
      <w:r w:rsidR="00781EE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74700F">
        <w:rPr>
          <w:rFonts w:ascii="Times New Roman" w:hAnsi="Times New Roman" w:cs="Times New Roman"/>
          <w:noProof/>
          <w:sz w:val="28"/>
          <w:szCs w:val="28"/>
        </w:rPr>
        <w:t>и сборам.</w:t>
      </w:r>
    </w:p>
    <w:p w:rsidR="00C42069" w:rsidRDefault="004B2A37" w:rsidP="00AE0D2D">
      <w:pPr>
        <w:tabs>
          <w:tab w:val="left" w:pos="0"/>
        </w:tabs>
        <w:spacing w:after="0"/>
        <w:ind w:firstLine="851"/>
        <w:rPr>
          <w:rFonts w:ascii="Times New Roman" w:hAnsi="Times New Roman" w:cs="Times New Roman"/>
          <w:noProof/>
          <w:sz w:val="28"/>
          <w:szCs w:val="28"/>
        </w:rPr>
      </w:pPr>
      <w:r w:rsidRPr="00B731DC">
        <w:rPr>
          <w:rFonts w:ascii="Times New Roman" w:hAnsi="Times New Roman" w:cs="Times New Roman"/>
          <w:sz w:val="28"/>
          <w:szCs w:val="28"/>
        </w:rPr>
        <w:t>В результате уточнений</w:t>
      </w:r>
      <w:r w:rsidR="00F3336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85345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731DC">
        <w:rPr>
          <w:rFonts w:ascii="Times New Roman" w:hAnsi="Times New Roman" w:cs="Times New Roman"/>
          <w:sz w:val="28"/>
          <w:szCs w:val="28"/>
        </w:rPr>
        <w:t xml:space="preserve"> план</w:t>
      </w:r>
      <w:r w:rsidR="00B5323C">
        <w:rPr>
          <w:rFonts w:ascii="Times New Roman" w:hAnsi="Times New Roman" w:cs="Times New Roman"/>
          <w:sz w:val="28"/>
          <w:szCs w:val="28"/>
        </w:rPr>
        <w:t>овые бюджетные</w:t>
      </w:r>
      <w:r w:rsidR="0038534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5323C">
        <w:rPr>
          <w:rFonts w:ascii="Times New Roman" w:hAnsi="Times New Roman" w:cs="Times New Roman"/>
          <w:sz w:val="28"/>
          <w:szCs w:val="28"/>
        </w:rPr>
        <w:t xml:space="preserve"> ассигнования</w:t>
      </w:r>
      <w:r w:rsidR="00385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расходам </w:t>
      </w:r>
      <w:r w:rsidRPr="00B731DC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C42069">
        <w:rPr>
          <w:rFonts w:ascii="Times New Roman" w:hAnsi="Times New Roman" w:cs="Times New Roman"/>
          <w:sz w:val="28"/>
          <w:szCs w:val="28"/>
        </w:rPr>
        <w:t>3</w:t>
      </w:r>
      <w:r w:rsidR="00A840DC">
        <w:rPr>
          <w:rFonts w:ascii="Times New Roman" w:hAnsi="Times New Roman" w:cs="Times New Roman"/>
          <w:sz w:val="28"/>
          <w:szCs w:val="28"/>
        </w:rPr>
        <w:t>1</w:t>
      </w:r>
      <w:r w:rsidRPr="00B731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A840DC">
        <w:rPr>
          <w:rFonts w:ascii="Times New Roman" w:hAnsi="Times New Roman" w:cs="Times New Roman"/>
          <w:sz w:val="28"/>
          <w:szCs w:val="28"/>
        </w:rPr>
        <w:t>2</w:t>
      </w:r>
      <w:r w:rsidRPr="00B731DC">
        <w:rPr>
          <w:rFonts w:ascii="Times New Roman" w:hAnsi="Times New Roman" w:cs="Times New Roman"/>
          <w:sz w:val="28"/>
          <w:szCs w:val="28"/>
        </w:rPr>
        <w:t>.20</w:t>
      </w:r>
      <w:r w:rsidR="00537672">
        <w:rPr>
          <w:rFonts w:ascii="Times New Roman" w:hAnsi="Times New Roman" w:cs="Times New Roman"/>
          <w:sz w:val="28"/>
          <w:szCs w:val="28"/>
        </w:rPr>
        <w:t>2</w:t>
      </w:r>
      <w:r w:rsidR="00C4090F">
        <w:rPr>
          <w:rFonts w:ascii="Times New Roman" w:hAnsi="Times New Roman" w:cs="Times New Roman"/>
          <w:sz w:val="28"/>
          <w:szCs w:val="28"/>
        </w:rPr>
        <w:t>5</w:t>
      </w:r>
      <w:r w:rsidRPr="00B731DC">
        <w:rPr>
          <w:rFonts w:ascii="Times New Roman" w:hAnsi="Times New Roman" w:cs="Times New Roman"/>
          <w:sz w:val="28"/>
          <w:szCs w:val="28"/>
        </w:rPr>
        <w:t xml:space="preserve"> года составил</w:t>
      </w:r>
      <w:r w:rsidR="00B5323C">
        <w:rPr>
          <w:rFonts w:ascii="Times New Roman" w:hAnsi="Times New Roman" w:cs="Times New Roman"/>
          <w:sz w:val="28"/>
          <w:szCs w:val="28"/>
        </w:rPr>
        <w:t xml:space="preserve">и </w:t>
      </w:r>
      <w:r w:rsidR="00C4090F" w:rsidRPr="00F52D0A">
        <w:rPr>
          <w:rFonts w:ascii="Times New Roman" w:hAnsi="Times New Roman" w:cs="Times New Roman"/>
          <w:color w:val="000000"/>
          <w:sz w:val="28"/>
        </w:rPr>
        <w:t>400 963,1</w:t>
      </w:r>
      <w:r w:rsidR="00C4090F">
        <w:rPr>
          <w:rFonts w:ascii="Times New Roman" w:hAnsi="Times New Roman" w:cs="Times New Roman"/>
          <w:color w:val="000000"/>
          <w:sz w:val="28"/>
        </w:rPr>
        <w:t xml:space="preserve"> </w:t>
      </w:r>
      <w:r w:rsidR="007913D6">
        <w:rPr>
          <w:rFonts w:ascii="Times New Roman" w:hAnsi="Times New Roman" w:cs="Times New Roman"/>
          <w:sz w:val="28"/>
          <w:szCs w:val="28"/>
        </w:rPr>
        <w:t>тыс</w:t>
      </w:r>
      <w:r w:rsidRPr="00B731DC">
        <w:rPr>
          <w:rFonts w:ascii="Times New Roman" w:hAnsi="Times New Roman" w:cs="Times New Roman"/>
          <w:noProof/>
          <w:sz w:val="28"/>
          <w:szCs w:val="28"/>
        </w:rPr>
        <w:t>. рублей</w:t>
      </w:r>
      <w:r w:rsidR="00C42069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C42069" w:rsidRDefault="00C42069" w:rsidP="00AE0D2D">
      <w:pPr>
        <w:tabs>
          <w:tab w:val="left" w:pos="0"/>
        </w:tabs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794A57">
        <w:rPr>
          <w:rFonts w:ascii="Times New Roman" w:hAnsi="Times New Roman" w:cs="Times New Roman"/>
          <w:sz w:val="28"/>
          <w:szCs w:val="28"/>
        </w:rPr>
        <w:t>В течение 20</w:t>
      </w:r>
      <w:r w:rsidR="001532D2">
        <w:rPr>
          <w:rFonts w:ascii="Times New Roman" w:hAnsi="Times New Roman" w:cs="Times New Roman"/>
          <w:sz w:val="28"/>
          <w:szCs w:val="28"/>
        </w:rPr>
        <w:t>2</w:t>
      </w:r>
      <w:r w:rsidR="00C4090F">
        <w:rPr>
          <w:rFonts w:ascii="Times New Roman" w:hAnsi="Times New Roman" w:cs="Times New Roman"/>
          <w:sz w:val="28"/>
          <w:szCs w:val="28"/>
        </w:rPr>
        <w:t>5</w:t>
      </w:r>
      <w:r w:rsidRPr="00794A57">
        <w:rPr>
          <w:rFonts w:ascii="Times New Roman" w:hAnsi="Times New Roman" w:cs="Times New Roman"/>
          <w:sz w:val="28"/>
          <w:szCs w:val="28"/>
        </w:rPr>
        <w:t xml:space="preserve"> года в решение о бюджете </w:t>
      </w:r>
      <w:r w:rsidR="00FB7C5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94A57">
        <w:rPr>
          <w:rFonts w:ascii="Times New Roman" w:hAnsi="Times New Roman" w:cs="Times New Roman"/>
          <w:sz w:val="28"/>
          <w:szCs w:val="28"/>
        </w:rPr>
        <w:t>внесены изменен</w:t>
      </w:r>
      <w:r>
        <w:rPr>
          <w:rFonts w:ascii="Times New Roman" w:hAnsi="Times New Roman" w:cs="Times New Roman"/>
          <w:sz w:val="28"/>
          <w:szCs w:val="28"/>
        </w:rPr>
        <w:t>ия, расходная</w:t>
      </w:r>
      <w:r w:rsidRPr="00794A57">
        <w:rPr>
          <w:rFonts w:ascii="Times New Roman" w:hAnsi="Times New Roman" w:cs="Times New Roman"/>
          <w:sz w:val="28"/>
          <w:szCs w:val="28"/>
        </w:rPr>
        <w:t xml:space="preserve"> часть бюджета увеличена на</w:t>
      </w:r>
      <w:r w:rsidR="00FB7C5C">
        <w:rPr>
          <w:rFonts w:ascii="Times New Roman" w:hAnsi="Times New Roman" w:cs="Times New Roman"/>
          <w:sz w:val="28"/>
          <w:szCs w:val="28"/>
        </w:rPr>
        <w:t xml:space="preserve"> </w:t>
      </w:r>
      <w:r w:rsidR="00C4090F">
        <w:rPr>
          <w:rFonts w:ascii="Times New Roman" w:hAnsi="Times New Roman" w:cs="Times New Roman"/>
          <w:sz w:val="28"/>
          <w:szCs w:val="28"/>
        </w:rPr>
        <w:t>61 004,5</w:t>
      </w:r>
      <w:r w:rsidR="00EC3DC9">
        <w:rPr>
          <w:rFonts w:ascii="Times New Roman" w:hAnsi="Times New Roman" w:cs="Times New Roman"/>
          <w:sz w:val="28"/>
          <w:szCs w:val="28"/>
        </w:rPr>
        <w:t xml:space="preserve"> </w:t>
      </w:r>
      <w:r w:rsidRPr="00794A57">
        <w:rPr>
          <w:rFonts w:ascii="Times New Roman" w:hAnsi="Times New Roman" w:cs="Times New Roman"/>
          <w:sz w:val="28"/>
          <w:szCs w:val="28"/>
        </w:rPr>
        <w:t>тыс. рублей, из них:</w:t>
      </w:r>
    </w:p>
    <w:p w:rsidR="00C4090F" w:rsidRPr="003A10B6" w:rsidRDefault="00C4090F" w:rsidP="00C4090F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3A10B6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поселения от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A10B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10B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10B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3A10B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9 </w:t>
      </w:r>
      <w:r>
        <w:rPr>
          <w:rFonts w:ascii="Times New Roman" w:hAnsi="Times New Roman" w:cs="Times New Roman"/>
          <w:sz w:val="28"/>
          <w:szCs w:val="28"/>
        </w:rPr>
        <w:t>782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10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4090F" w:rsidRDefault="00C4090F" w:rsidP="00C4090F">
      <w:pPr>
        <w:pStyle w:val="aa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 </w:t>
      </w:r>
      <w:r w:rsidRPr="003A10B6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поселения от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3A1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3A10B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10B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107</w:t>
      </w:r>
      <w:r w:rsidRPr="003A10B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235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A10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090F" w:rsidRDefault="00C4090F" w:rsidP="00C4090F">
      <w:pPr>
        <w:pStyle w:val="aa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 - </w:t>
      </w:r>
      <w:r w:rsidRPr="003A10B6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поселения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A1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A10B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10B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124</w:t>
      </w:r>
      <w:r w:rsidRPr="003A10B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18 634,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10B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20FB" w:rsidRDefault="00C4090F" w:rsidP="00C4090F">
      <w:pPr>
        <w:pStyle w:val="aa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3A10B6">
        <w:rPr>
          <w:rFonts w:ascii="Times New Roman" w:hAnsi="Times New Roman" w:cs="Times New Roman"/>
          <w:sz w:val="28"/>
          <w:szCs w:val="28"/>
        </w:rPr>
        <w:t xml:space="preserve">решением Совета депутатов поселения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3A10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3A10B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A10B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136</w:t>
      </w:r>
      <w:r w:rsidRPr="003A10B6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-3 648,</w:t>
      </w:r>
      <w:r w:rsidR="004C5300">
        <w:rPr>
          <w:rFonts w:ascii="Times New Roman" w:hAnsi="Times New Roman" w:cs="Times New Roman"/>
          <w:sz w:val="28"/>
          <w:szCs w:val="28"/>
        </w:rPr>
        <w:t>1</w:t>
      </w:r>
      <w:r w:rsidRPr="003A10B6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820F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820FB" w:rsidRDefault="000820FB" w:rsidP="000820FB">
      <w:pPr>
        <w:pStyle w:val="aa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0820F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поселения, произведенных </w:t>
      </w:r>
      <w:r w:rsidR="007D6614">
        <w:rPr>
          <w:rFonts w:ascii="Times New Roman" w:hAnsi="Times New Roman" w:cs="Times New Roman"/>
          <w:sz w:val="28"/>
          <w:szCs w:val="28"/>
        </w:rPr>
        <w:t>в</w:t>
      </w:r>
      <w:r w:rsidRPr="000820FB">
        <w:rPr>
          <w:rFonts w:ascii="Times New Roman" w:hAnsi="Times New Roman" w:cs="Times New Roman"/>
          <w:sz w:val="28"/>
          <w:szCs w:val="28"/>
        </w:rPr>
        <w:t xml:space="preserve"> 202</w:t>
      </w:r>
      <w:r w:rsidR="004C5300">
        <w:rPr>
          <w:rFonts w:ascii="Times New Roman" w:hAnsi="Times New Roman" w:cs="Times New Roman"/>
          <w:sz w:val="28"/>
          <w:szCs w:val="28"/>
        </w:rPr>
        <w:t>5</w:t>
      </w:r>
      <w:r w:rsidRPr="000820FB">
        <w:rPr>
          <w:rFonts w:ascii="Times New Roman" w:hAnsi="Times New Roman" w:cs="Times New Roman"/>
          <w:sz w:val="28"/>
          <w:szCs w:val="28"/>
        </w:rPr>
        <w:t xml:space="preserve"> год</w:t>
      </w:r>
      <w:r w:rsidR="007D6614">
        <w:rPr>
          <w:rFonts w:ascii="Times New Roman" w:hAnsi="Times New Roman" w:cs="Times New Roman"/>
          <w:sz w:val="28"/>
          <w:szCs w:val="28"/>
        </w:rPr>
        <w:t>у</w:t>
      </w:r>
      <w:r w:rsidRPr="000820FB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4C5300">
        <w:rPr>
          <w:rFonts w:ascii="Times New Roman" w:hAnsi="Times New Roman" w:cs="Times New Roman"/>
          <w:sz w:val="28"/>
          <w:szCs w:val="28"/>
        </w:rPr>
        <w:t>372 528,5</w:t>
      </w:r>
      <w:r w:rsidR="004C5300">
        <w:rPr>
          <w:rFonts w:ascii="Times New Roman" w:hAnsi="Times New Roman" w:cs="Times New Roman"/>
          <w:sz w:val="28"/>
          <w:szCs w:val="28"/>
        </w:rPr>
        <w:t xml:space="preserve"> </w:t>
      </w:r>
      <w:r w:rsidRPr="000820FB">
        <w:rPr>
          <w:rFonts w:ascii="Times New Roman" w:hAnsi="Times New Roman" w:cs="Times New Roman"/>
          <w:sz w:val="28"/>
          <w:szCs w:val="28"/>
        </w:rPr>
        <w:t>тыс. рублей. Исполнение плановых назначений составило 9</w:t>
      </w:r>
      <w:r w:rsidR="004C5300">
        <w:rPr>
          <w:rFonts w:ascii="Times New Roman" w:hAnsi="Times New Roman" w:cs="Times New Roman"/>
          <w:sz w:val="28"/>
          <w:szCs w:val="28"/>
        </w:rPr>
        <w:t>2</w:t>
      </w:r>
      <w:r w:rsidRPr="000820FB">
        <w:rPr>
          <w:rFonts w:ascii="Times New Roman" w:hAnsi="Times New Roman" w:cs="Times New Roman"/>
          <w:sz w:val="28"/>
          <w:szCs w:val="28"/>
        </w:rPr>
        <w:t>,</w:t>
      </w:r>
      <w:r w:rsidR="004C5300">
        <w:rPr>
          <w:rFonts w:ascii="Times New Roman" w:hAnsi="Times New Roman" w:cs="Times New Roman"/>
          <w:sz w:val="28"/>
          <w:szCs w:val="28"/>
        </w:rPr>
        <w:t>9</w:t>
      </w:r>
      <w:r w:rsidRPr="000820FB">
        <w:rPr>
          <w:rFonts w:ascii="Times New Roman" w:hAnsi="Times New Roman" w:cs="Times New Roman"/>
          <w:sz w:val="28"/>
          <w:szCs w:val="28"/>
        </w:rPr>
        <w:t xml:space="preserve"> %.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83B92" w:rsidRDefault="000552F4" w:rsidP="00AE0D2D">
      <w:pPr>
        <w:pStyle w:val="aa"/>
        <w:tabs>
          <w:tab w:val="left" w:pos="851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3B92" w:rsidRPr="00383B92">
        <w:rPr>
          <w:rFonts w:ascii="Times New Roman" w:hAnsi="Times New Roman" w:cs="Times New Roman"/>
          <w:sz w:val="28"/>
          <w:szCs w:val="28"/>
        </w:rPr>
        <w:t>Расходы бюджета поселения за 20</w:t>
      </w:r>
      <w:r w:rsidR="004863A1">
        <w:rPr>
          <w:rFonts w:ascii="Times New Roman" w:hAnsi="Times New Roman" w:cs="Times New Roman"/>
          <w:sz w:val="28"/>
          <w:szCs w:val="28"/>
        </w:rPr>
        <w:t>2</w:t>
      </w:r>
      <w:r w:rsidR="004C5300">
        <w:rPr>
          <w:rFonts w:ascii="Times New Roman" w:hAnsi="Times New Roman" w:cs="Times New Roman"/>
          <w:sz w:val="28"/>
          <w:szCs w:val="28"/>
        </w:rPr>
        <w:t>5</w:t>
      </w:r>
      <w:r w:rsidR="00383B92" w:rsidRPr="00383B92">
        <w:rPr>
          <w:rFonts w:ascii="Times New Roman" w:hAnsi="Times New Roman" w:cs="Times New Roman"/>
          <w:sz w:val="28"/>
          <w:szCs w:val="28"/>
        </w:rPr>
        <w:t xml:space="preserve"> год имеют программную структуру, основу которой составляют 1</w:t>
      </w:r>
      <w:r w:rsidR="004C530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383B92" w:rsidRPr="00383B92">
        <w:rPr>
          <w:rFonts w:ascii="Times New Roman" w:hAnsi="Times New Roman" w:cs="Times New Roman"/>
          <w:sz w:val="28"/>
          <w:szCs w:val="28"/>
        </w:rPr>
        <w:t xml:space="preserve"> муниципальных программ поселения.</w:t>
      </w:r>
    </w:p>
    <w:p w:rsidR="009B3845" w:rsidRPr="009B3845" w:rsidRDefault="009B3845" w:rsidP="00AE0D2D">
      <w:pPr>
        <w:tabs>
          <w:tab w:val="num" w:pos="0"/>
        </w:tabs>
        <w:spacing w:after="0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B3845" w:rsidRPr="009B3845" w:rsidSect="00AE0D2D">
      <w:footerReference w:type="default" r:id="rId7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C99" w:rsidRDefault="00BB7C99" w:rsidP="00C225AF">
      <w:pPr>
        <w:spacing w:after="0"/>
      </w:pPr>
      <w:r>
        <w:separator/>
      </w:r>
    </w:p>
  </w:endnote>
  <w:endnote w:type="continuationSeparator" w:id="0">
    <w:p w:rsidR="00BB7C99" w:rsidRDefault="00BB7C99" w:rsidP="00C225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361" w:rsidRDefault="00333873" w:rsidP="00DE7426">
    <w:pPr>
      <w:pStyle w:val="a5"/>
      <w:framePr w:wrap="auto" w:vAnchor="text" w:hAnchor="margin" w:xAlign="right" w:y="1"/>
      <w:rPr>
        <w:rStyle w:val="a7"/>
        <w:rFonts w:cs="Times New Roman"/>
      </w:rPr>
    </w:pPr>
    <w:r>
      <w:rPr>
        <w:rStyle w:val="a7"/>
      </w:rPr>
      <w:fldChar w:fldCharType="begin"/>
    </w:r>
    <w:r w:rsidR="00F3336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5300">
      <w:rPr>
        <w:rStyle w:val="a7"/>
        <w:noProof/>
      </w:rPr>
      <w:t>2</w:t>
    </w:r>
    <w:r>
      <w:rPr>
        <w:rStyle w:val="a7"/>
      </w:rPr>
      <w:fldChar w:fldCharType="end"/>
    </w:r>
  </w:p>
  <w:p w:rsidR="00F33361" w:rsidRDefault="00F33361" w:rsidP="00DE7426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C99" w:rsidRDefault="00BB7C99" w:rsidP="00C225AF">
      <w:pPr>
        <w:spacing w:after="0"/>
      </w:pPr>
      <w:r>
        <w:separator/>
      </w:r>
    </w:p>
  </w:footnote>
  <w:footnote w:type="continuationSeparator" w:id="0">
    <w:p w:rsidR="00BB7C99" w:rsidRDefault="00BB7C99" w:rsidP="00C225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9B5"/>
    <w:multiLevelType w:val="hybridMultilevel"/>
    <w:tmpl w:val="EFD210C4"/>
    <w:lvl w:ilvl="0" w:tplc="9C1C63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D05EA6"/>
    <w:multiLevelType w:val="hybridMultilevel"/>
    <w:tmpl w:val="298C4658"/>
    <w:lvl w:ilvl="0" w:tplc="6BF61C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CF29BE"/>
    <w:multiLevelType w:val="hybridMultilevel"/>
    <w:tmpl w:val="C4E04DBA"/>
    <w:lvl w:ilvl="0" w:tplc="4F609ECE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6196D2B"/>
    <w:multiLevelType w:val="hybridMultilevel"/>
    <w:tmpl w:val="0E96CFC2"/>
    <w:lvl w:ilvl="0" w:tplc="718A213A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033302F"/>
    <w:multiLevelType w:val="hybridMultilevel"/>
    <w:tmpl w:val="C59A2A5E"/>
    <w:lvl w:ilvl="0" w:tplc="F1BC63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37"/>
    <w:rsid w:val="0002764D"/>
    <w:rsid w:val="000444BC"/>
    <w:rsid w:val="000547DD"/>
    <w:rsid w:val="000552F4"/>
    <w:rsid w:val="000820FB"/>
    <w:rsid w:val="000845D2"/>
    <w:rsid w:val="000C12E8"/>
    <w:rsid w:val="000C76D8"/>
    <w:rsid w:val="00107D46"/>
    <w:rsid w:val="001276B2"/>
    <w:rsid w:val="00130974"/>
    <w:rsid w:val="00150360"/>
    <w:rsid w:val="001532D2"/>
    <w:rsid w:val="0015577C"/>
    <w:rsid w:val="00157059"/>
    <w:rsid w:val="00186193"/>
    <w:rsid w:val="001B162F"/>
    <w:rsid w:val="001C10CB"/>
    <w:rsid w:val="001C56E6"/>
    <w:rsid w:val="001F53D5"/>
    <w:rsid w:val="0020238C"/>
    <w:rsid w:val="002064E4"/>
    <w:rsid w:val="002138BA"/>
    <w:rsid w:val="00223A31"/>
    <w:rsid w:val="00280343"/>
    <w:rsid w:val="0028235C"/>
    <w:rsid w:val="00283B01"/>
    <w:rsid w:val="002A0332"/>
    <w:rsid w:val="002A252D"/>
    <w:rsid w:val="002C34EF"/>
    <w:rsid w:val="002D349C"/>
    <w:rsid w:val="002E653F"/>
    <w:rsid w:val="003325D9"/>
    <w:rsid w:val="00333873"/>
    <w:rsid w:val="003351CC"/>
    <w:rsid w:val="00350ACA"/>
    <w:rsid w:val="00370064"/>
    <w:rsid w:val="00383B92"/>
    <w:rsid w:val="00385345"/>
    <w:rsid w:val="003944BA"/>
    <w:rsid w:val="003A03F3"/>
    <w:rsid w:val="003A10B6"/>
    <w:rsid w:val="003A2FC1"/>
    <w:rsid w:val="003A6787"/>
    <w:rsid w:val="003B3CEA"/>
    <w:rsid w:val="003B4108"/>
    <w:rsid w:val="003D3BDA"/>
    <w:rsid w:val="003E034A"/>
    <w:rsid w:val="003E2777"/>
    <w:rsid w:val="00401C37"/>
    <w:rsid w:val="004132E8"/>
    <w:rsid w:val="004153FD"/>
    <w:rsid w:val="00443338"/>
    <w:rsid w:val="0044499C"/>
    <w:rsid w:val="004614F5"/>
    <w:rsid w:val="00474D8C"/>
    <w:rsid w:val="00482DBC"/>
    <w:rsid w:val="004863A1"/>
    <w:rsid w:val="004A4012"/>
    <w:rsid w:val="004B2A37"/>
    <w:rsid w:val="004C5300"/>
    <w:rsid w:val="004E1DAE"/>
    <w:rsid w:val="004E4641"/>
    <w:rsid w:val="004F3428"/>
    <w:rsid w:val="004F7DCA"/>
    <w:rsid w:val="005225EC"/>
    <w:rsid w:val="00527876"/>
    <w:rsid w:val="005311A7"/>
    <w:rsid w:val="005361AC"/>
    <w:rsid w:val="00537672"/>
    <w:rsid w:val="00560B83"/>
    <w:rsid w:val="00575BA7"/>
    <w:rsid w:val="00577FE7"/>
    <w:rsid w:val="00591E5D"/>
    <w:rsid w:val="00596242"/>
    <w:rsid w:val="00597240"/>
    <w:rsid w:val="005A1D2C"/>
    <w:rsid w:val="005A64AE"/>
    <w:rsid w:val="005B1C1B"/>
    <w:rsid w:val="006072E8"/>
    <w:rsid w:val="00611DF3"/>
    <w:rsid w:val="00634DE8"/>
    <w:rsid w:val="00661056"/>
    <w:rsid w:val="00670D2C"/>
    <w:rsid w:val="00680530"/>
    <w:rsid w:val="00684EEB"/>
    <w:rsid w:val="00686073"/>
    <w:rsid w:val="00690434"/>
    <w:rsid w:val="00690CEF"/>
    <w:rsid w:val="00691E1C"/>
    <w:rsid w:val="00694CEC"/>
    <w:rsid w:val="006B3131"/>
    <w:rsid w:val="006D7590"/>
    <w:rsid w:val="0073053B"/>
    <w:rsid w:val="00735AA9"/>
    <w:rsid w:val="0074700F"/>
    <w:rsid w:val="00757F89"/>
    <w:rsid w:val="00781EE5"/>
    <w:rsid w:val="00790FC5"/>
    <w:rsid w:val="007913D6"/>
    <w:rsid w:val="00794A57"/>
    <w:rsid w:val="007963C3"/>
    <w:rsid w:val="007A491C"/>
    <w:rsid w:val="007D51F0"/>
    <w:rsid w:val="007D53FE"/>
    <w:rsid w:val="007D65B9"/>
    <w:rsid w:val="007D6614"/>
    <w:rsid w:val="007E6007"/>
    <w:rsid w:val="007F7C1B"/>
    <w:rsid w:val="00804DF2"/>
    <w:rsid w:val="008208AB"/>
    <w:rsid w:val="00844733"/>
    <w:rsid w:val="00851FBE"/>
    <w:rsid w:val="008731AB"/>
    <w:rsid w:val="00883ED0"/>
    <w:rsid w:val="008A3AF9"/>
    <w:rsid w:val="008B1F73"/>
    <w:rsid w:val="008C06B4"/>
    <w:rsid w:val="008C3C2F"/>
    <w:rsid w:val="008C704A"/>
    <w:rsid w:val="008F6160"/>
    <w:rsid w:val="00917442"/>
    <w:rsid w:val="00926B1C"/>
    <w:rsid w:val="00931FD5"/>
    <w:rsid w:val="00937115"/>
    <w:rsid w:val="0096125D"/>
    <w:rsid w:val="00963D6B"/>
    <w:rsid w:val="00985AFA"/>
    <w:rsid w:val="00995494"/>
    <w:rsid w:val="009A133E"/>
    <w:rsid w:val="009B3845"/>
    <w:rsid w:val="009B542F"/>
    <w:rsid w:val="009B6DDA"/>
    <w:rsid w:val="009C16B0"/>
    <w:rsid w:val="009D2D18"/>
    <w:rsid w:val="009E295B"/>
    <w:rsid w:val="009F7B28"/>
    <w:rsid w:val="00A1476C"/>
    <w:rsid w:val="00A14E4B"/>
    <w:rsid w:val="00A205AA"/>
    <w:rsid w:val="00A37825"/>
    <w:rsid w:val="00A42D71"/>
    <w:rsid w:val="00A7357C"/>
    <w:rsid w:val="00A83A6E"/>
    <w:rsid w:val="00A840DC"/>
    <w:rsid w:val="00A874C7"/>
    <w:rsid w:val="00AA1DAC"/>
    <w:rsid w:val="00AB5AF3"/>
    <w:rsid w:val="00AB5C8B"/>
    <w:rsid w:val="00AE0D2D"/>
    <w:rsid w:val="00AE4B76"/>
    <w:rsid w:val="00AF1437"/>
    <w:rsid w:val="00B04D07"/>
    <w:rsid w:val="00B47029"/>
    <w:rsid w:val="00B47150"/>
    <w:rsid w:val="00B5323C"/>
    <w:rsid w:val="00B641D2"/>
    <w:rsid w:val="00B772DB"/>
    <w:rsid w:val="00B834D2"/>
    <w:rsid w:val="00BA0BCF"/>
    <w:rsid w:val="00BA15A4"/>
    <w:rsid w:val="00BB5A00"/>
    <w:rsid w:val="00BB7C99"/>
    <w:rsid w:val="00BC1D64"/>
    <w:rsid w:val="00BD3BDA"/>
    <w:rsid w:val="00BE0E49"/>
    <w:rsid w:val="00BE6A82"/>
    <w:rsid w:val="00BE73AD"/>
    <w:rsid w:val="00C018BE"/>
    <w:rsid w:val="00C0625B"/>
    <w:rsid w:val="00C177E9"/>
    <w:rsid w:val="00C20FAF"/>
    <w:rsid w:val="00C225AF"/>
    <w:rsid w:val="00C4090F"/>
    <w:rsid w:val="00C42069"/>
    <w:rsid w:val="00C95046"/>
    <w:rsid w:val="00CB0E04"/>
    <w:rsid w:val="00CC235D"/>
    <w:rsid w:val="00CD07F0"/>
    <w:rsid w:val="00CF65A4"/>
    <w:rsid w:val="00D034CF"/>
    <w:rsid w:val="00D0791D"/>
    <w:rsid w:val="00D201CF"/>
    <w:rsid w:val="00D27ED0"/>
    <w:rsid w:val="00D668F2"/>
    <w:rsid w:val="00D81287"/>
    <w:rsid w:val="00D87EE3"/>
    <w:rsid w:val="00DA7350"/>
    <w:rsid w:val="00DE7426"/>
    <w:rsid w:val="00DF0DCF"/>
    <w:rsid w:val="00DF53C6"/>
    <w:rsid w:val="00E036BD"/>
    <w:rsid w:val="00E10990"/>
    <w:rsid w:val="00E16D05"/>
    <w:rsid w:val="00E31FE7"/>
    <w:rsid w:val="00E35C03"/>
    <w:rsid w:val="00E60EEB"/>
    <w:rsid w:val="00E9443F"/>
    <w:rsid w:val="00E95F02"/>
    <w:rsid w:val="00EA14BA"/>
    <w:rsid w:val="00EB0831"/>
    <w:rsid w:val="00EC2621"/>
    <w:rsid w:val="00EC3DC9"/>
    <w:rsid w:val="00F226CB"/>
    <w:rsid w:val="00F230B6"/>
    <w:rsid w:val="00F255DB"/>
    <w:rsid w:val="00F33361"/>
    <w:rsid w:val="00F52D0A"/>
    <w:rsid w:val="00F73649"/>
    <w:rsid w:val="00F777A7"/>
    <w:rsid w:val="00F801AE"/>
    <w:rsid w:val="00F81262"/>
    <w:rsid w:val="00FB7C5C"/>
    <w:rsid w:val="00FC7FF8"/>
    <w:rsid w:val="00FD2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4F0E"/>
  <w15:docId w15:val="{C7DA2434-E47E-4A29-BC96-95552C79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F4"/>
    <w:pPr>
      <w:spacing w:after="200" w:line="240" w:lineRule="auto"/>
      <w:ind w:firstLine="539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4B2A37"/>
    <w:pPr>
      <w:spacing w:after="0"/>
    </w:pPr>
    <w:rPr>
      <w:rFonts w:ascii="Times New Roman" w:hAnsi="Times New Roman" w:cs="Times New Roman"/>
      <w:sz w:val="28"/>
      <w:szCs w:val="28"/>
    </w:rPr>
  </w:style>
  <w:style w:type="paragraph" w:styleId="a3">
    <w:name w:val="Title"/>
    <w:basedOn w:val="a"/>
    <w:next w:val="a"/>
    <w:link w:val="a4"/>
    <w:uiPriority w:val="99"/>
    <w:qFormat/>
    <w:rsid w:val="004B2A37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rsid w:val="004B2A37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5">
    <w:name w:val="footer"/>
    <w:basedOn w:val="a"/>
    <w:link w:val="a6"/>
    <w:uiPriority w:val="99"/>
    <w:rsid w:val="004B2A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2A37"/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uiPriority w:val="99"/>
    <w:rsid w:val="004B2A37"/>
  </w:style>
  <w:style w:type="paragraph" w:customStyle="1" w:styleId="ConsPlusNormal">
    <w:name w:val="ConsPlusNormal"/>
    <w:rsid w:val="004B2A37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2A37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2A3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31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SelskayaIS</dc:creator>
  <cp:keywords/>
  <dc:description/>
  <cp:lastModifiedBy>1</cp:lastModifiedBy>
  <cp:revision>64</cp:revision>
  <cp:lastPrinted>2026-03-10T11:57:00Z</cp:lastPrinted>
  <dcterms:created xsi:type="dcterms:W3CDTF">2019-06-19T06:32:00Z</dcterms:created>
  <dcterms:modified xsi:type="dcterms:W3CDTF">2026-03-10T11:58:00Z</dcterms:modified>
</cp:coreProperties>
</file>