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8B" w:rsidRDefault="00C4308B" w:rsidP="00C4308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8B" w:rsidRDefault="00C4308B" w:rsidP="00C4308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4308B" w:rsidRDefault="00C4308B" w:rsidP="00C4308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4308B" w:rsidRDefault="00C4308B" w:rsidP="00C4308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4308B" w:rsidRDefault="00C4308B" w:rsidP="00C4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4308B" w:rsidRDefault="00C4308B" w:rsidP="00C4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4308B" w:rsidRDefault="00C4308B" w:rsidP="00C4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308B" w:rsidRDefault="00C4308B" w:rsidP="00C4308B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C4308B" w:rsidRDefault="00C4308B" w:rsidP="00C4308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C4308B" w:rsidRDefault="00C4308B" w:rsidP="00C4308B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C4308B" w:rsidRDefault="00C4308B" w:rsidP="00C4308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01.01.2018</w:t>
      </w:r>
    </w:p>
    <w:p w:rsidR="00C4308B" w:rsidRDefault="00C4308B" w:rsidP="00C430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8B" w:rsidRPr="00C4308B" w:rsidRDefault="00C4308B" w:rsidP="00C4308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подать заявление на осуществление кадастрового учета недвижимости и государственной регистрации права</w:t>
      </w:r>
    </w:p>
    <w:p w:rsidR="00C4308B" w:rsidRDefault="00C4308B" w:rsidP="00C430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Ханты-Мансийского автономного округа – Югры </w:t>
      </w:r>
      <w:r w:rsidRPr="00C4308B">
        <w:rPr>
          <w:rFonts w:ascii="Times New Roman" w:hAnsi="Times New Roman" w:cs="Times New Roman"/>
          <w:sz w:val="24"/>
          <w:szCs w:val="24"/>
        </w:rPr>
        <w:t>могут лично обратиться в Многофункциональный центр, направить заявление заказным письмом по почте или в форме электронного документа через единый портал государственных и муниципальных услуг, официальный сайт Росреестра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08B" w:rsidRDefault="00C4308B" w:rsidP="00C430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4308B">
        <w:rPr>
          <w:rFonts w:ascii="Times New Roman" w:hAnsi="Times New Roman" w:cs="Times New Roman"/>
          <w:sz w:val="24"/>
          <w:szCs w:val="24"/>
        </w:rPr>
        <w:t>орядок предоставления заявлений в орган регистрации прав утвержден приказом Минэкономразвития России от 26.11.2015 № 883. В соответствии с Порядком заявление об осуществлении государственного кадастрового учета и (или) государственной регистрации прав и прилагаемые к нему документы могут быть предоставлены в орган регистрации прав любым удобным способом:</w:t>
      </w:r>
    </w:p>
    <w:p w:rsidR="00C4308B" w:rsidRDefault="00C4308B" w:rsidP="00C430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08B">
        <w:rPr>
          <w:rFonts w:ascii="Times New Roman" w:hAnsi="Times New Roman" w:cs="Times New Roman"/>
          <w:sz w:val="24"/>
          <w:szCs w:val="24"/>
        </w:rPr>
        <w:t>- на бумажном носителе (при личном обращении в офис Многофункционального центра предоставления государстве</w:t>
      </w:r>
      <w:r>
        <w:rPr>
          <w:rFonts w:ascii="Times New Roman" w:hAnsi="Times New Roman" w:cs="Times New Roman"/>
          <w:sz w:val="24"/>
          <w:szCs w:val="24"/>
        </w:rPr>
        <w:t>нных и муниципальных услуг</w:t>
      </w:r>
      <w:r w:rsidRPr="00C4308B">
        <w:rPr>
          <w:rFonts w:ascii="Times New Roman" w:hAnsi="Times New Roman" w:cs="Times New Roman"/>
          <w:sz w:val="24"/>
          <w:szCs w:val="24"/>
        </w:rPr>
        <w:t>, либо посредством почтового отправления с объявленной ценностью при его пересылке, описью вложения и уведомления о вручении);</w:t>
      </w:r>
    </w:p>
    <w:p w:rsidR="00C4308B" w:rsidRDefault="00C4308B" w:rsidP="00C43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308B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</w:t>
      </w:r>
      <w:proofErr w:type="gramStart"/>
      <w:r w:rsidRPr="00C4308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4308B">
        <w:rPr>
          <w:rFonts w:ascii="Times New Roman" w:hAnsi="Times New Roman" w:cs="Times New Roman"/>
          <w:sz w:val="24"/>
          <w:szCs w:val="24"/>
        </w:rPr>
        <w:t>:</w:t>
      </w:r>
    </w:p>
    <w:p w:rsidR="009E4149" w:rsidRDefault="00C4308B" w:rsidP="00C430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08B">
        <w:rPr>
          <w:rFonts w:ascii="Times New Roman" w:hAnsi="Times New Roman" w:cs="Times New Roman"/>
          <w:sz w:val="24"/>
          <w:szCs w:val="24"/>
        </w:rPr>
        <w:t xml:space="preserve">• единый портал государственных и муниципальных услуг; </w:t>
      </w:r>
    </w:p>
    <w:p w:rsidR="00C4308B" w:rsidRPr="00C4308B" w:rsidRDefault="00C4308B" w:rsidP="00C430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08B">
        <w:rPr>
          <w:rFonts w:ascii="Times New Roman" w:hAnsi="Times New Roman" w:cs="Times New Roman"/>
          <w:sz w:val="24"/>
          <w:szCs w:val="24"/>
        </w:rPr>
        <w:t xml:space="preserve">• через официальный сайт Росреестра </w:t>
      </w:r>
      <w:proofErr w:type="gramStart"/>
      <w:r w:rsidRPr="00C430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308B">
        <w:rPr>
          <w:rFonts w:ascii="Times New Roman" w:hAnsi="Times New Roman" w:cs="Times New Roman"/>
          <w:sz w:val="24"/>
          <w:szCs w:val="24"/>
        </w:rPr>
        <w:t>www.rosreestr.ru );</w:t>
      </w:r>
    </w:p>
    <w:p w:rsidR="00C4308B" w:rsidRDefault="00C4308B" w:rsidP="00C430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08B">
        <w:rPr>
          <w:rFonts w:ascii="Times New Roman" w:hAnsi="Times New Roman" w:cs="Times New Roman"/>
          <w:sz w:val="24"/>
          <w:szCs w:val="24"/>
        </w:rPr>
        <w:t>• веб-сервисы.</w:t>
      </w:r>
    </w:p>
    <w:p w:rsidR="00C4308B" w:rsidRDefault="00C4308B" w:rsidP="00C430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08B">
        <w:rPr>
          <w:rFonts w:ascii="Times New Roman" w:hAnsi="Times New Roman" w:cs="Times New Roman"/>
          <w:sz w:val="24"/>
          <w:szCs w:val="24"/>
        </w:rPr>
        <w:lastRenderedPageBreak/>
        <w:t>Подача заявления на бумажном носителе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308B" w:rsidRDefault="00C4308B" w:rsidP="00C430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08B">
        <w:rPr>
          <w:rFonts w:ascii="Times New Roman" w:hAnsi="Times New Roman" w:cs="Times New Roman"/>
          <w:sz w:val="24"/>
          <w:szCs w:val="24"/>
        </w:rPr>
        <w:t>Заявление о государственном кадастровом учете и (или) государственной регистрации права подписывается только заявителем и может быть представлено в орган регистраци</w:t>
      </w:r>
      <w:r>
        <w:rPr>
          <w:rFonts w:ascii="Times New Roman" w:hAnsi="Times New Roman" w:cs="Times New Roman"/>
          <w:sz w:val="24"/>
          <w:szCs w:val="24"/>
        </w:rPr>
        <w:t>и прав через Многофункциональный центр</w:t>
      </w:r>
      <w:r w:rsidRPr="00C4308B">
        <w:rPr>
          <w:rFonts w:ascii="Times New Roman" w:hAnsi="Times New Roman" w:cs="Times New Roman"/>
          <w:sz w:val="24"/>
          <w:szCs w:val="24"/>
        </w:rPr>
        <w:t xml:space="preserve">. Прием заявлений о государственном кадастровом учете и (или) государственной регистрации права на объекты, расположенные за пределами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</w:t>
      </w:r>
      <w:r w:rsidR="009E4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Югры </w:t>
      </w:r>
      <w:r w:rsidRPr="00C4308B">
        <w:rPr>
          <w:rFonts w:ascii="Times New Roman" w:hAnsi="Times New Roman" w:cs="Times New Roman"/>
          <w:sz w:val="24"/>
          <w:szCs w:val="24"/>
        </w:rPr>
        <w:t>(экстерриториальный принцип приема документов) осуществ</w:t>
      </w:r>
      <w:r>
        <w:rPr>
          <w:rFonts w:ascii="Times New Roman" w:hAnsi="Times New Roman" w:cs="Times New Roman"/>
          <w:sz w:val="24"/>
          <w:szCs w:val="24"/>
        </w:rPr>
        <w:t>ляется по адресу город Ханты-Мансийск улица Мира дом 27.</w:t>
      </w:r>
      <w:r w:rsidRPr="00C4308B">
        <w:rPr>
          <w:rFonts w:ascii="Times New Roman" w:hAnsi="Times New Roman" w:cs="Times New Roman"/>
          <w:sz w:val="24"/>
          <w:szCs w:val="24"/>
        </w:rPr>
        <w:t xml:space="preserve"> При личном обращении необходимо предъявить документ, удостоверяющий личность. Если заявление и необходимые документы предоставляет доверенное лицо заявителя, то он также должен предъявить документ, удостоверяющий личность.</w:t>
      </w:r>
    </w:p>
    <w:p w:rsidR="00C4308B" w:rsidRDefault="00C4308B" w:rsidP="00C430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08B">
        <w:rPr>
          <w:rFonts w:ascii="Times New Roman" w:hAnsi="Times New Roman" w:cs="Times New Roman"/>
          <w:sz w:val="24"/>
          <w:szCs w:val="24"/>
        </w:rPr>
        <w:t>В случае направления заявления о государственном кадастровом учете и (или) государственной регистрации прав и прилагаемых к нему документов по почте подлинность подписи на заявлении и доверенность, подтверждающая полномочия представителя заявителя, должны быть заверены у нотариуса.</w:t>
      </w:r>
    </w:p>
    <w:p w:rsidR="00C4308B" w:rsidRDefault="00C4308B" w:rsidP="00C430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08B">
        <w:rPr>
          <w:rFonts w:ascii="Times New Roman" w:hAnsi="Times New Roman" w:cs="Times New Roman"/>
          <w:sz w:val="24"/>
          <w:szCs w:val="24"/>
        </w:rPr>
        <w:t>Подача заявления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4149" w:rsidRPr="009E4149" w:rsidRDefault="009E4149" w:rsidP="009E41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49">
        <w:rPr>
          <w:rFonts w:ascii="Times New Roman" w:hAnsi="Times New Roman" w:cs="Times New Roman"/>
          <w:sz w:val="24"/>
          <w:szCs w:val="24"/>
        </w:rPr>
        <w:t>Заявление о государственном кадастровом учете и (или) государственной регистрации права подписывается усиленной квалифицированной электронной подписью заявителя. Необходимые документы, направляемые в электронной форме, предоставляются в одном из следующих форматов:</w:t>
      </w:r>
    </w:p>
    <w:p w:rsidR="009E4149" w:rsidRPr="009E4149" w:rsidRDefault="009E4149" w:rsidP="009E41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49">
        <w:rPr>
          <w:rFonts w:ascii="Times New Roman" w:hAnsi="Times New Roman" w:cs="Times New Roman"/>
          <w:sz w:val="24"/>
          <w:szCs w:val="24"/>
        </w:rPr>
        <w:t>- в виде файлов в формате XML-документов, созданных с использованием XML-схем и обеспечивающих считывание и контроль представленных данных;</w:t>
      </w:r>
    </w:p>
    <w:p w:rsidR="00C4308B" w:rsidRDefault="009E4149" w:rsidP="009E41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149">
        <w:rPr>
          <w:rFonts w:ascii="Times New Roman" w:hAnsi="Times New Roman" w:cs="Times New Roman"/>
          <w:sz w:val="24"/>
          <w:szCs w:val="24"/>
        </w:rPr>
        <w:t>- в виде электронных образов документов в формате PDF.</w:t>
      </w:r>
    </w:p>
    <w:p w:rsidR="00C4308B" w:rsidRDefault="00C4308B" w:rsidP="00C430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08B" w:rsidRDefault="00C4308B" w:rsidP="00C430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2A2" w:rsidRDefault="000742A2" w:rsidP="00C430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2A2" w:rsidRDefault="000742A2" w:rsidP="00C4308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308B" w:rsidRDefault="00C4308B" w:rsidP="00C43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B44D9" w:rsidRDefault="00C4308B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BB44D9" w:rsidSect="00C4308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C9"/>
    <w:rsid w:val="000742A2"/>
    <w:rsid w:val="003E4AC9"/>
    <w:rsid w:val="009E4149"/>
    <w:rsid w:val="00BB44D9"/>
    <w:rsid w:val="00C4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3</cp:revision>
  <dcterms:created xsi:type="dcterms:W3CDTF">2018-01-10T06:29:00Z</dcterms:created>
  <dcterms:modified xsi:type="dcterms:W3CDTF">2018-01-15T13:47:00Z</dcterms:modified>
</cp:coreProperties>
</file>