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3E" w:rsidRPr="007F223E" w:rsidRDefault="007F223E" w:rsidP="007F223E">
      <w:pPr>
        <w:keepNext/>
        <w:jc w:val="center"/>
        <w:outlineLvl w:val="7"/>
        <w:rPr>
          <w:b/>
          <w:bCs/>
          <w:sz w:val="32"/>
          <w:szCs w:val="24"/>
        </w:rPr>
      </w:pPr>
      <w:r>
        <w:rPr>
          <w:b/>
          <w:bCs/>
          <w:noProof/>
          <w:sz w:val="32"/>
          <w:szCs w:val="24"/>
        </w:rPr>
        <w:drawing>
          <wp:inline distT="0" distB="0" distL="0" distR="0">
            <wp:extent cx="531495" cy="690880"/>
            <wp:effectExtent l="0" t="0" r="190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90880"/>
                    </a:xfrm>
                    <a:prstGeom prst="rect">
                      <a:avLst/>
                    </a:prstGeom>
                    <a:noFill/>
                    <a:ln>
                      <a:noFill/>
                    </a:ln>
                  </pic:spPr>
                </pic:pic>
              </a:graphicData>
            </a:graphic>
          </wp:inline>
        </w:drawing>
      </w:r>
    </w:p>
    <w:p w:rsidR="007F223E" w:rsidRPr="007F223E" w:rsidRDefault="007F223E" w:rsidP="007F223E">
      <w:pPr>
        <w:keepNext/>
        <w:jc w:val="center"/>
        <w:outlineLvl w:val="1"/>
        <w:rPr>
          <w:rFonts w:eastAsia="Arial Unicode MS"/>
          <w:b/>
          <w:sz w:val="22"/>
          <w:szCs w:val="22"/>
        </w:rPr>
      </w:pPr>
      <w:r w:rsidRPr="007F223E">
        <w:rPr>
          <w:rFonts w:eastAsia="Arial Unicode MS"/>
          <w:b/>
          <w:sz w:val="22"/>
          <w:szCs w:val="22"/>
        </w:rPr>
        <w:t>Ханты-Мансийский автономный округ – Югра</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(Тюменская область)</w:t>
      </w:r>
    </w:p>
    <w:p w:rsidR="007F223E" w:rsidRPr="007F223E" w:rsidRDefault="007F223E" w:rsidP="007F223E">
      <w:pPr>
        <w:jc w:val="center"/>
        <w:rPr>
          <w:rFonts w:eastAsia="Calibri"/>
          <w:b/>
          <w:sz w:val="24"/>
          <w:szCs w:val="24"/>
          <w:lang w:eastAsia="en-US"/>
        </w:rPr>
      </w:pPr>
      <w:proofErr w:type="spellStart"/>
      <w:r w:rsidRPr="007F223E">
        <w:rPr>
          <w:rFonts w:eastAsia="Calibri"/>
          <w:b/>
          <w:sz w:val="24"/>
          <w:szCs w:val="24"/>
          <w:lang w:eastAsia="en-US"/>
        </w:rPr>
        <w:t>Нижневартовский</w:t>
      </w:r>
      <w:proofErr w:type="spellEnd"/>
      <w:r w:rsidRPr="007F223E">
        <w:rPr>
          <w:rFonts w:eastAsia="Calibri"/>
          <w:b/>
          <w:sz w:val="24"/>
          <w:szCs w:val="24"/>
          <w:lang w:eastAsia="en-US"/>
        </w:rPr>
        <w:t xml:space="preserve"> район</w:t>
      </w:r>
    </w:p>
    <w:p w:rsidR="007F223E" w:rsidRPr="007F223E" w:rsidRDefault="007F223E" w:rsidP="007F223E">
      <w:pPr>
        <w:keepNext/>
        <w:jc w:val="center"/>
        <w:outlineLvl w:val="7"/>
        <w:rPr>
          <w:b/>
          <w:bCs/>
          <w:sz w:val="36"/>
          <w:szCs w:val="36"/>
        </w:rPr>
      </w:pPr>
      <w:r w:rsidRPr="007F223E">
        <w:rPr>
          <w:b/>
          <w:bCs/>
          <w:sz w:val="36"/>
          <w:szCs w:val="36"/>
        </w:rPr>
        <w:t xml:space="preserve">Администрация </w:t>
      </w:r>
    </w:p>
    <w:p w:rsidR="007F223E" w:rsidRPr="007F223E" w:rsidRDefault="007F223E" w:rsidP="007F223E">
      <w:pPr>
        <w:jc w:val="center"/>
        <w:rPr>
          <w:rFonts w:eastAsia="Calibri"/>
          <w:b/>
          <w:sz w:val="36"/>
          <w:szCs w:val="36"/>
          <w:lang w:eastAsia="en-US"/>
        </w:rPr>
      </w:pPr>
      <w:r w:rsidRPr="007F223E">
        <w:rPr>
          <w:rFonts w:eastAsia="Calibri"/>
          <w:b/>
          <w:sz w:val="36"/>
          <w:szCs w:val="36"/>
          <w:lang w:eastAsia="en-US"/>
        </w:rPr>
        <w:t xml:space="preserve">городского поселения </w:t>
      </w:r>
    </w:p>
    <w:p w:rsidR="007F223E" w:rsidRPr="007F223E" w:rsidRDefault="007F223E" w:rsidP="007F223E">
      <w:pPr>
        <w:jc w:val="center"/>
        <w:rPr>
          <w:rFonts w:eastAsia="Calibri"/>
          <w:b/>
          <w:sz w:val="16"/>
          <w:szCs w:val="16"/>
          <w:lang w:eastAsia="en-US"/>
        </w:rPr>
      </w:pPr>
      <w:r w:rsidRPr="007F223E">
        <w:rPr>
          <w:rFonts w:eastAsia="Calibri"/>
          <w:b/>
          <w:sz w:val="36"/>
          <w:szCs w:val="36"/>
          <w:lang w:eastAsia="en-US"/>
        </w:rPr>
        <w:t>Излучинск</w:t>
      </w:r>
    </w:p>
    <w:p w:rsidR="007F223E" w:rsidRPr="007F223E" w:rsidRDefault="007F223E" w:rsidP="007F223E">
      <w:pPr>
        <w:keepNext/>
        <w:jc w:val="center"/>
        <w:outlineLvl w:val="3"/>
        <w:rPr>
          <w:rFonts w:eastAsia="Arial Unicode MS"/>
          <w:b/>
          <w:bCs/>
          <w:sz w:val="40"/>
          <w:szCs w:val="40"/>
        </w:rPr>
      </w:pPr>
      <w:r w:rsidRPr="007F223E">
        <w:rPr>
          <w:rFonts w:eastAsia="Arial Unicode MS"/>
          <w:b/>
          <w:bCs/>
          <w:sz w:val="40"/>
          <w:szCs w:val="40"/>
        </w:rPr>
        <w:t>ПОСТАНОВЛЕНИЕ</w:t>
      </w:r>
    </w:p>
    <w:p w:rsidR="007F223E" w:rsidRPr="007F223E" w:rsidRDefault="007F223E" w:rsidP="007F223E">
      <w:pPr>
        <w:spacing w:after="200" w:line="276" w:lineRule="auto"/>
        <w:rPr>
          <w:rFonts w:ascii="Calibri" w:eastAsia="Calibri" w:hAnsi="Calibri"/>
          <w:sz w:val="22"/>
          <w:szCs w:val="22"/>
        </w:rPr>
      </w:pPr>
    </w:p>
    <w:p w:rsidR="007F223E" w:rsidRPr="007F223E" w:rsidRDefault="007F223E" w:rsidP="007F223E">
      <w:pPr>
        <w:mirrorIndents/>
        <w:jc w:val="both"/>
        <w:rPr>
          <w:rFonts w:eastAsia="Calibri"/>
          <w:lang w:eastAsia="en-US"/>
        </w:rPr>
      </w:pPr>
      <w:r w:rsidRPr="007F223E">
        <w:rPr>
          <w:rFonts w:eastAsia="Calibri"/>
          <w:lang w:eastAsia="en-US"/>
        </w:rPr>
        <w:t xml:space="preserve">от </w:t>
      </w:r>
      <w:r w:rsidR="00DF11E6">
        <w:rPr>
          <w:rFonts w:eastAsia="Calibri"/>
          <w:lang w:eastAsia="en-US"/>
        </w:rPr>
        <w:t>31.10.2022</w:t>
      </w:r>
      <w:r w:rsidRPr="007F223E">
        <w:rPr>
          <w:rFonts w:eastAsia="Calibri"/>
          <w:lang w:eastAsia="en-US"/>
        </w:rPr>
        <w:tab/>
      </w:r>
      <w:r w:rsidRPr="007F223E">
        <w:rPr>
          <w:rFonts w:eastAsia="Calibri"/>
          <w:lang w:eastAsia="en-US"/>
        </w:rPr>
        <w:tab/>
      </w:r>
      <w:r w:rsidRPr="007F223E">
        <w:rPr>
          <w:rFonts w:eastAsia="Calibri"/>
          <w:lang w:eastAsia="en-US"/>
        </w:rPr>
        <w:tab/>
        <w:t xml:space="preserve">                                          </w:t>
      </w:r>
      <w:r w:rsidR="00AE2031">
        <w:rPr>
          <w:rFonts w:eastAsia="Calibri"/>
          <w:lang w:eastAsia="en-US"/>
        </w:rPr>
        <w:t xml:space="preserve">            </w:t>
      </w:r>
      <w:r w:rsidR="00CD2F07">
        <w:rPr>
          <w:rFonts w:eastAsia="Calibri"/>
          <w:lang w:eastAsia="en-US"/>
        </w:rPr>
        <w:t xml:space="preserve">         </w:t>
      </w:r>
      <w:r w:rsidR="00DF11E6">
        <w:rPr>
          <w:rFonts w:eastAsia="Calibri"/>
          <w:lang w:eastAsia="en-US"/>
        </w:rPr>
        <w:t xml:space="preserve">         </w:t>
      </w:r>
      <w:r w:rsidR="00CD2F07">
        <w:rPr>
          <w:rFonts w:eastAsia="Calibri"/>
          <w:lang w:eastAsia="en-US"/>
        </w:rPr>
        <w:t xml:space="preserve">   </w:t>
      </w:r>
      <w:r w:rsidRPr="007F223E">
        <w:rPr>
          <w:rFonts w:eastAsia="Calibri"/>
          <w:lang w:eastAsia="en-US"/>
        </w:rPr>
        <w:t xml:space="preserve">№ </w:t>
      </w:r>
      <w:r w:rsidR="00DF11E6">
        <w:rPr>
          <w:rFonts w:eastAsia="Calibri"/>
          <w:lang w:eastAsia="en-US"/>
        </w:rPr>
        <w:t>466</w:t>
      </w:r>
    </w:p>
    <w:p w:rsidR="007F223E" w:rsidRPr="007F223E" w:rsidRDefault="007F223E" w:rsidP="007F223E">
      <w:pPr>
        <w:jc w:val="both"/>
        <w:rPr>
          <w:rFonts w:eastAsia="Calibri"/>
          <w:sz w:val="24"/>
          <w:szCs w:val="24"/>
          <w:lang w:eastAsia="en-US"/>
        </w:rPr>
      </w:pPr>
      <w:proofErr w:type="spellStart"/>
      <w:r w:rsidRPr="007F223E">
        <w:rPr>
          <w:rFonts w:eastAsia="Calibri"/>
          <w:sz w:val="24"/>
          <w:szCs w:val="24"/>
          <w:lang w:eastAsia="en-US"/>
        </w:rPr>
        <w:t>пгт</w:t>
      </w:r>
      <w:proofErr w:type="spellEnd"/>
      <w:r w:rsidRPr="007F223E">
        <w:rPr>
          <w:rFonts w:eastAsia="Calibri"/>
          <w:sz w:val="24"/>
          <w:szCs w:val="24"/>
          <w:lang w:eastAsia="en-US"/>
        </w:rPr>
        <w:t>. Излучинск</w:t>
      </w:r>
    </w:p>
    <w:p w:rsidR="007F223E" w:rsidRDefault="007F223E" w:rsidP="00EC2154">
      <w:pPr>
        <w:rPr>
          <w:rFonts w:eastAsia="Arial Unicode MS"/>
          <w:lang w:eastAsia="en-US"/>
        </w:rPr>
      </w:pPr>
    </w:p>
    <w:p w:rsidR="00EC2154" w:rsidRDefault="00EC2154" w:rsidP="00EC2154">
      <w:pPr>
        <w:ind w:right="5669"/>
        <w:jc w:val="both"/>
      </w:pPr>
      <w:r w:rsidRPr="00710374">
        <w:t>Об утверждении Порядка</w:t>
      </w:r>
      <w:r>
        <w:t xml:space="preserve"> </w:t>
      </w:r>
      <w:r w:rsidRPr="00710374">
        <w:t>взаимодействия администрации</w:t>
      </w:r>
      <w:r>
        <w:t xml:space="preserve">           </w:t>
      </w:r>
      <w:r w:rsidRPr="00710374">
        <w:t>поселения и муниципальных</w:t>
      </w:r>
      <w:r>
        <w:t xml:space="preserve"> </w:t>
      </w:r>
      <w:r w:rsidRPr="00710374">
        <w:t xml:space="preserve">учреждений </w:t>
      </w:r>
      <w:r w:rsidR="004A153C">
        <w:t xml:space="preserve">поселения </w:t>
      </w:r>
      <w:r w:rsidRPr="00710374">
        <w:t>с организаторами</w:t>
      </w:r>
      <w:r>
        <w:t xml:space="preserve"> </w:t>
      </w:r>
      <w:r w:rsidRPr="00710374">
        <w:t xml:space="preserve">добровольческой </w:t>
      </w:r>
      <w:r w:rsidR="004A153C">
        <w:t xml:space="preserve">             </w:t>
      </w:r>
      <w:proofErr w:type="gramStart"/>
      <w:r w:rsidR="004A153C">
        <w:t xml:space="preserve">   </w:t>
      </w:r>
      <w:r w:rsidRPr="00710374">
        <w:t>(</w:t>
      </w:r>
      <w:proofErr w:type="gramEnd"/>
      <w:r w:rsidRPr="00710374">
        <w:t>волонтерской) деятельности, добровольческими (волонтерскими) организациями</w:t>
      </w:r>
    </w:p>
    <w:p w:rsidR="00EC2154" w:rsidRPr="004A153C" w:rsidRDefault="00EC2154" w:rsidP="00710374">
      <w:pPr>
        <w:autoSpaceDE w:val="0"/>
        <w:autoSpaceDN w:val="0"/>
        <w:adjustRightInd w:val="0"/>
        <w:ind w:firstLine="851"/>
        <w:jc w:val="both"/>
        <w:rPr>
          <w:sz w:val="16"/>
          <w:szCs w:val="16"/>
        </w:rPr>
      </w:pPr>
    </w:p>
    <w:p w:rsidR="007F223E" w:rsidRPr="00710374" w:rsidRDefault="00710374" w:rsidP="00710374">
      <w:pPr>
        <w:autoSpaceDE w:val="0"/>
        <w:autoSpaceDN w:val="0"/>
        <w:adjustRightInd w:val="0"/>
        <w:ind w:firstLine="851"/>
        <w:jc w:val="both"/>
        <w:rPr>
          <w:rFonts w:eastAsia="Calibri"/>
          <w:lang w:eastAsia="en-US"/>
        </w:rPr>
      </w:pPr>
      <w:r w:rsidRPr="00710374">
        <w:t>В соответствии с Федеральным</w:t>
      </w:r>
      <w:r w:rsidR="00EC2154">
        <w:t>и</w:t>
      </w:r>
      <w:r w:rsidRPr="00710374">
        <w:t xml:space="preserve"> закон</w:t>
      </w:r>
      <w:r w:rsidR="00EC2154">
        <w:t>а</w:t>
      </w:r>
      <w:r w:rsidRPr="00710374">
        <w:t>м</w:t>
      </w:r>
      <w:r w:rsidR="00EC2154">
        <w:t>и</w:t>
      </w:r>
      <w:r w:rsidRPr="00710374">
        <w:t xml:space="preserve"> </w:t>
      </w:r>
      <w:r w:rsidR="004A153C" w:rsidRPr="00710374">
        <w:t>от 11.08.1995 №</w:t>
      </w:r>
      <w:r w:rsidR="004A153C">
        <w:t xml:space="preserve"> 135-</w:t>
      </w:r>
      <w:r w:rsidR="004A153C" w:rsidRPr="00710374">
        <w:t>Ф3</w:t>
      </w:r>
      <w:r w:rsidR="004A153C">
        <w:t xml:space="preserve">                   </w:t>
      </w:r>
      <w:proofErr w:type="gramStart"/>
      <w:r w:rsidR="004A153C">
        <w:t xml:space="preserve">   </w:t>
      </w:r>
      <w:r w:rsidR="004A153C" w:rsidRPr="00710374">
        <w:t>«</w:t>
      </w:r>
      <w:proofErr w:type="gramEnd"/>
      <w:r w:rsidR="004A153C" w:rsidRPr="00710374">
        <w:t>О</w:t>
      </w:r>
      <w:r w:rsidR="004A153C">
        <w:t xml:space="preserve"> </w:t>
      </w:r>
      <w:r w:rsidR="004A153C" w:rsidRPr="00710374">
        <w:t>благотворительной деятельности и добровольчестве (</w:t>
      </w:r>
      <w:proofErr w:type="spellStart"/>
      <w:r w:rsidR="004A153C" w:rsidRPr="00710374">
        <w:t>волонтерстве</w:t>
      </w:r>
      <w:proofErr w:type="spellEnd"/>
      <w:r w:rsidR="004A153C" w:rsidRPr="00710374">
        <w:t>)»</w:t>
      </w:r>
      <w:r w:rsidR="004A153C">
        <w:t xml:space="preserve">,                      </w:t>
      </w:r>
      <w:r w:rsidRPr="00710374">
        <w:t>от 06.10.2003 № 131-ФЗ</w:t>
      </w:r>
      <w:r>
        <w:t xml:space="preserve"> </w:t>
      </w:r>
      <w:r w:rsidRPr="00710374">
        <w:t>«Об</w:t>
      </w:r>
      <w:r>
        <w:t xml:space="preserve"> </w:t>
      </w:r>
      <w:r w:rsidRPr="00710374">
        <w:t>общих принципах организации местного самоуправления в Российской</w:t>
      </w:r>
      <w:r>
        <w:t xml:space="preserve"> </w:t>
      </w:r>
      <w:r w:rsidRPr="00710374">
        <w:t>Федерации»,</w:t>
      </w:r>
      <w:r w:rsidR="004A153C">
        <w:t xml:space="preserve"> </w:t>
      </w:r>
      <w:r w:rsidRPr="00710374">
        <w:t>уставом поселения</w:t>
      </w:r>
      <w:r w:rsidR="007F223E" w:rsidRPr="00710374">
        <w:rPr>
          <w:rFonts w:eastAsia="Calibri"/>
          <w:bCs/>
          <w:lang w:eastAsia="en-US"/>
        </w:rPr>
        <w:t>:</w:t>
      </w:r>
    </w:p>
    <w:p w:rsidR="00710374" w:rsidRPr="004A153C" w:rsidRDefault="00710374" w:rsidP="00710374">
      <w:pPr>
        <w:autoSpaceDE w:val="0"/>
        <w:autoSpaceDN w:val="0"/>
        <w:adjustRightInd w:val="0"/>
        <w:ind w:firstLine="851"/>
        <w:jc w:val="both"/>
        <w:rPr>
          <w:snapToGrid w:val="0"/>
          <w:sz w:val="16"/>
          <w:szCs w:val="16"/>
          <w:lang w:eastAsia="x-none"/>
        </w:rPr>
      </w:pPr>
    </w:p>
    <w:p w:rsidR="007F223E" w:rsidRPr="00710374" w:rsidRDefault="007F223E" w:rsidP="00710374">
      <w:pPr>
        <w:autoSpaceDE w:val="0"/>
        <w:autoSpaceDN w:val="0"/>
        <w:adjustRightInd w:val="0"/>
        <w:ind w:firstLine="851"/>
        <w:jc w:val="both"/>
        <w:rPr>
          <w:bCs/>
          <w:snapToGrid w:val="0"/>
          <w:lang w:eastAsia="x-none"/>
        </w:rPr>
      </w:pPr>
      <w:r w:rsidRPr="00710374">
        <w:rPr>
          <w:snapToGrid w:val="0"/>
          <w:lang w:val="x-none" w:eastAsia="x-none"/>
        </w:rPr>
        <w:t>1.</w:t>
      </w:r>
      <w:r w:rsidRPr="00710374">
        <w:rPr>
          <w:bCs/>
          <w:snapToGrid w:val="0"/>
          <w:lang w:eastAsia="x-none"/>
        </w:rPr>
        <w:t xml:space="preserve"> </w:t>
      </w:r>
      <w:r w:rsidR="00710374" w:rsidRPr="00710374">
        <w:t>Утвердить Порядок взаимодействия администрации поселения и муниципальных учреждений с организаторами добровольческой (волонтерской) деятельности, добровольческими (волонтерскими) организациями, согласно приложению.</w:t>
      </w:r>
    </w:p>
    <w:p w:rsidR="007F223E" w:rsidRPr="004A153C" w:rsidRDefault="007F223E" w:rsidP="00710374">
      <w:pPr>
        <w:ind w:firstLine="851"/>
        <w:jc w:val="both"/>
        <w:rPr>
          <w:sz w:val="16"/>
          <w:szCs w:val="16"/>
        </w:rPr>
      </w:pPr>
    </w:p>
    <w:p w:rsidR="004A153C" w:rsidRDefault="004A153C" w:rsidP="004A153C">
      <w:pPr>
        <w:ind w:firstLine="851"/>
        <w:jc w:val="both"/>
      </w:pPr>
      <w:r>
        <w:t xml:space="preserve">2. Исполняющему обязанности начальника отдела организации </w:t>
      </w:r>
      <w:r w:rsidRPr="00A23F8B">
        <w:t xml:space="preserve">деятельности администрации поселения </w:t>
      </w:r>
      <w:r>
        <w:t xml:space="preserve">И.А. </w:t>
      </w:r>
      <w:proofErr w:type="spellStart"/>
      <w:r>
        <w:t>Колпиковой</w:t>
      </w:r>
      <w:proofErr w:type="spellEnd"/>
      <w:r>
        <w:t xml:space="preserve"> о</w:t>
      </w:r>
      <w:r w:rsidRPr="00036666">
        <w:t>бнародовать (опубликовать) постановление путем его размещения на официальном сайте органов местного самоуправления поселения.</w:t>
      </w:r>
      <w:r>
        <w:t xml:space="preserve"> </w:t>
      </w:r>
    </w:p>
    <w:p w:rsidR="004A153C" w:rsidRPr="004A153C" w:rsidRDefault="004A153C" w:rsidP="004A153C">
      <w:pPr>
        <w:pStyle w:val="ConsPlusNormal"/>
        <w:widowControl/>
        <w:tabs>
          <w:tab w:val="left" w:pos="142"/>
        </w:tabs>
        <w:ind w:firstLine="851"/>
        <w:jc w:val="both"/>
        <w:rPr>
          <w:rFonts w:ascii="Times New Roman" w:hAnsi="Times New Roman" w:cs="Times New Roman"/>
          <w:sz w:val="16"/>
          <w:szCs w:val="16"/>
        </w:rPr>
      </w:pPr>
    </w:p>
    <w:p w:rsidR="004A153C" w:rsidRDefault="004A153C" w:rsidP="004A153C">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w:t>
      </w:r>
      <w:r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Pr>
          <w:rFonts w:ascii="Times New Roman" w:hAnsi="Times New Roman" w:cs="Times New Roman"/>
          <w:sz w:val="28"/>
          <w:szCs w:val="28"/>
        </w:rPr>
        <w:t>.</w:t>
      </w:r>
    </w:p>
    <w:p w:rsidR="004A153C" w:rsidRPr="004A153C" w:rsidRDefault="004A153C" w:rsidP="004A153C">
      <w:pPr>
        <w:pStyle w:val="ConsPlusNormal"/>
        <w:widowControl/>
        <w:tabs>
          <w:tab w:val="left" w:pos="142"/>
        </w:tabs>
        <w:ind w:firstLine="851"/>
        <w:jc w:val="both"/>
        <w:rPr>
          <w:rFonts w:ascii="Times New Roman" w:hAnsi="Times New Roman" w:cs="Times New Roman"/>
          <w:sz w:val="16"/>
          <w:szCs w:val="16"/>
        </w:rPr>
      </w:pPr>
    </w:p>
    <w:p w:rsidR="004A153C" w:rsidRDefault="004A153C" w:rsidP="004A153C">
      <w:pPr>
        <w:tabs>
          <w:tab w:val="left" w:pos="720"/>
        </w:tabs>
        <w:ind w:firstLine="851"/>
        <w:jc w:val="both"/>
      </w:pPr>
      <w:r>
        <w:t xml:space="preserve">4. Контроль за выполнением постановления оставляю за собой. </w:t>
      </w:r>
    </w:p>
    <w:p w:rsidR="007F223E" w:rsidRDefault="007F223E" w:rsidP="007F223E">
      <w:pPr>
        <w:suppressAutoHyphens/>
        <w:ind w:firstLine="709"/>
        <w:jc w:val="both"/>
        <w:rPr>
          <w:rFonts w:eastAsia="Calibri"/>
          <w:bCs/>
          <w:color w:val="000000"/>
          <w:lang w:eastAsia="en-US"/>
        </w:rPr>
      </w:pPr>
    </w:p>
    <w:p w:rsidR="005B6C99" w:rsidRDefault="005B6C99" w:rsidP="007F223E">
      <w:pPr>
        <w:suppressAutoHyphens/>
        <w:ind w:firstLine="709"/>
        <w:jc w:val="both"/>
        <w:rPr>
          <w:rFonts w:eastAsia="Calibri"/>
          <w:bCs/>
          <w:color w:val="000000"/>
          <w:lang w:eastAsia="en-US"/>
        </w:rPr>
      </w:pPr>
    </w:p>
    <w:p w:rsidR="00276303" w:rsidRPr="007F223E" w:rsidRDefault="00276303" w:rsidP="007F223E">
      <w:pPr>
        <w:suppressAutoHyphens/>
        <w:ind w:firstLine="709"/>
        <w:jc w:val="both"/>
        <w:rPr>
          <w:rFonts w:eastAsia="Calibri"/>
          <w:bCs/>
          <w:color w:val="000000"/>
          <w:lang w:eastAsia="en-US"/>
        </w:rPr>
      </w:pPr>
    </w:p>
    <w:p w:rsidR="007F223E" w:rsidRPr="007F223E" w:rsidRDefault="00276303" w:rsidP="007F223E">
      <w:pPr>
        <w:suppressAutoHyphens/>
        <w:jc w:val="both"/>
        <w:rPr>
          <w:rFonts w:eastAsia="Calibri"/>
          <w:color w:val="000000"/>
          <w:lang w:eastAsia="en-US"/>
        </w:rPr>
      </w:pPr>
      <w:r>
        <w:rPr>
          <w:rFonts w:eastAsia="Calibri"/>
          <w:bCs/>
          <w:color w:val="000000"/>
          <w:lang w:eastAsia="en-US"/>
        </w:rPr>
        <w:t>Г</w:t>
      </w:r>
      <w:r w:rsidR="007F223E" w:rsidRPr="007F223E">
        <w:rPr>
          <w:rFonts w:eastAsia="Calibri"/>
          <w:bCs/>
          <w:color w:val="000000"/>
          <w:lang w:eastAsia="en-US"/>
        </w:rPr>
        <w:t>лав</w:t>
      </w:r>
      <w:r>
        <w:rPr>
          <w:rFonts w:eastAsia="Calibri"/>
          <w:bCs/>
          <w:color w:val="000000"/>
          <w:lang w:eastAsia="en-US"/>
        </w:rPr>
        <w:t>а</w:t>
      </w:r>
      <w:r w:rsidR="007F223E" w:rsidRPr="007F223E">
        <w:rPr>
          <w:rFonts w:eastAsia="Calibri"/>
          <w:bCs/>
          <w:color w:val="000000"/>
          <w:lang w:eastAsia="en-US"/>
        </w:rPr>
        <w:t xml:space="preserve"> администрации поселения                                                     </w:t>
      </w:r>
      <w:r w:rsidR="00AE2031">
        <w:rPr>
          <w:rFonts w:eastAsia="Calibri"/>
          <w:bCs/>
          <w:color w:val="000000"/>
          <w:lang w:eastAsia="en-US"/>
        </w:rPr>
        <w:t xml:space="preserve">  </w:t>
      </w:r>
      <w:r w:rsidR="007F223E" w:rsidRPr="007F223E">
        <w:rPr>
          <w:rFonts w:eastAsia="Calibri"/>
          <w:bCs/>
          <w:color w:val="000000"/>
          <w:lang w:eastAsia="en-US"/>
        </w:rPr>
        <w:t xml:space="preserve"> </w:t>
      </w:r>
      <w:r>
        <w:rPr>
          <w:rFonts w:eastAsia="Calibri"/>
          <w:color w:val="000000"/>
          <w:lang w:eastAsia="en-US"/>
        </w:rPr>
        <w:t xml:space="preserve">В.А. </w:t>
      </w:r>
      <w:proofErr w:type="spellStart"/>
      <w:r>
        <w:rPr>
          <w:rFonts w:eastAsia="Calibri"/>
          <w:color w:val="000000"/>
          <w:lang w:eastAsia="en-US"/>
        </w:rPr>
        <w:t>Берновик</w:t>
      </w:r>
      <w:proofErr w:type="spellEnd"/>
    </w:p>
    <w:p w:rsidR="00710374" w:rsidRDefault="00710374" w:rsidP="00B84941">
      <w:pPr>
        <w:rPr>
          <w:sz w:val="24"/>
          <w:szCs w:val="24"/>
        </w:rPr>
      </w:pPr>
    </w:p>
    <w:p w:rsidR="00B84941" w:rsidRPr="00710374" w:rsidRDefault="00B84941" w:rsidP="00710374">
      <w:pPr>
        <w:rPr>
          <w:sz w:val="24"/>
          <w:szCs w:val="24"/>
        </w:rPr>
        <w:sectPr w:rsidR="00B84941" w:rsidRPr="00710374" w:rsidSect="004A153C">
          <w:headerReference w:type="default" r:id="rId9"/>
          <w:pgSz w:w="11906" w:h="16838"/>
          <w:pgMar w:top="709" w:right="567" w:bottom="851" w:left="1701" w:header="709" w:footer="709" w:gutter="0"/>
          <w:cols w:space="720"/>
        </w:sectPr>
      </w:pPr>
    </w:p>
    <w:p w:rsidR="00B84941" w:rsidRDefault="00B84941" w:rsidP="00710374">
      <w:pPr>
        <w:ind w:left="5670" w:right="-2"/>
        <w:jc w:val="both"/>
      </w:pPr>
      <w:r>
        <w:lastRenderedPageBreak/>
        <w:t>Приложение к постановлению</w:t>
      </w:r>
    </w:p>
    <w:p w:rsidR="00B84941" w:rsidRDefault="00B84941" w:rsidP="00710374">
      <w:pPr>
        <w:ind w:left="5670" w:right="-2"/>
        <w:jc w:val="both"/>
      </w:pPr>
      <w:r>
        <w:t xml:space="preserve">администрации </w:t>
      </w:r>
      <w:r w:rsidR="00A51DF1">
        <w:t>поселения</w:t>
      </w:r>
    </w:p>
    <w:p w:rsidR="00B84941" w:rsidRDefault="00B84941" w:rsidP="00710374">
      <w:pPr>
        <w:ind w:left="5670" w:right="-2"/>
        <w:jc w:val="both"/>
      </w:pPr>
      <w:r>
        <w:t>от</w:t>
      </w:r>
      <w:r w:rsidR="00670BDA">
        <w:t xml:space="preserve"> </w:t>
      </w:r>
      <w:proofErr w:type="gramStart"/>
      <w:r w:rsidR="00DF11E6">
        <w:t xml:space="preserve">31.10.2022 </w:t>
      </w:r>
      <w:bookmarkStart w:id="0" w:name="_GoBack"/>
      <w:bookmarkEnd w:id="0"/>
      <w:r w:rsidR="00670BDA">
        <w:t xml:space="preserve"> </w:t>
      </w:r>
      <w:r>
        <w:t>№</w:t>
      </w:r>
      <w:proofErr w:type="gramEnd"/>
      <w:r>
        <w:t xml:space="preserve"> </w:t>
      </w:r>
      <w:r w:rsidR="00DF11E6">
        <w:t>466</w:t>
      </w:r>
    </w:p>
    <w:p w:rsidR="006F149D" w:rsidRDefault="006F149D" w:rsidP="004A153C">
      <w:pPr>
        <w:ind w:left="-1701" w:right="-2" w:firstLine="10206"/>
        <w:jc w:val="both"/>
      </w:pPr>
    </w:p>
    <w:p w:rsidR="004A153C" w:rsidRPr="004A153C" w:rsidRDefault="004A153C" w:rsidP="004A153C">
      <w:pPr>
        <w:autoSpaceDE w:val="0"/>
        <w:autoSpaceDN w:val="0"/>
        <w:adjustRightInd w:val="0"/>
        <w:jc w:val="center"/>
        <w:rPr>
          <w:b/>
        </w:rPr>
      </w:pPr>
      <w:r w:rsidRPr="004A153C">
        <w:rPr>
          <w:b/>
        </w:rPr>
        <w:t xml:space="preserve">Порядок взаимодействия администрации поселения </w:t>
      </w:r>
    </w:p>
    <w:p w:rsidR="004A153C" w:rsidRDefault="004A153C" w:rsidP="004A153C">
      <w:pPr>
        <w:autoSpaceDE w:val="0"/>
        <w:autoSpaceDN w:val="0"/>
        <w:adjustRightInd w:val="0"/>
        <w:jc w:val="center"/>
        <w:rPr>
          <w:b/>
        </w:rPr>
      </w:pPr>
      <w:r w:rsidRPr="004A153C">
        <w:rPr>
          <w:b/>
        </w:rPr>
        <w:t xml:space="preserve">и муниципальных учреждений с организаторами добровольческой </w:t>
      </w:r>
    </w:p>
    <w:p w:rsidR="004A153C" w:rsidRDefault="004A153C" w:rsidP="004A153C">
      <w:pPr>
        <w:autoSpaceDE w:val="0"/>
        <w:autoSpaceDN w:val="0"/>
        <w:adjustRightInd w:val="0"/>
        <w:jc w:val="center"/>
        <w:rPr>
          <w:b/>
        </w:rPr>
      </w:pPr>
      <w:r w:rsidRPr="004A153C">
        <w:rPr>
          <w:b/>
        </w:rPr>
        <w:t xml:space="preserve">(волонтерской) деятельности, добровольческими (волонтерскими) </w:t>
      </w:r>
    </w:p>
    <w:p w:rsidR="004A153C" w:rsidRDefault="004A153C" w:rsidP="004A153C">
      <w:pPr>
        <w:autoSpaceDE w:val="0"/>
        <w:autoSpaceDN w:val="0"/>
        <w:adjustRightInd w:val="0"/>
        <w:jc w:val="center"/>
        <w:rPr>
          <w:b/>
        </w:rPr>
      </w:pPr>
      <w:r>
        <w:rPr>
          <w:b/>
        </w:rPr>
        <w:t>о</w:t>
      </w:r>
      <w:r w:rsidRPr="004A153C">
        <w:rPr>
          <w:b/>
        </w:rPr>
        <w:t>рганизациями</w:t>
      </w:r>
      <w:r>
        <w:rPr>
          <w:b/>
        </w:rPr>
        <w:t xml:space="preserve"> </w:t>
      </w:r>
    </w:p>
    <w:p w:rsidR="00710374" w:rsidRPr="004A153C" w:rsidRDefault="004A153C" w:rsidP="004A153C">
      <w:pPr>
        <w:autoSpaceDE w:val="0"/>
        <w:autoSpaceDN w:val="0"/>
        <w:adjustRightInd w:val="0"/>
        <w:jc w:val="center"/>
      </w:pPr>
      <w:r w:rsidRPr="004A153C">
        <w:t>(далее – Порядок)</w:t>
      </w:r>
    </w:p>
    <w:p w:rsidR="004A153C" w:rsidRDefault="004A153C" w:rsidP="00710374">
      <w:pPr>
        <w:autoSpaceDE w:val="0"/>
        <w:autoSpaceDN w:val="0"/>
        <w:adjustRightInd w:val="0"/>
        <w:ind w:firstLine="851"/>
        <w:jc w:val="both"/>
      </w:pPr>
    </w:p>
    <w:p w:rsidR="00710374" w:rsidRPr="00710374" w:rsidRDefault="00710374" w:rsidP="00710374">
      <w:pPr>
        <w:autoSpaceDE w:val="0"/>
        <w:autoSpaceDN w:val="0"/>
        <w:adjustRightInd w:val="0"/>
        <w:ind w:firstLine="851"/>
        <w:jc w:val="both"/>
      </w:pPr>
      <w:r w:rsidRPr="00710374">
        <w:t>1. Под добровольческой (волонтерской) деятельностью понимается</w:t>
      </w:r>
      <w:r>
        <w:t xml:space="preserve"> </w:t>
      </w:r>
      <w:r w:rsidRPr="00710374">
        <w:t>добровольная деятельность в форме безвозмездного выполнения работ и (или)</w:t>
      </w:r>
      <w:r>
        <w:t xml:space="preserve"> </w:t>
      </w:r>
      <w:r w:rsidRPr="00710374">
        <w:t>оказания услуг в целях, указанных в пункте 3 настоящего Порядка.</w:t>
      </w:r>
    </w:p>
    <w:p w:rsidR="00710374" w:rsidRPr="00710374" w:rsidRDefault="00710374" w:rsidP="00710374">
      <w:pPr>
        <w:autoSpaceDE w:val="0"/>
        <w:autoSpaceDN w:val="0"/>
        <w:adjustRightInd w:val="0"/>
        <w:ind w:firstLine="851"/>
        <w:jc w:val="both"/>
      </w:pPr>
      <w:r w:rsidRPr="00710374">
        <w:t xml:space="preserve">2. Администрация </w:t>
      </w:r>
      <w:r w:rsidR="00131841">
        <w:t>поселения</w:t>
      </w:r>
      <w:r w:rsidRPr="00710374">
        <w:t xml:space="preserve"> и муниципальные учреждения (далее </w:t>
      </w:r>
      <w:r w:rsidRPr="00710374">
        <w:rPr>
          <w:rFonts w:eastAsia="Arial Unicode MS"/>
          <w:b/>
        </w:rPr>
        <w:t>–</w:t>
      </w:r>
      <w:r>
        <w:t xml:space="preserve"> </w:t>
      </w:r>
      <w:r w:rsidRPr="00710374">
        <w:t>учреждение) вправе привлекать добровольцев (волонтеров) к осуществлению</w:t>
      </w:r>
      <w:r>
        <w:t xml:space="preserve"> </w:t>
      </w:r>
      <w:r w:rsidRPr="00710374">
        <w:t>добровольческой (волонтерской) деятельности.</w:t>
      </w:r>
    </w:p>
    <w:p w:rsidR="00710374" w:rsidRPr="00710374" w:rsidRDefault="00710374" w:rsidP="00710374">
      <w:pPr>
        <w:autoSpaceDE w:val="0"/>
        <w:autoSpaceDN w:val="0"/>
        <w:adjustRightInd w:val="0"/>
        <w:ind w:firstLine="851"/>
        <w:jc w:val="both"/>
      </w:pPr>
      <w:r w:rsidRPr="00710374">
        <w:t>3. Добровольческая (волонтерская) деятельность осуществляется</w:t>
      </w:r>
      <w:r w:rsidR="004A153C">
        <w:t xml:space="preserve">                      </w:t>
      </w:r>
      <w:r w:rsidRPr="00710374">
        <w:t>в целях:</w:t>
      </w:r>
    </w:p>
    <w:p w:rsidR="00710374" w:rsidRPr="00710374" w:rsidRDefault="00710374" w:rsidP="00710374">
      <w:pPr>
        <w:autoSpaceDE w:val="0"/>
        <w:autoSpaceDN w:val="0"/>
        <w:adjustRightInd w:val="0"/>
        <w:ind w:firstLine="851"/>
        <w:jc w:val="both"/>
      </w:pPr>
      <w:r w:rsidRPr="00710374">
        <w:t>социальной поддержки и защиты граждан;</w:t>
      </w:r>
    </w:p>
    <w:p w:rsidR="00710374" w:rsidRPr="00710374" w:rsidRDefault="00710374" w:rsidP="00710374">
      <w:pPr>
        <w:autoSpaceDE w:val="0"/>
        <w:autoSpaceDN w:val="0"/>
        <w:adjustRightInd w:val="0"/>
        <w:ind w:firstLine="851"/>
        <w:jc w:val="both"/>
      </w:pPr>
      <w:r w:rsidRPr="00710374">
        <w:t>подготовки населения к преодолению последствий стихийных бедствий,</w:t>
      </w:r>
      <w:r>
        <w:t xml:space="preserve"> </w:t>
      </w:r>
      <w:r w:rsidRPr="00710374">
        <w:t>экологических, промышленных или иных катастроф, к предотвращению</w:t>
      </w:r>
      <w:r>
        <w:t xml:space="preserve"> </w:t>
      </w:r>
      <w:r w:rsidRPr="00710374">
        <w:t>несчастных случаев;</w:t>
      </w:r>
    </w:p>
    <w:p w:rsidR="00710374" w:rsidRPr="00710374" w:rsidRDefault="004A153C" w:rsidP="00710374">
      <w:pPr>
        <w:autoSpaceDE w:val="0"/>
        <w:autoSpaceDN w:val="0"/>
        <w:adjustRightInd w:val="0"/>
        <w:ind w:firstLine="851"/>
        <w:jc w:val="both"/>
      </w:pPr>
      <w:r>
        <w:t xml:space="preserve">участия в ликвидации чрезвычайных ситуаций и их последствий, профилактике и тушении пожаров, проведении аварийно-спасательных </w:t>
      </w:r>
      <w:proofErr w:type="gramStart"/>
      <w:r>
        <w:t xml:space="preserve">работ,   </w:t>
      </w:r>
      <w:proofErr w:type="gramEnd"/>
      <w:r>
        <w:t xml:space="preserve">       а также оказания </w:t>
      </w:r>
      <w:r w:rsidR="00710374" w:rsidRPr="00710374">
        <w:t>помощи пострадавшим в результате стихийных бедствий,</w:t>
      </w:r>
      <w:r w:rsidR="00710374">
        <w:t xml:space="preserve"> </w:t>
      </w:r>
      <w:r w:rsidR="00710374" w:rsidRPr="00710374">
        <w:t>экологических, промышленных или иных катастроф, социальных,</w:t>
      </w:r>
      <w:r w:rsidR="00710374">
        <w:t xml:space="preserve"> </w:t>
      </w:r>
      <w:r w:rsidR="00710374" w:rsidRPr="00710374">
        <w:t>национальных, религиозных конфликтов, жертвам репрессий, беженцам</w:t>
      </w:r>
      <w:r w:rsidR="00710374">
        <w:t xml:space="preserve"> </w:t>
      </w:r>
      <w:r w:rsidR="00710374" w:rsidRPr="00710374">
        <w:t>и вынужденным переселенцам;</w:t>
      </w:r>
    </w:p>
    <w:p w:rsidR="00710374" w:rsidRPr="00710374" w:rsidRDefault="00710374" w:rsidP="00710374">
      <w:pPr>
        <w:autoSpaceDE w:val="0"/>
        <w:autoSpaceDN w:val="0"/>
        <w:adjustRightInd w:val="0"/>
        <w:ind w:firstLine="851"/>
        <w:jc w:val="both"/>
      </w:pPr>
      <w:r w:rsidRPr="00710374">
        <w:t>содействия укреплению мира, дружбы и согласия между народами,</w:t>
      </w:r>
      <w:r>
        <w:t xml:space="preserve"> </w:t>
      </w:r>
      <w:r w:rsidRPr="00710374">
        <w:t>предотвращению социальных, национальных, религиозных конфликтов;</w:t>
      </w:r>
    </w:p>
    <w:p w:rsidR="00710374" w:rsidRPr="00710374" w:rsidRDefault="00710374" w:rsidP="00710374">
      <w:pPr>
        <w:autoSpaceDE w:val="0"/>
        <w:autoSpaceDN w:val="0"/>
        <w:adjustRightInd w:val="0"/>
        <w:ind w:firstLine="851"/>
        <w:jc w:val="both"/>
      </w:pPr>
      <w:r w:rsidRPr="00710374">
        <w:t>содействия укреплению престижа и роли семьи в обществе;</w:t>
      </w:r>
    </w:p>
    <w:p w:rsidR="00710374" w:rsidRPr="00710374" w:rsidRDefault="00710374" w:rsidP="00710374">
      <w:pPr>
        <w:autoSpaceDE w:val="0"/>
        <w:autoSpaceDN w:val="0"/>
        <w:adjustRightInd w:val="0"/>
        <w:ind w:firstLine="851"/>
        <w:jc w:val="both"/>
      </w:pPr>
      <w:r w:rsidRPr="00710374">
        <w:t>содействия защите материнства, детства и отцовства;</w:t>
      </w:r>
    </w:p>
    <w:p w:rsidR="00710374" w:rsidRPr="00710374" w:rsidRDefault="00710374" w:rsidP="00710374">
      <w:pPr>
        <w:autoSpaceDE w:val="0"/>
        <w:autoSpaceDN w:val="0"/>
        <w:adjustRightInd w:val="0"/>
        <w:ind w:firstLine="851"/>
        <w:jc w:val="both"/>
      </w:pPr>
      <w:r w:rsidRPr="00710374">
        <w:t xml:space="preserve">содействия деятельности в сфере образования, науки, </w:t>
      </w:r>
      <w:proofErr w:type="gramStart"/>
      <w:r w:rsidRPr="00710374">
        <w:t xml:space="preserve">культуры, </w:t>
      </w:r>
      <w:r>
        <w:t xml:space="preserve">  </w:t>
      </w:r>
      <w:proofErr w:type="gramEnd"/>
      <w:r>
        <w:t xml:space="preserve">            </w:t>
      </w:r>
      <w:r w:rsidRPr="00710374">
        <w:t>искусства,</w:t>
      </w:r>
      <w:r>
        <w:t xml:space="preserve"> </w:t>
      </w:r>
      <w:r w:rsidRPr="00710374">
        <w:t>просвещения, духовному развитию личности;</w:t>
      </w:r>
    </w:p>
    <w:p w:rsidR="00710374" w:rsidRPr="00710374" w:rsidRDefault="00710374" w:rsidP="00710374">
      <w:pPr>
        <w:autoSpaceDE w:val="0"/>
        <w:autoSpaceDN w:val="0"/>
        <w:adjustRightInd w:val="0"/>
        <w:ind w:firstLine="851"/>
        <w:jc w:val="both"/>
      </w:pPr>
      <w:r w:rsidRPr="00710374">
        <w:t>содействия деятельности в сфере профилактики и охраны здоровья</w:t>
      </w:r>
      <w:r>
        <w:t xml:space="preserve"> </w:t>
      </w:r>
      <w:r w:rsidRPr="00710374">
        <w:t>граждан, а также пропаганды здорового образа жизни, улучшения морально-психологического состояния граждан;</w:t>
      </w:r>
    </w:p>
    <w:p w:rsidR="00710374" w:rsidRPr="00710374" w:rsidRDefault="00710374" w:rsidP="00710374">
      <w:pPr>
        <w:autoSpaceDE w:val="0"/>
        <w:autoSpaceDN w:val="0"/>
        <w:adjustRightInd w:val="0"/>
        <w:ind w:firstLine="851"/>
        <w:jc w:val="both"/>
      </w:pPr>
      <w:r w:rsidRPr="00710374">
        <w:t xml:space="preserve">содействия деятельности в области физической культуры и спорта </w:t>
      </w:r>
      <w:r>
        <w:t xml:space="preserve">           </w:t>
      </w:r>
      <w:proofErr w:type="gramStart"/>
      <w:r>
        <w:t xml:space="preserve">   </w:t>
      </w:r>
      <w:r w:rsidRPr="00710374">
        <w:t>(</w:t>
      </w:r>
      <w:proofErr w:type="gramEnd"/>
      <w:r w:rsidRPr="00710374">
        <w:t>за</w:t>
      </w:r>
      <w:r>
        <w:t xml:space="preserve"> </w:t>
      </w:r>
      <w:r w:rsidRPr="00710374">
        <w:t>исключением профессионального спорта), участия в организации и (или)</w:t>
      </w:r>
      <w:r>
        <w:t xml:space="preserve"> </w:t>
      </w:r>
      <w:r w:rsidRPr="00710374">
        <w:t>проведении физкультурных и спортивных мероприятий в форме безвозмездного</w:t>
      </w:r>
      <w:r>
        <w:t xml:space="preserve"> </w:t>
      </w:r>
      <w:r w:rsidRPr="00710374">
        <w:t>выполнения работ и (или) оказания услуг физическими лицами;</w:t>
      </w:r>
    </w:p>
    <w:p w:rsidR="00710374" w:rsidRPr="00710374" w:rsidRDefault="00710374" w:rsidP="00710374">
      <w:pPr>
        <w:autoSpaceDE w:val="0"/>
        <w:autoSpaceDN w:val="0"/>
        <w:adjustRightInd w:val="0"/>
        <w:ind w:firstLine="851"/>
        <w:jc w:val="both"/>
      </w:pPr>
      <w:r w:rsidRPr="00710374">
        <w:t>охраны окружающей среды и защиты животных;</w:t>
      </w:r>
    </w:p>
    <w:p w:rsidR="00710374" w:rsidRPr="00710374" w:rsidRDefault="00710374" w:rsidP="00710374">
      <w:pPr>
        <w:autoSpaceDE w:val="0"/>
        <w:autoSpaceDN w:val="0"/>
        <w:adjustRightInd w:val="0"/>
        <w:ind w:firstLine="851"/>
        <w:jc w:val="both"/>
      </w:pPr>
      <w:r w:rsidRPr="00710374">
        <w:t>охраны и должного содержания зданий, объектов и территорий, име</w:t>
      </w:r>
      <w:r>
        <w:t>ю</w:t>
      </w:r>
      <w:r w:rsidRPr="00710374">
        <w:t>щих</w:t>
      </w:r>
      <w:r>
        <w:t xml:space="preserve"> </w:t>
      </w:r>
      <w:r w:rsidRPr="00710374">
        <w:t xml:space="preserve">историческое, культовое, культурное или природоохранное </w:t>
      </w:r>
      <w:proofErr w:type="gramStart"/>
      <w:r w:rsidRPr="00710374">
        <w:t xml:space="preserve">значение, </w:t>
      </w:r>
      <w:r w:rsidR="004A153C">
        <w:t xml:space="preserve">  </w:t>
      </w:r>
      <w:proofErr w:type="gramEnd"/>
      <w:r w:rsidR="004A153C">
        <w:t xml:space="preserve">                </w:t>
      </w:r>
      <w:r w:rsidRPr="00710374">
        <w:t>и мест</w:t>
      </w:r>
      <w:r>
        <w:t xml:space="preserve"> </w:t>
      </w:r>
      <w:r w:rsidRPr="00710374">
        <w:t>захоронения;</w:t>
      </w:r>
    </w:p>
    <w:p w:rsidR="00710374" w:rsidRPr="00710374" w:rsidRDefault="00710374" w:rsidP="00710374">
      <w:pPr>
        <w:autoSpaceDE w:val="0"/>
        <w:autoSpaceDN w:val="0"/>
        <w:adjustRightInd w:val="0"/>
        <w:ind w:firstLine="851"/>
        <w:jc w:val="both"/>
      </w:pPr>
      <w:r w:rsidRPr="00710374">
        <w:lastRenderedPageBreak/>
        <w:t>подготовки населения в области защиты от чрезвычайных ситуаций,</w:t>
      </w:r>
      <w:r>
        <w:t xml:space="preserve"> </w:t>
      </w:r>
      <w:r w:rsidRPr="00710374">
        <w:t>пропаганды знаний в области защиты населения и территорий от чрезвычайных</w:t>
      </w:r>
      <w:r>
        <w:t xml:space="preserve"> </w:t>
      </w:r>
      <w:r w:rsidRPr="00710374">
        <w:t>ситуаций и обеспечения пожарной безопасности;</w:t>
      </w:r>
    </w:p>
    <w:p w:rsidR="00710374" w:rsidRPr="00710374" w:rsidRDefault="00710374" w:rsidP="00710374">
      <w:pPr>
        <w:autoSpaceDE w:val="0"/>
        <w:autoSpaceDN w:val="0"/>
        <w:adjustRightInd w:val="0"/>
        <w:ind w:firstLine="851"/>
        <w:jc w:val="both"/>
      </w:pPr>
      <w:r w:rsidRPr="00710374">
        <w:t>социальной реабилитации детей-сирот, детей, оставшихся без попечения</w:t>
      </w:r>
      <w:r>
        <w:t xml:space="preserve"> </w:t>
      </w:r>
      <w:r w:rsidRPr="00710374">
        <w:t>родителей, безнадзорных детей, детей, находящихся в трудной жизненной</w:t>
      </w:r>
      <w:r>
        <w:t xml:space="preserve"> </w:t>
      </w:r>
      <w:r w:rsidRPr="00710374">
        <w:t>ситуации;</w:t>
      </w:r>
    </w:p>
    <w:p w:rsidR="00710374" w:rsidRPr="00710374" w:rsidRDefault="00710374" w:rsidP="00710374">
      <w:pPr>
        <w:autoSpaceDE w:val="0"/>
        <w:autoSpaceDN w:val="0"/>
        <w:adjustRightInd w:val="0"/>
        <w:ind w:firstLine="851"/>
        <w:jc w:val="both"/>
      </w:pPr>
      <w:r w:rsidRPr="00710374">
        <w:t>оказания бесплатной юридической помощи и правового просвещения</w:t>
      </w:r>
      <w:r>
        <w:t xml:space="preserve"> </w:t>
      </w:r>
      <w:r w:rsidRPr="00710374">
        <w:t>населения;</w:t>
      </w:r>
    </w:p>
    <w:p w:rsidR="00710374" w:rsidRPr="00710374" w:rsidRDefault="00710374" w:rsidP="00710374">
      <w:pPr>
        <w:autoSpaceDE w:val="0"/>
        <w:autoSpaceDN w:val="0"/>
        <w:adjustRightInd w:val="0"/>
        <w:ind w:firstLine="851"/>
        <w:jc w:val="both"/>
      </w:pPr>
      <w:r w:rsidRPr="00710374">
        <w:t>содействия добровольческой (волонтерской) деятельности;</w:t>
      </w:r>
    </w:p>
    <w:p w:rsidR="00710374" w:rsidRPr="00710374" w:rsidRDefault="00710374" w:rsidP="00710374">
      <w:pPr>
        <w:autoSpaceDE w:val="0"/>
        <w:autoSpaceDN w:val="0"/>
        <w:adjustRightInd w:val="0"/>
        <w:ind w:firstLine="851"/>
        <w:jc w:val="both"/>
      </w:pPr>
      <w:r w:rsidRPr="00710374">
        <w:t>участия в деятельности по профилактике безнадзорности</w:t>
      </w:r>
    </w:p>
    <w:p w:rsidR="00710374" w:rsidRPr="00710374" w:rsidRDefault="00710374" w:rsidP="00710374">
      <w:pPr>
        <w:autoSpaceDE w:val="0"/>
        <w:autoSpaceDN w:val="0"/>
        <w:adjustRightInd w:val="0"/>
        <w:ind w:firstLine="851"/>
        <w:jc w:val="both"/>
      </w:pPr>
      <w:r w:rsidRPr="00710374">
        <w:t>и правонарушений несовершеннолетних;</w:t>
      </w:r>
    </w:p>
    <w:p w:rsidR="00710374" w:rsidRPr="00710374" w:rsidRDefault="00710374" w:rsidP="00710374">
      <w:pPr>
        <w:autoSpaceDE w:val="0"/>
        <w:autoSpaceDN w:val="0"/>
        <w:adjustRightInd w:val="0"/>
        <w:ind w:firstLine="851"/>
        <w:jc w:val="both"/>
      </w:pPr>
      <w:r w:rsidRPr="00710374">
        <w:t>содействия развитию научно-технического, художественного творчества</w:t>
      </w:r>
      <w:r>
        <w:t xml:space="preserve"> </w:t>
      </w:r>
      <w:r w:rsidRPr="00710374">
        <w:t>детей и молодежи;</w:t>
      </w:r>
    </w:p>
    <w:p w:rsidR="00710374" w:rsidRPr="00710374" w:rsidRDefault="00710374" w:rsidP="00710374">
      <w:pPr>
        <w:autoSpaceDE w:val="0"/>
        <w:autoSpaceDN w:val="0"/>
        <w:adjustRightInd w:val="0"/>
        <w:ind w:firstLine="851"/>
        <w:jc w:val="both"/>
      </w:pPr>
      <w:r w:rsidRPr="00710374">
        <w:t xml:space="preserve">содействия патриотическому, духовно-нравственному воспитанию </w:t>
      </w:r>
      <w:r>
        <w:t xml:space="preserve">    </w:t>
      </w:r>
      <w:r w:rsidRPr="00710374">
        <w:t>детей</w:t>
      </w:r>
      <w:r>
        <w:t xml:space="preserve"> </w:t>
      </w:r>
      <w:r w:rsidRPr="00710374">
        <w:t>и молодежи;</w:t>
      </w:r>
    </w:p>
    <w:p w:rsidR="00710374" w:rsidRPr="00710374" w:rsidRDefault="00710374" w:rsidP="00710374">
      <w:pPr>
        <w:autoSpaceDE w:val="0"/>
        <w:autoSpaceDN w:val="0"/>
        <w:adjustRightInd w:val="0"/>
        <w:ind w:firstLine="851"/>
        <w:jc w:val="both"/>
      </w:pPr>
      <w:r w:rsidRPr="00710374">
        <w:t>поддержки общественно значимых молодежных инициатив, проектов,</w:t>
      </w:r>
      <w:r>
        <w:t xml:space="preserve"> </w:t>
      </w:r>
      <w:r w:rsidRPr="00710374">
        <w:t>детского и молодежного движения, детских и молодежных организаций;</w:t>
      </w:r>
    </w:p>
    <w:p w:rsidR="00710374" w:rsidRPr="00710374" w:rsidRDefault="00710374" w:rsidP="00710374">
      <w:pPr>
        <w:autoSpaceDE w:val="0"/>
        <w:autoSpaceDN w:val="0"/>
        <w:adjustRightInd w:val="0"/>
        <w:ind w:firstLine="851"/>
        <w:jc w:val="both"/>
      </w:pPr>
      <w:r w:rsidRPr="00710374">
        <w:t>содействия деятельности по производству и (или) распространению</w:t>
      </w:r>
      <w:r>
        <w:t xml:space="preserve"> </w:t>
      </w:r>
      <w:r w:rsidR="004A153C">
        <w:t xml:space="preserve">   </w:t>
      </w:r>
      <w:r w:rsidRPr="00710374">
        <w:t>социальной рекламы;</w:t>
      </w:r>
    </w:p>
    <w:p w:rsidR="00710374" w:rsidRDefault="00710374" w:rsidP="00710374">
      <w:pPr>
        <w:autoSpaceDE w:val="0"/>
        <w:autoSpaceDN w:val="0"/>
        <w:adjustRightInd w:val="0"/>
        <w:ind w:firstLine="851"/>
        <w:jc w:val="both"/>
      </w:pPr>
      <w:r w:rsidRPr="00710374">
        <w:t>содействия профилактике социально опасных форм поведения граж</w:t>
      </w:r>
      <w:r>
        <w:t>д</w:t>
      </w:r>
      <w:r w:rsidR="004A153C">
        <w:t>ан;</w:t>
      </w:r>
    </w:p>
    <w:p w:rsidR="004A153C" w:rsidRPr="00710374" w:rsidRDefault="004A153C" w:rsidP="00710374">
      <w:pPr>
        <w:autoSpaceDE w:val="0"/>
        <w:autoSpaceDN w:val="0"/>
        <w:adjustRightInd w:val="0"/>
        <w:ind w:firstLine="851"/>
        <w:jc w:val="both"/>
      </w:pPr>
      <w:r>
        <w:t>участия граждан в поиске лиц, пропавших без вести.</w:t>
      </w:r>
    </w:p>
    <w:p w:rsidR="00710374" w:rsidRPr="00710374" w:rsidRDefault="00710374" w:rsidP="00710374">
      <w:pPr>
        <w:autoSpaceDE w:val="0"/>
        <w:autoSpaceDN w:val="0"/>
        <w:adjustRightInd w:val="0"/>
        <w:ind w:firstLine="851"/>
        <w:jc w:val="both"/>
      </w:pPr>
      <w:r w:rsidRPr="00710374">
        <w:t>4. Организатор добровольческой деятельности, добровольческая</w:t>
      </w:r>
      <w:r>
        <w:t xml:space="preserve"> </w:t>
      </w:r>
      <w:r w:rsidRPr="00710374">
        <w:t>организация в целях осуществления взаимодействия направляет</w:t>
      </w:r>
      <w:r>
        <w:t xml:space="preserve"> </w:t>
      </w:r>
      <w:r w:rsidRPr="00710374">
        <w:t xml:space="preserve">в администрацию </w:t>
      </w:r>
      <w:r>
        <w:t>поселения</w:t>
      </w:r>
      <w:r w:rsidRPr="00710374">
        <w:t>, учреждения почтовым отправлением с описью</w:t>
      </w:r>
      <w:r>
        <w:t xml:space="preserve"> </w:t>
      </w:r>
      <w:r w:rsidRPr="00710374">
        <w:t xml:space="preserve">вложения или </w:t>
      </w:r>
      <w:r w:rsidR="004A153C">
        <w:t xml:space="preserve">            </w:t>
      </w:r>
      <w:r w:rsidRPr="00710374">
        <w:t>в форме электронного документа через информационно-телекоммуникационную сеть Интернет предложение о намерении</w:t>
      </w:r>
      <w:r>
        <w:t xml:space="preserve"> </w:t>
      </w:r>
      <w:r w:rsidRPr="00710374">
        <w:t>взаимодействовать в части</w:t>
      </w:r>
      <w:r w:rsidR="004A153C">
        <w:t xml:space="preserve">               </w:t>
      </w:r>
      <w:r w:rsidRPr="00710374">
        <w:t xml:space="preserve"> организации добровольческой деятельности (далее </w:t>
      </w:r>
      <w:r w:rsidRPr="00710374">
        <w:rPr>
          <w:rFonts w:eastAsia="Arial Unicode MS"/>
          <w:b/>
        </w:rPr>
        <w:t>–</w:t>
      </w:r>
      <w:r>
        <w:rPr>
          <w:rFonts w:eastAsia="Arial Unicode MS"/>
          <w:b/>
        </w:rPr>
        <w:t xml:space="preserve"> </w:t>
      </w:r>
      <w:r w:rsidRPr="00710374">
        <w:t>предложение), которое содержит следующую информацию:</w:t>
      </w:r>
    </w:p>
    <w:p w:rsidR="00710374" w:rsidRPr="00710374" w:rsidRDefault="00710374" w:rsidP="00710374">
      <w:pPr>
        <w:autoSpaceDE w:val="0"/>
        <w:autoSpaceDN w:val="0"/>
        <w:adjustRightInd w:val="0"/>
        <w:ind w:firstLine="851"/>
        <w:jc w:val="both"/>
      </w:pPr>
      <w:r w:rsidRPr="00710374">
        <w:t>а) фамилия, имя, отчество (при наличии), если организатором</w:t>
      </w:r>
      <w:r>
        <w:t xml:space="preserve"> </w:t>
      </w:r>
      <w:r w:rsidRPr="00710374">
        <w:t>добровольческой деятельности является физическое лицо;</w:t>
      </w:r>
    </w:p>
    <w:p w:rsidR="00710374" w:rsidRPr="00710374" w:rsidRDefault="00710374" w:rsidP="00710374">
      <w:pPr>
        <w:autoSpaceDE w:val="0"/>
        <w:autoSpaceDN w:val="0"/>
        <w:adjustRightInd w:val="0"/>
        <w:ind w:firstLine="851"/>
        <w:jc w:val="both"/>
      </w:pPr>
      <w:r w:rsidRPr="00710374">
        <w:t>б) фамилия, имя, отчество (при наличии) и контакты руководителя</w:t>
      </w:r>
      <w:r>
        <w:t xml:space="preserve">    </w:t>
      </w:r>
      <w:r w:rsidR="004A153C">
        <w:t xml:space="preserve">      </w:t>
      </w:r>
      <w:r w:rsidRPr="00710374">
        <w:t>организации или ее представителя (телефон, электронная почта, адрес), если</w:t>
      </w:r>
      <w:r>
        <w:t xml:space="preserve"> </w:t>
      </w:r>
      <w:r w:rsidRPr="00710374">
        <w:t>организатором добровольческой деятельности является юридическое лицо;</w:t>
      </w:r>
    </w:p>
    <w:p w:rsidR="00710374" w:rsidRPr="00710374" w:rsidRDefault="00710374" w:rsidP="00710374">
      <w:pPr>
        <w:autoSpaceDE w:val="0"/>
        <w:autoSpaceDN w:val="0"/>
        <w:adjustRightInd w:val="0"/>
        <w:ind w:firstLine="851"/>
        <w:jc w:val="both"/>
      </w:pPr>
      <w:r w:rsidRPr="00710374">
        <w:t>в) государственный регистрационный номер, содержащийся в Едином</w:t>
      </w:r>
      <w:r>
        <w:t xml:space="preserve"> </w:t>
      </w:r>
      <w:r w:rsidRPr="00710374">
        <w:t>государственном реестре юридических лиц;</w:t>
      </w:r>
    </w:p>
    <w:p w:rsidR="00710374" w:rsidRDefault="00710374" w:rsidP="00710374">
      <w:pPr>
        <w:autoSpaceDE w:val="0"/>
        <w:autoSpaceDN w:val="0"/>
        <w:adjustRightInd w:val="0"/>
        <w:ind w:firstLine="851"/>
        <w:jc w:val="both"/>
      </w:pPr>
      <w:r w:rsidRPr="00710374">
        <w:t>г) сведения об адресе официального сайта или официальной страницы</w:t>
      </w:r>
      <w:r>
        <w:t xml:space="preserve"> </w:t>
      </w:r>
      <w:r w:rsidRPr="00710374">
        <w:t>в информационно-телекоммуникационной сети «Интернет» (при наличии);</w:t>
      </w:r>
      <w:r>
        <w:t xml:space="preserve"> </w:t>
      </w:r>
    </w:p>
    <w:p w:rsidR="00710374" w:rsidRPr="00710374" w:rsidRDefault="00710374" w:rsidP="00710374">
      <w:pPr>
        <w:autoSpaceDE w:val="0"/>
        <w:autoSpaceDN w:val="0"/>
        <w:adjustRightInd w:val="0"/>
        <w:ind w:firstLine="851"/>
        <w:jc w:val="both"/>
      </w:pPr>
      <w:r w:rsidRPr="00710374">
        <w:t>д) идентификационный номер, содержащийся в единой информационной</w:t>
      </w:r>
      <w:r>
        <w:t xml:space="preserve"> </w:t>
      </w:r>
      <w:r w:rsidRPr="00710374">
        <w:t>системе в сфере развития добровольчества (</w:t>
      </w:r>
      <w:proofErr w:type="spellStart"/>
      <w:r w:rsidRPr="00710374">
        <w:t>волонтерства</w:t>
      </w:r>
      <w:proofErr w:type="spellEnd"/>
      <w:r w:rsidRPr="00710374">
        <w:t>) (при наличии);</w:t>
      </w:r>
    </w:p>
    <w:p w:rsidR="00710374" w:rsidRPr="00710374" w:rsidRDefault="00710374" w:rsidP="00710374">
      <w:pPr>
        <w:autoSpaceDE w:val="0"/>
        <w:autoSpaceDN w:val="0"/>
        <w:adjustRightInd w:val="0"/>
        <w:ind w:firstLine="851"/>
        <w:jc w:val="both"/>
      </w:pPr>
      <w:r w:rsidRPr="00710374">
        <w:t>е) перечень предлагаемых к осуществлению видов работ (услуг),</w:t>
      </w:r>
      <w:r>
        <w:t xml:space="preserve"> </w:t>
      </w:r>
      <w:r w:rsidRPr="00710374">
        <w:t>осуществляемых добровольцами в целях, указанных в пункте 3 настоящего</w:t>
      </w:r>
      <w:r>
        <w:t xml:space="preserve">           </w:t>
      </w:r>
      <w:r w:rsidRPr="00710374">
        <w:t xml:space="preserve">Порядка, с описанием условий их оказания, в том числе возможных сроков </w:t>
      </w:r>
      <w:r>
        <w:t xml:space="preserve">            </w:t>
      </w:r>
      <w:r w:rsidRPr="00710374">
        <w:t>и</w:t>
      </w:r>
      <w:r>
        <w:t xml:space="preserve"> </w:t>
      </w:r>
      <w:r w:rsidRPr="00710374">
        <w:t>объемов работ (оказания услуг), уровня подготовки, компетенции, уровня</w:t>
      </w:r>
      <w:r>
        <w:t xml:space="preserve"> </w:t>
      </w:r>
      <w:r w:rsidRPr="00710374">
        <w:lastRenderedPageBreak/>
        <w:t>образования и профессиональных навыков добровольцев (волонтеров), наличия</w:t>
      </w:r>
      <w:r>
        <w:t xml:space="preserve"> </w:t>
      </w:r>
      <w:r w:rsidRPr="00710374">
        <w:t>опыта соответствующей деятельности организатора добровольческой</w:t>
      </w:r>
      <w:r>
        <w:t xml:space="preserve">  </w:t>
      </w:r>
      <w:r w:rsidR="004A153C">
        <w:t xml:space="preserve">             </w:t>
      </w:r>
      <w:r w:rsidRPr="00710374">
        <w:t>деятельности, добровольческой организации и иных требований, установленных</w:t>
      </w:r>
      <w:r>
        <w:t xml:space="preserve"> </w:t>
      </w:r>
      <w:r w:rsidRPr="00710374">
        <w:t>законодательством Российской Федерации.</w:t>
      </w:r>
    </w:p>
    <w:p w:rsidR="00710374" w:rsidRPr="00710374" w:rsidRDefault="00710374" w:rsidP="00710374">
      <w:pPr>
        <w:autoSpaceDE w:val="0"/>
        <w:autoSpaceDN w:val="0"/>
        <w:adjustRightInd w:val="0"/>
        <w:ind w:firstLine="851"/>
        <w:jc w:val="both"/>
      </w:pPr>
      <w:r w:rsidRPr="00710374">
        <w:t xml:space="preserve">5. Администрация </w:t>
      </w:r>
      <w:r>
        <w:t>поселения</w:t>
      </w:r>
      <w:r w:rsidRPr="00710374">
        <w:t>, учреждение по результатам рассмотрения</w:t>
      </w:r>
      <w:r>
        <w:t xml:space="preserve"> </w:t>
      </w:r>
      <w:r w:rsidRPr="00710374">
        <w:t xml:space="preserve">предложения в срок, не превышающий 10 рабочих дней со дня его </w:t>
      </w:r>
      <w:r>
        <w:t xml:space="preserve">             </w:t>
      </w:r>
      <w:r w:rsidRPr="00710374">
        <w:t>поступления,</w:t>
      </w:r>
      <w:r>
        <w:t xml:space="preserve"> </w:t>
      </w:r>
      <w:r w:rsidRPr="00710374">
        <w:t>принимают одно из следующих решений:</w:t>
      </w:r>
    </w:p>
    <w:p w:rsidR="00710374" w:rsidRPr="00710374" w:rsidRDefault="00710374" w:rsidP="00710374">
      <w:pPr>
        <w:autoSpaceDE w:val="0"/>
        <w:autoSpaceDN w:val="0"/>
        <w:adjustRightInd w:val="0"/>
        <w:ind w:firstLine="851"/>
        <w:jc w:val="both"/>
      </w:pPr>
      <w:r w:rsidRPr="00710374">
        <w:t>о принятии предложения;</w:t>
      </w:r>
    </w:p>
    <w:p w:rsidR="00710374" w:rsidRPr="00710374" w:rsidRDefault="00710374" w:rsidP="00710374">
      <w:pPr>
        <w:autoSpaceDE w:val="0"/>
        <w:autoSpaceDN w:val="0"/>
        <w:adjustRightInd w:val="0"/>
        <w:ind w:firstLine="851"/>
        <w:jc w:val="both"/>
      </w:pPr>
      <w:r w:rsidRPr="00710374">
        <w:t>об отказе в принятии предложения с указанием причин, послуживших</w:t>
      </w:r>
      <w:r>
        <w:t xml:space="preserve"> </w:t>
      </w:r>
      <w:r w:rsidRPr="00710374">
        <w:t>основанием для принятия такого решения.</w:t>
      </w:r>
    </w:p>
    <w:p w:rsidR="00710374" w:rsidRPr="00710374" w:rsidRDefault="00710374" w:rsidP="00710374">
      <w:pPr>
        <w:autoSpaceDE w:val="0"/>
        <w:autoSpaceDN w:val="0"/>
        <w:adjustRightInd w:val="0"/>
        <w:ind w:firstLine="851"/>
        <w:jc w:val="both"/>
      </w:pPr>
      <w:r w:rsidRPr="00710374">
        <w:t xml:space="preserve">6. Администрация </w:t>
      </w:r>
      <w:r>
        <w:t>поселения</w:t>
      </w:r>
      <w:r w:rsidRPr="00710374">
        <w:t>, учреждение информируют организатора</w:t>
      </w:r>
      <w:r>
        <w:t xml:space="preserve"> </w:t>
      </w:r>
      <w:r w:rsidRPr="00710374">
        <w:t>добровольческой деятельности, добровольческую организацию о принятом</w:t>
      </w:r>
      <w:r>
        <w:t xml:space="preserve"> </w:t>
      </w:r>
      <w:r w:rsidRPr="00710374">
        <w:t>решении почтовым отправлением с описью вложения или в форме электронного</w:t>
      </w:r>
      <w:r>
        <w:t xml:space="preserve"> </w:t>
      </w:r>
      <w:r w:rsidRPr="00710374">
        <w:t>документа через информационно-телекоммуникационную сеть Интернет</w:t>
      </w:r>
      <w:r>
        <w:t xml:space="preserve"> </w:t>
      </w:r>
      <w:r w:rsidRPr="00710374">
        <w:t>в соответствии со способом направления предложения в срок, не превышающий</w:t>
      </w:r>
      <w:r>
        <w:t xml:space="preserve"> </w:t>
      </w:r>
      <w:r w:rsidRPr="00710374">
        <w:t>7 рабочих дней со дня истечения срока рассмотрения предложения.</w:t>
      </w:r>
    </w:p>
    <w:p w:rsidR="00710374" w:rsidRPr="00710374" w:rsidRDefault="00710374" w:rsidP="00710374">
      <w:pPr>
        <w:autoSpaceDE w:val="0"/>
        <w:autoSpaceDN w:val="0"/>
        <w:adjustRightInd w:val="0"/>
        <w:ind w:firstLine="851"/>
        <w:jc w:val="both"/>
      </w:pPr>
      <w:r w:rsidRPr="00710374">
        <w:t xml:space="preserve">7. В случае принятия предложения администрация </w:t>
      </w:r>
      <w:r>
        <w:t>поселения</w:t>
      </w:r>
      <w:r w:rsidRPr="00710374">
        <w:t>, учреждение</w:t>
      </w:r>
      <w:r>
        <w:t xml:space="preserve"> </w:t>
      </w:r>
      <w:r w:rsidRPr="00710374">
        <w:t>информируют организатора добровольческой деятельности, добровольческую</w:t>
      </w:r>
      <w:r>
        <w:t xml:space="preserve"> </w:t>
      </w:r>
      <w:r w:rsidRPr="00710374">
        <w:t>организацию об условиях осуществления добровольческой деятельности:</w:t>
      </w:r>
    </w:p>
    <w:p w:rsidR="00710374" w:rsidRPr="00710374" w:rsidRDefault="00710374" w:rsidP="00710374">
      <w:pPr>
        <w:autoSpaceDE w:val="0"/>
        <w:autoSpaceDN w:val="0"/>
        <w:adjustRightInd w:val="0"/>
        <w:ind w:firstLine="851"/>
        <w:jc w:val="both"/>
      </w:pPr>
      <w:r w:rsidRPr="00710374">
        <w:t>а) об ограничениях и о рисках, в том числе вредных или опасных</w:t>
      </w:r>
      <w:r>
        <w:t xml:space="preserve"> </w:t>
      </w:r>
      <w:r w:rsidRPr="00710374">
        <w:t>производственных факторах, связанных с осуществлением добровольческой</w:t>
      </w:r>
      <w:r>
        <w:t xml:space="preserve"> </w:t>
      </w:r>
      <w:r w:rsidRPr="00710374">
        <w:t>деятельности;</w:t>
      </w:r>
    </w:p>
    <w:p w:rsidR="00710374" w:rsidRPr="00710374" w:rsidRDefault="00710374" w:rsidP="00710374">
      <w:pPr>
        <w:autoSpaceDE w:val="0"/>
        <w:autoSpaceDN w:val="0"/>
        <w:adjustRightInd w:val="0"/>
        <w:ind w:firstLine="851"/>
        <w:jc w:val="both"/>
      </w:pPr>
      <w:r w:rsidRPr="00710374">
        <w:t>б) о правовых нормах, регламентирующих работу органа местного</w:t>
      </w:r>
      <w:r>
        <w:t xml:space="preserve"> </w:t>
      </w:r>
      <w:r w:rsidR="004A153C">
        <w:t xml:space="preserve">         </w:t>
      </w:r>
      <w:r w:rsidRPr="00710374">
        <w:t>самоуправления, учреждения;</w:t>
      </w:r>
    </w:p>
    <w:p w:rsidR="00710374" w:rsidRPr="00710374" w:rsidRDefault="00710374" w:rsidP="00710374">
      <w:pPr>
        <w:autoSpaceDE w:val="0"/>
        <w:autoSpaceDN w:val="0"/>
        <w:adjustRightInd w:val="0"/>
        <w:ind w:firstLine="851"/>
        <w:jc w:val="both"/>
      </w:pPr>
      <w:r w:rsidRPr="00710374">
        <w:t>в) о необходимых режимных требованиях, правилах техники безопасности</w:t>
      </w:r>
      <w:r>
        <w:t xml:space="preserve"> </w:t>
      </w:r>
      <w:r w:rsidRPr="00710374">
        <w:t>и других правилах, соблюдение которых требуется при осуществлении</w:t>
      </w:r>
      <w:r>
        <w:t xml:space="preserve"> </w:t>
      </w:r>
      <w:r w:rsidRPr="00710374">
        <w:t>добровольческой деятельности;</w:t>
      </w:r>
    </w:p>
    <w:p w:rsidR="00710374" w:rsidRPr="00710374" w:rsidRDefault="00710374" w:rsidP="00710374">
      <w:pPr>
        <w:autoSpaceDE w:val="0"/>
        <w:autoSpaceDN w:val="0"/>
        <w:adjustRightInd w:val="0"/>
        <w:ind w:firstLine="851"/>
        <w:jc w:val="both"/>
      </w:pPr>
      <w:r w:rsidRPr="00710374">
        <w:t>г) о порядке и сроках рассмотрения (урегулирования) разногласий,</w:t>
      </w:r>
      <w:r>
        <w:t xml:space="preserve"> </w:t>
      </w:r>
      <w:r w:rsidRPr="00710374">
        <w:t>возникающих в ходе взаимодействия сторон;</w:t>
      </w:r>
    </w:p>
    <w:p w:rsidR="00710374" w:rsidRPr="00710374" w:rsidRDefault="00710374" w:rsidP="00710374">
      <w:pPr>
        <w:autoSpaceDE w:val="0"/>
        <w:autoSpaceDN w:val="0"/>
        <w:adjustRightInd w:val="0"/>
        <w:ind w:firstLine="851"/>
        <w:jc w:val="both"/>
      </w:pPr>
      <w:r w:rsidRPr="00710374">
        <w:t>д) о сроке осуществления добровольческой деятельности и основаниях для</w:t>
      </w:r>
      <w:r>
        <w:t xml:space="preserve"> </w:t>
      </w:r>
      <w:r w:rsidRPr="00710374">
        <w:t>досрочного прекращения ее осуществления;</w:t>
      </w:r>
    </w:p>
    <w:p w:rsidR="00710374" w:rsidRPr="00710374" w:rsidRDefault="00710374" w:rsidP="00710374">
      <w:pPr>
        <w:autoSpaceDE w:val="0"/>
        <w:autoSpaceDN w:val="0"/>
        <w:adjustRightInd w:val="0"/>
        <w:ind w:firstLine="851"/>
        <w:jc w:val="both"/>
      </w:pPr>
      <w:r w:rsidRPr="00710374">
        <w:t>е) об иных условиях осуществления добровольческой деятельности.</w:t>
      </w:r>
    </w:p>
    <w:p w:rsidR="00710374" w:rsidRPr="00710374" w:rsidRDefault="00710374" w:rsidP="00710374">
      <w:pPr>
        <w:autoSpaceDE w:val="0"/>
        <w:autoSpaceDN w:val="0"/>
        <w:adjustRightInd w:val="0"/>
        <w:ind w:firstLine="851"/>
        <w:jc w:val="both"/>
      </w:pPr>
      <w:r w:rsidRPr="00710374">
        <w:t>8. Организатор добровольческой деятельности, добровольческая</w:t>
      </w:r>
      <w:r>
        <w:t xml:space="preserve"> </w:t>
      </w:r>
      <w:r w:rsidRPr="00710374">
        <w:t>организация в случае отказа учреждения принять предложение вправе направить</w:t>
      </w:r>
      <w:r>
        <w:t xml:space="preserve"> </w:t>
      </w:r>
      <w:r w:rsidRPr="00710374">
        <w:t xml:space="preserve">администрации </w:t>
      </w:r>
      <w:r>
        <w:t>поселения</w:t>
      </w:r>
      <w:r w:rsidRPr="00710374">
        <w:t xml:space="preserve"> </w:t>
      </w:r>
      <w:r w:rsidRPr="00710374">
        <w:rPr>
          <w:rFonts w:eastAsia="Arial Unicode MS"/>
          <w:b/>
        </w:rPr>
        <w:t>–</w:t>
      </w:r>
      <w:r w:rsidRPr="00710374">
        <w:t xml:space="preserve"> учредителю учреждения аналогичное предложение,</w:t>
      </w:r>
      <w:r>
        <w:t xml:space="preserve"> </w:t>
      </w:r>
      <w:r w:rsidRPr="00710374">
        <w:t>которое рассматривается в порядке, установленном настоящими требованиями.</w:t>
      </w:r>
    </w:p>
    <w:p w:rsidR="00710374" w:rsidRPr="00710374" w:rsidRDefault="00710374" w:rsidP="00710374">
      <w:pPr>
        <w:autoSpaceDE w:val="0"/>
        <w:autoSpaceDN w:val="0"/>
        <w:adjustRightInd w:val="0"/>
        <w:ind w:firstLine="851"/>
        <w:jc w:val="both"/>
      </w:pPr>
      <w:r w:rsidRPr="00710374">
        <w:t xml:space="preserve">9. Взаимодействие администрации </w:t>
      </w:r>
      <w:r>
        <w:t>поселения</w:t>
      </w:r>
      <w:r w:rsidRPr="00710374">
        <w:t>, учреждений с организатором</w:t>
      </w:r>
      <w:r>
        <w:t xml:space="preserve"> </w:t>
      </w:r>
      <w:r w:rsidRPr="00710374">
        <w:t>добровольческой деятельности, добровольческой организацией осуществляется</w:t>
      </w:r>
      <w:r>
        <w:t xml:space="preserve"> </w:t>
      </w:r>
      <w:r w:rsidRPr="00710374">
        <w:t xml:space="preserve">на основании соглашения о взаимодействии (далее </w:t>
      </w:r>
      <w:r w:rsidRPr="00710374">
        <w:rPr>
          <w:rFonts w:eastAsia="Arial Unicode MS"/>
          <w:b/>
        </w:rPr>
        <w:t>–</w:t>
      </w:r>
      <w:r w:rsidRPr="00710374">
        <w:t xml:space="preserve"> соглашение), за</w:t>
      </w:r>
      <w:r>
        <w:t xml:space="preserve"> </w:t>
      </w:r>
      <w:r w:rsidRPr="00710374">
        <w:t>исключением случаев, определенных сторонами.</w:t>
      </w:r>
    </w:p>
    <w:p w:rsidR="00710374" w:rsidRPr="00710374" w:rsidRDefault="00710374" w:rsidP="00710374">
      <w:pPr>
        <w:autoSpaceDE w:val="0"/>
        <w:autoSpaceDN w:val="0"/>
        <w:adjustRightInd w:val="0"/>
        <w:ind w:firstLine="851"/>
        <w:jc w:val="both"/>
      </w:pPr>
      <w:r w:rsidRPr="00710374">
        <w:t xml:space="preserve">10. Соглашение заключается в случае принятия администрацией </w:t>
      </w:r>
      <w:r>
        <w:t>поселения</w:t>
      </w:r>
      <w:r w:rsidRPr="00710374">
        <w:t>,</w:t>
      </w:r>
      <w:r>
        <w:t xml:space="preserve"> </w:t>
      </w:r>
      <w:r w:rsidRPr="00710374">
        <w:t>учреждением решения об одобрении предложения с организатором</w:t>
      </w:r>
      <w:r>
        <w:t xml:space="preserve"> </w:t>
      </w:r>
      <w:r w:rsidRPr="00710374">
        <w:lastRenderedPageBreak/>
        <w:t>добровольческой деятельности, добровольческой организацией</w:t>
      </w:r>
      <w:r>
        <w:t xml:space="preserve"> </w:t>
      </w:r>
      <w:r w:rsidRPr="00710374">
        <w:t>и предусматривает:</w:t>
      </w:r>
    </w:p>
    <w:p w:rsidR="00710374" w:rsidRPr="00710374" w:rsidRDefault="00710374" w:rsidP="00710374">
      <w:pPr>
        <w:autoSpaceDE w:val="0"/>
        <w:autoSpaceDN w:val="0"/>
        <w:adjustRightInd w:val="0"/>
        <w:ind w:firstLine="851"/>
        <w:jc w:val="both"/>
      </w:pPr>
      <w:r w:rsidRPr="00710374">
        <w:t>а) перечень видов работ (услуг), осуществляемых организатором</w:t>
      </w:r>
      <w:r>
        <w:t xml:space="preserve"> </w:t>
      </w:r>
      <w:r w:rsidRPr="00710374">
        <w:t>добровольческой деятельности, добровольческой организацией в целях,</w:t>
      </w:r>
      <w:r>
        <w:t xml:space="preserve"> </w:t>
      </w:r>
      <w:r w:rsidRPr="00710374">
        <w:t>указанных в пункте 3 Порядка;</w:t>
      </w:r>
    </w:p>
    <w:p w:rsidR="00710374" w:rsidRPr="00710374" w:rsidRDefault="00710374" w:rsidP="00710374">
      <w:pPr>
        <w:autoSpaceDE w:val="0"/>
        <w:autoSpaceDN w:val="0"/>
        <w:adjustRightInd w:val="0"/>
        <w:ind w:firstLine="851"/>
        <w:jc w:val="both"/>
      </w:pPr>
      <w:r w:rsidRPr="00710374">
        <w:t>б) условия осуществления добровольческой деятельности;</w:t>
      </w:r>
    </w:p>
    <w:p w:rsidR="00710374" w:rsidRPr="00710374" w:rsidRDefault="00710374" w:rsidP="00710374">
      <w:pPr>
        <w:autoSpaceDE w:val="0"/>
        <w:autoSpaceDN w:val="0"/>
        <w:adjustRightInd w:val="0"/>
        <w:ind w:firstLine="851"/>
        <w:jc w:val="both"/>
      </w:pPr>
      <w:r w:rsidRPr="00710374">
        <w:t xml:space="preserve">в) сведения об уполномоченных представителях, ответственных </w:t>
      </w:r>
      <w:r>
        <w:t xml:space="preserve">               </w:t>
      </w:r>
      <w:r w:rsidRPr="00710374">
        <w:t>за</w:t>
      </w:r>
      <w:r>
        <w:t xml:space="preserve"> </w:t>
      </w:r>
      <w:r w:rsidRPr="00710374">
        <w:t>взаимодействие со стороны организатора добровольческой деятельности,</w:t>
      </w:r>
      <w:r>
        <w:t xml:space="preserve"> </w:t>
      </w:r>
      <w:r w:rsidRPr="00710374">
        <w:t>добровольческой организации и со стороны органов местного самоуправления,</w:t>
      </w:r>
      <w:r>
        <w:t xml:space="preserve"> </w:t>
      </w:r>
      <w:r w:rsidRPr="00710374">
        <w:t>учреждения, для оперативного решения вопросов, возникающих при</w:t>
      </w:r>
      <w:r>
        <w:t xml:space="preserve"> </w:t>
      </w:r>
      <w:r w:rsidRPr="00710374">
        <w:t>взаимодействии;</w:t>
      </w:r>
    </w:p>
    <w:p w:rsidR="00710374" w:rsidRPr="00710374" w:rsidRDefault="00710374" w:rsidP="00710374">
      <w:pPr>
        <w:autoSpaceDE w:val="0"/>
        <w:autoSpaceDN w:val="0"/>
        <w:adjustRightInd w:val="0"/>
        <w:ind w:firstLine="851"/>
        <w:jc w:val="both"/>
      </w:pPr>
      <w:r w:rsidRPr="00710374">
        <w:t>г) порядок, в соответствии с которым орган местного самоуправления,</w:t>
      </w:r>
      <w:r>
        <w:t xml:space="preserve"> </w:t>
      </w:r>
      <w:r w:rsidRPr="00710374">
        <w:t>учреждение информируют организатора добровольческой деятельности,</w:t>
      </w:r>
    </w:p>
    <w:p w:rsidR="00710374" w:rsidRPr="00710374" w:rsidRDefault="00710374" w:rsidP="00710374">
      <w:pPr>
        <w:autoSpaceDE w:val="0"/>
        <w:autoSpaceDN w:val="0"/>
        <w:adjustRightInd w:val="0"/>
        <w:ind w:firstLine="851"/>
        <w:jc w:val="both"/>
      </w:pPr>
      <w:r w:rsidRPr="00710374">
        <w:t>добровольческую организацию о потребности в привлечении добровольцев;</w:t>
      </w:r>
    </w:p>
    <w:p w:rsidR="00710374" w:rsidRPr="00710374" w:rsidRDefault="00710374" w:rsidP="00710374">
      <w:pPr>
        <w:autoSpaceDE w:val="0"/>
        <w:autoSpaceDN w:val="0"/>
        <w:adjustRightInd w:val="0"/>
        <w:ind w:firstLine="851"/>
        <w:jc w:val="both"/>
      </w:pPr>
      <w:r w:rsidRPr="00710374">
        <w:t>д) возможность предоставления органом местного самоуправления,</w:t>
      </w:r>
      <w:r>
        <w:t xml:space="preserve"> </w:t>
      </w:r>
      <w:r w:rsidRPr="00710374">
        <w:t>учреждением мер поддержки, предусмотренных Федеральным законом,</w:t>
      </w:r>
    </w:p>
    <w:p w:rsidR="00710374" w:rsidRPr="00710374" w:rsidRDefault="00710374" w:rsidP="00710374">
      <w:pPr>
        <w:autoSpaceDE w:val="0"/>
        <w:autoSpaceDN w:val="0"/>
        <w:adjustRightInd w:val="0"/>
        <w:ind w:firstLine="851"/>
        <w:jc w:val="both"/>
      </w:pPr>
      <w:r w:rsidRPr="00710374">
        <w:t>помещений и необходимого оборудования;</w:t>
      </w:r>
    </w:p>
    <w:p w:rsidR="00710374" w:rsidRPr="00710374" w:rsidRDefault="00710374" w:rsidP="00710374">
      <w:pPr>
        <w:autoSpaceDE w:val="0"/>
        <w:autoSpaceDN w:val="0"/>
        <w:adjustRightInd w:val="0"/>
        <w:ind w:firstLine="851"/>
        <w:jc w:val="both"/>
      </w:pPr>
      <w:r w:rsidRPr="00710374">
        <w:t>е) возможность учета деятельности добровольцев в единой</w:t>
      </w:r>
      <w:r>
        <w:t xml:space="preserve"> </w:t>
      </w:r>
      <w:r w:rsidRPr="00710374">
        <w:t>информационной системе в сфере развития добровольчества (</w:t>
      </w:r>
      <w:proofErr w:type="spellStart"/>
      <w:r w:rsidRPr="00710374">
        <w:t>волонтерства</w:t>
      </w:r>
      <w:proofErr w:type="spellEnd"/>
      <w:r w:rsidRPr="00710374">
        <w:t>);</w:t>
      </w:r>
    </w:p>
    <w:p w:rsidR="00710374" w:rsidRPr="00710374" w:rsidRDefault="00710374" w:rsidP="00710374">
      <w:pPr>
        <w:autoSpaceDE w:val="0"/>
        <w:autoSpaceDN w:val="0"/>
        <w:adjustRightInd w:val="0"/>
        <w:ind w:firstLine="851"/>
        <w:jc w:val="both"/>
      </w:pPr>
      <w:r w:rsidRPr="00710374">
        <w:t>ж) обязанность организатора добровольческой деятельности,</w:t>
      </w:r>
      <w:r>
        <w:t xml:space="preserve"> </w:t>
      </w:r>
      <w:r w:rsidRPr="00710374">
        <w:t>добровольческой организации информировать добровольцев о рисках,</w:t>
      </w:r>
      <w:r>
        <w:t xml:space="preserve"> </w:t>
      </w:r>
      <w:r w:rsidRPr="00710374">
        <w:t xml:space="preserve">связанных </w:t>
      </w:r>
      <w:r>
        <w:t xml:space="preserve">                     </w:t>
      </w:r>
      <w:r w:rsidRPr="00710374">
        <w:t>с осуществлением добровольческой деятельности (при наличии),</w:t>
      </w:r>
      <w:r>
        <w:t xml:space="preserve"> </w:t>
      </w:r>
      <w:r w:rsidRPr="00710374">
        <w:t>с учетом требований, устанавливаемых уполномоченным федеральным органом</w:t>
      </w:r>
      <w:r>
        <w:t xml:space="preserve">               </w:t>
      </w:r>
      <w:r w:rsidR="004A153C">
        <w:t xml:space="preserve">              </w:t>
      </w:r>
      <w:r w:rsidRPr="00710374">
        <w:t>исполнительной власти;</w:t>
      </w:r>
    </w:p>
    <w:p w:rsidR="00710374" w:rsidRPr="00710374" w:rsidRDefault="00710374" w:rsidP="00710374">
      <w:pPr>
        <w:autoSpaceDE w:val="0"/>
        <w:autoSpaceDN w:val="0"/>
        <w:adjustRightInd w:val="0"/>
        <w:ind w:firstLine="851"/>
        <w:jc w:val="both"/>
      </w:pPr>
      <w:r w:rsidRPr="00710374">
        <w:t>з) обязанность организатора добровольческой деятельности,</w:t>
      </w:r>
      <w:r>
        <w:t xml:space="preserve"> </w:t>
      </w:r>
      <w:r w:rsidRPr="00710374">
        <w:t>добровольческой организации информировать добровольцев о необходимости</w:t>
      </w:r>
      <w:r>
        <w:t xml:space="preserve"> </w:t>
      </w:r>
      <w:r w:rsidR="004A153C">
        <w:t xml:space="preserve">          </w:t>
      </w:r>
      <w:r w:rsidRPr="00710374">
        <w:t>уведомления о перенесенных и выявленных у них инфекционных заболеваниях,</w:t>
      </w:r>
      <w:r>
        <w:t xml:space="preserve"> </w:t>
      </w:r>
      <w:r w:rsidRPr="00710374">
        <w:t xml:space="preserve">препятствующих осуществлению добровольческой </w:t>
      </w:r>
      <w:proofErr w:type="gramStart"/>
      <w:r w:rsidRPr="00710374">
        <w:t xml:space="preserve">деятельности, </w:t>
      </w:r>
      <w:r w:rsidR="004A153C">
        <w:t xml:space="preserve">  </w:t>
      </w:r>
      <w:proofErr w:type="gramEnd"/>
      <w:r w:rsidR="004A153C">
        <w:t xml:space="preserve">                    </w:t>
      </w:r>
      <w:r w:rsidRPr="00710374">
        <w:t>а также</w:t>
      </w:r>
      <w:r>
        <w:t xml:space="preserve"> </w:t>
      </w:r>
      <w:r w:rsidRPr="00710374">
        <w:t>учитывать указанную информацию в работе;</w:t>
      </w:r>
    </w:p>
    <w:p w:rsidR="00710374" w:rsidRPr="00710374" w:rsidRDefault="00710374" w:rsidP="00710374">
      <w:pPr>
        <w:autoSpaceDE w:val="0"/>
        <w:autoSpaceDN w:val="0"/>
        <w:adjustRightInd w:val="0"/>
        <w:ind w:firstLine="851"/>
        <w:jc w:val="both"/>
      </w:pPr>
      <w:r w:rsidRPr="00710374">
        <w:t>и) иные положения, не противоречащие законодательству Российской</w:t>
      </w:r>
      <w:r>
        <w:t xml:space="preserve"> </w:t>
      </w:r>
      <w:r w:rsidRPr="00710374">
        <w:t>Федерации.</w:t>
      </w:r>
      <w:r w:rsidR="004A153C">
        <w:t xml:space="preserve"> </w:t>
      </w:r>
    </w:p>
    <w:p w:rsidR="00B84941" w:rsidRPr="00710374" w:rsidRDefault="00710374" w:rsidP="00710374">
      <w:pPr>
        <w:autoSpaceDE w:val="0"/>
        <w:autoSpaceDN w:val="0"/>
        <w:adjustRightInd w:val="0"/>
        <w:ind w:firstLine="851"/>
        <w:jc w:val="both"/>
      </w:pPr>
      <w:r w:rsidRPr="00710374">
        <w:t xml:space="preserve">11. Срок заключения соглашения с администрацией </w:t>
      </w:r>
      <w:r>
        <w:t>поселения</w:t>
      </w:r>
      <w:r w:rsidRPr="00710374">
        <w:t>, учреждением</w:t>
      </w:r>
      <w:r>
        <w:t xml:space="preserve"> </w:t>
      </w:r>
      <w:r w:rsidRPr="00710374">
        <w:t>не может превышать 14 рабочих дней со дня получения организато</w:t>
      </w:r>
      <w:r>
        <w:t>р</w:t>
      </w:r>
      <w:r w:rsidRPr="00710374">
        <w:t>ом</w:t>
      </w:r>
      <w:r>
        <w:t xml:space="preserve"> </w:t>
      </w:r>
      <w:r w:rsidRPr="00710374">
        <w:t>добровольческой деятельности, добровольческой организацией решения об</w:t>
      </w:r>
      <w:r>
        <w:t xml:space="preserve"> </w:t>
      </w:r>
      <w:r w:rsidRPr="00710374">
        <w:t>одобрении предложения.</w:t>
      </w:r>
    </w:p>
    <w:sectPr w:rsidR="00B84941" w:rsidRPr="00710374" w:rsidSect="00710374">
      <w:headerReference w:type="default" r:id="rId10"/>
      <w:pgSz w:w="11906" w:h="16838"/>
      <w:pgMar w:top="567"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60" w:rsidRDefault="00567260">
      <w:r>
        <w:separator/>
      </w:r>
    </w:p>
  </w:endnote>
  <w:endnote w:type="continuationSeparator" w:id="0">
    <w:p w:rsidR="00567260" w:rsidRDefault="0056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60" w:rsidRDefault="00567260">
      <w:r>
        <w:separator/>
      </w:r>
    </w:p>
  </w:footnote>
  <w:footnote w:type="continuationSeparator" w:id="0">
    <w:p w:rsidR="00567260" w:rsidRDefault="0056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59" w:rsidRDefault="00284E59">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59" w:rsidRDefault="00284E59" w:rsidP="00D401FC">
    <w:pPr>
      <w:pStyle w:val="a4"/>
      <w:jc w:val="center"/>
    </w:pPr>
    <w:r>
      <w:fldChar w:fldCharType="begin"/>
    </w:r>
    <w:r>
      <w:instrText xml:space="preserve"> PAGE   \* MERGEFORMAT </w:instrText>
    </w:r>
    <w:r>
      <w:fldChar w:fldCharType="separate"/>
    </w:r>
    <w:r w:rsidR="00DF11E6">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3AC30C1"/>
    <w:multiLevelType w:val="hybridMultilevel"/>
    <w:tmpl w:val="B67A00AA"/>
    <w:lvl w:ilvl="0" w:tplc="0EC6042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15:restartNumberingAfterBreak="0">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1ee87162-fbf3-4e43-a020-d8abac74c643"/>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5B5D"/>
    <w:rsid w:val="00036B5E"/>
    <w:rsid w:val="00036F86"/>
    <w:rsid w:val="00041F76"/>
    <w:rsid w:val="0004318A"/>
    <w:rsid w:val="000433F1"/>
    <w:rsid w:val="000447A2"/>
    <w:rsid w:val="00045C90"/>
    <w:rsid w:val="000465B8"/>
    <w:rsid w:val="00046AF7"/>
    <w:rsid w:val="00051A43"/>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A0BB5"/>
    <w:rsid w:val="000A2716"/>
    <w:rsid w:val="000A2B23"/>
    <w:rsid w:val="000B012D"/>
    <w:rsid w:val="000B049C"/>
    <w:rsid w:val="000B38FF"/>
    <w:rsid w:val="000B5F73"/>
    <w:rsid w:val="000C171F"/>
    <w:rsid w:val="000C1E14"/>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13DC"/>
    <w:rsid w:val="0011220D"/>
    <w:rsid w:val="0011410D"/>
    <w:rsid w:val="00117910"/>
    <w:rsid w:val="00117E19"/>
    <w:rsid w:val="00131841"/>
    <w:rsid w:val="00133F44"/>
    <w:rsid w:val="001359AA"/>
    <w:rsid w:val="00142A70"/>
    <w:rsid w:val="00143EEF"/>
    <w:rsid w:val="0014488B"/>
    <w:rsid w:val="001448CA"/>
    <w:rsid w:val="00144C10"/>
    <w:rsid w:val="001502E1"/>
    <w:rsid w:val="001508CD"/>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5A8B"/>
    <w:rsid w:val="001864FB"/>
    <w:rsid w:val="00192586"/>
    <w:rsid w:val="00193238"/>
    <w:rsid w:val="0019333A"/>
    <w:rsid w:val="00193550"/>
    <w:rsid w:val="001A0137"/>
    <w:rsid w:val="001A074B"/>
    <w:rsid w:val="001A130D"/>
    <w:rsid w:val="001A2FFB"/>
    <w:rsid w:val="001A5F93"/>
    <w:rsid w:val="001A652B"/>
    <w:rsid w:val="001B0CF8"/>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3A9B"/>
    <w:rsid w:val="001E4A4B"/>
    <w:rsid w:val="001E4E34"/>
    <w:rsid w:val="001E56C1"/>
    <w:rsid w:val="001E6683"/>
    <w:rsid w:val="001E6F73"/>
    <w:rsid w:val="001E7A57"/>
    <w:rsid w:val="001F57F1"/>
    <w:rsid w:val="002006CC"/>
    <w:rsid w:val="00200D99"/>
    <w:rsid w:val="00202C09"/>
    <w:rsid w:val="002049E2"/>
    <w:rsid w:val="0020543B"/>
    <w:rsid w:val="00206D99"/>
    <w:rsid w:val="00206E05"/>
    <w:rsid w:val="002077AA"/>
    <w:rsid w:val="00207E58"/>
    <w:rsid w:val="002135ED"/>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01"/>
    <w:rsid w:val="0026216F"/>
    <w:rsid w:val="002626AD"/>
    <w:rsid w:val="002632F1"/>
    <w:rsid w:val="002637C0"/>
    <w:rsid w:val="00263ED4"/>
    <w:rsid w:val="00264AF0"/>
    <w:rsid w:val="002657EC"/>
    <w:rsid w:val="00270466"/>
    <w:rsid w:val="00271459"/>
    <w:rsid w:val="002738FE"/>
    <w:rsid w:val="00276303"/>
    <w:rsid w:val="00282355"/>
    <w:rsid w:val="002834EC"/>
    <w:rsid w:val="00284E59"/>
    <w:rsid w:val="00290548"/>
    <w:rsid w:val="002954C9"/>
    <w:rsid w:val="002A0401"/>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A0B"/>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846"/>
    <w:rsid w:val="003009E2"/>
    <w:rsid w:val="003017C9"/>
    <w:rsid w:val="0030479F"/>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302AD"/>
    <w:rsid w:val="0033140B"/>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70AB"/>
    <w:rsid w:val="00360652"/>
    <w:rsid w:val="00360CF1"/>
    <w:rsid w:val="00361B8A"/>
    <w:rsid w:val="003627BF"/>
    <w:rsid w:val="003638D2"/>
    <w:rsid w:val="00364A98"/>
    <w:rsid w:val="00367213"/>
    <w:rsid w:val="00370546"/>
    <w:rsid w:val="003713AB"/>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1BFF"/>
    <w:rsid w:val="003D31CA"/>
    <w:rsid w:val="003D4E37"/>
    <w:rsid w:val="003D58AF"/>
    <w:rsid w:val="003E2FE4"/>
    <w:rsid w:val="003E78E1"/>
    <w:rsid w:val="003E7C13"/>
    <w:rsid w:val="003F1567"/>
    <w:rsid w:val="003F25E9"/>
    <w:rsid w:val="003F271D"/>
    <w:rsid w:val="003F6E1F"/>
    <w:rsid w:val="003F7552"/>
    <w:rsid w:val="00400423"/>
    <w:rsid w:val="00402FAB"/>
    <w:rsid w:val="00407DB1"/>
    <w:rsid w:val="00411587"/>
    <w:rsid w:val="0041649D"/>
    <w:rsid w:val="00417351"/>
    <w:rsid w:val="00420527"/>
    <w:rsid w:val="0042155D"/>
    <w:rsid w:val="004228E7"/>
    <w:rsid w:val="00427AE7"/>
    <w:rsid w:val="0043057D"/>
    <w:rsid w:val="004331AA"/>
    <w:rsid w:val="004335D3"/>
    <w:rsid w:val="004341C4"/>
    <w:rsid w:val="00434373"/>
    <w:rsid w:val="00436773"/>
    <w:rsid w:val="00436F7F"/>
    <w:rsid w:val="00444A6E"/>
    <w:rsid w:val="00445046"/>
    <w:rsid w:val="004502BD"/>
    <w:rsid w:val="00453459"/>
    <w:rsid w:val="004574BE"/>
    <w:rsid w:val="00463A57"/>
    <w:rsid w:val="004702B8"/>
    <w:rsid w:val="00471C09"/>
    <w:rsid w:val="00477A6B"/>
    <w:rsid w:val="00482485"/>
    <w:rsid w:val="00482AF2"/>
    <w:rsid w:val="00482E2F"/>
    <w:rsid w:val="004830DE"/>
    <w:rsid w:val="00483357"/>
    <w:rsid w:val="004845F6"/>
    <w:rsid w:val="004850C3"/>
    <w:rsid w:val="004852A0"/>
    <w:rsid w:val="004858B2"/>
    <w:rsid w:val="004908D7"/>
    <w:rsid w:val="00491742"/>
    <w:rsid w:val="0049352B"/>
    <w:rsid w:val="00493787"/>
    <w:rsid w:val="00494924"/>
    <w:rsid w:val="004969CF"/>
    <w:rsid w:val="004A018E"/>
    <w:rsid w:val="004A0A40"/>
    <w:rsid w:val="004A0EB6"/>
    <w:rsid w:val="004A103E"/>
    <w:rsid w:val="004A153C"/>
    <w:rsid w:val="004A35A8"/>
    <w:rsid w:val="004A3AAC"/>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4F3481"/>
    <w:rsid w:val="0050083F"/>
    <w:rsid w:val="005051D4"/>
    <w:rsid w:val="00505294"/>
    <w:rsid w:val="00505DC5"/>
    <w:rsid w:val="00506547"/>
    <w:rsid w:val="00506B90"/>
    <w:rsid w:val="005109E4"/>
    <w:rsid w:val="00512160"/>
    <w:rsid w:val="005124B2"/>
    <w:rsid w:val="00514B32"/>
    <w:rsid w:val="00515343"/>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65AA"/>
    <w:rsid w:val="00556C2A"/>
    <w:rsid w:val="00557039"/>
    <w:rsid w:val="0055747B"/>
    <w:rsid w:val="0055771E"/>
    <w:rsid w:val="00560D1F"/>
    <w:rsid w:val="00560ED7"/>
    <w:rsid w:val="0056111E"/>
    <w:rsid w:val="00562798"/>
    <w:rsid w:val="00563E9F"/>
    <w:rsid w:val="00567260"/>
    <w:rsid w:val="0057411D"/>
    <w:rsid w:val="00575C02"/>
    <w:rsid w:val="00577E6F"/>
    <w:rsid w:val="0058272B"/>
    <w:rsid w:val="00585DB8"/>
    <w:rsid w:val="005869E2"/>
    <w:rsid w:val="00587AE8"/>
    <w:rsid w:val="00590D83"/>
    <w:rsid w:val="0059101C"/>
    <w:rsid w:val="005918AD"/>
    <w:rsid w:val="00593398"/>
    <w:rsid w:val="005948D2"/>
    <w:rsid w:val="005A4F56"/>
    <w:rsid w:val="005A634E"/>
    <w:rsid w:val="005A6E81"/>
    <w:rsid w:val="005A6EF7"/>
    <w:rsid w:val="005A7075"/>
    <w:rsid w:val="005A77C5"/>
    <w:rsid w:val="005B2AC8"/>
    <w:rsid w:val="005B3237"/>
    <w:rsid w:val="005B36DB"/>
    <w:rsid w:val="005B5532"/>
    <w:rsid w:val="005B6C99"/>
    <w:rsid w:val="005C0FB2"/>
    <w:rsid w:val="005C2152"/>
    <w:rsid w:val="005C34BC"/>
    <w:rsid w:val="005C40B7"/>
    <w:rsid w:val="005C7ADD"/>
    <w:rsid w:val="005D0B71"/>
    <w:rsid w:val="005D44A4"/>
    <w:rsid w:val="005D55E6"/>
    <w:rsid w:val="005D7659"/>
    <w:rsid w:val="005E1675"/>
    <w:rsid w:val="005E2FF8"/>
    <w:rsid w:val="005E34D9"/>
    <w:rsid w:val="005E796E"/>
    <w:rsid w:val="005F00C1"/>
    <w:rsid w:val="005F0A35"/>
    <w:rsid w:val="005F183E"/>
    <w:rsid w:val="005F2122"/>
    <w:rsid w:val="005F40AF"/>
    <w:rsid w:val="005F4916"/>
    <w:rsid w:val="006053BD"/>
    <w:rsid w:val="006053D4"/>
    <w:rsid w:val="00605F26"/>
    <w:rsid w:val="00605F3A"/>
    <w:rsid w:val="00607CD5"/>
    <w:rsid w:val="006136B2"/>
    <w:rsid w:val="00615144"/>
    <w:rsid w:val="0062029D"/>
    <w:rsid w:val="0062178F"/>
    <w:rsid w:val="00622AB0"/>
    <w:rsid w:val="00623C38"/>
    <w:rsid w:val="006241D5"/>
    <w:rsid w:val="00625CA7"/>
    <w:rsid w:val="00627AAC"/>
    <w:rsid w:val="0063101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0BDA"/>
    <w:rsid w:val="00671428"/>
    <w:rsid w:val="00672D4D"/>
    <w:rsid w:val="006734D7"/>
    <w:rsid w:val="0067542F"/>
    <w:rsid w:val="0067645C"/>
    <w:rsid w:val="00676B9E"/>
    <w:rsid w:val="00676DDC"/>
    <w:rsid w:val="006809FA"/>
    <w:rsid w:val="00681FE6"/>
    <w:rsid w:val="006828E8"/>
    <w:rsid w:val="00682FE5"/>
    <w:rsid w:val="00683853"/>
    <w:rsid w:val="0068441D"/>
    <w:rsid w:val="00690274"/>
    <w:rsid w:val="0069320D"/>
    <w:rsid w:val="006936A2"/>
    <w:rsid w:val="00693DE3"/>
    <w:rsid w:val="006950D8"/>
    <w:rsid w:val="0069558A"/>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717C"/>
    <w:rsid w:val="006E1B1F"/>
    <w:rsid w:val="006E2F27"/>
    <w:rsid w:val="006E4FEC"/>
    <w:rsid w:val="006E78BE"/>
    <w:rsid w:val="006F0830"/>
    <w:rsid w:val="006F0858"/>
    <w:rsid w:val="006F149D"/>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0374"/>
    <w:rsid w:val="00712FE7"/>
    <w:rsid w:val="0071392A"/>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507F8"/>
    <w:rsid w:val="007516EF"/>
    <w:rsid w:val="00752EB7"/>
    <w:rsid w:val="00754261"/>
    <w:rsid w:val="007602EC"/>
    <w:rsid w:val="0076614E"/>
    <w:rsid w:val="00767A3B"/>
    <w:rsid w:val="00771397"/>
    <w:rsid w:val="007718D2"/>
    <w:rsid w:val="00772A3E"/>
    <w:rsid w:val="00780B03"/>
    <w:rsid w:val="007821FA"/>
    <w:rsid w:val="00787438"/>
    <w:rsid w:val="00787988"/>
    <w:rsid w:val="00791F1E"/>
    <w:rsid w:val="0079273F"/>
    <w:rsid w:val="00792AC7"/>
    <w:rsid w:val="00792E6F"/>
    <w:rsid w:val="00795DFB"/>
    <w:rsid w:val="00797720"/>
    <w:rsid w:val="007A03F2"/>
    <w:rsid w:val="007A1EA5"/>
    <w:rsid w:val="007A4440"/>
    <w:rsid w:val="007A6052"/>
    <w:rsid w:val="007A66DA"/>
    <w:rsid w:val="007A67E6"/>
    <w:rsid w:val="007B179A"/>
    <w:rsid w:val="007B2F2D"/>
    <w:rsid w:val="007B4BC7"/>
    <w:rsid w:val="007B4D5C"/>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223E"/>
    <w:rsid w:val="007F277D"/>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3BE0"/>
    <w:rsid w:val="008265B7"/>
    <w:rsid w:val="008266F0"/>
    <w:rsid w:val="00827ECD"/>
    <w:rsid w:val="00831AE9"/>
    <w:rsid w:val="00833883"/>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2BE2"/>
    <w:rsid w:val="008734C3"/>
    <w:rsid w:val="00874D4E"/>
    <w:rsid w:val="00882385"/>
    <w:rsid w:val="00884AA2"/>
    <w:rsid w:val="0088680A"/>
    <w:rsid w:val="00891781"/>
    <w:rsid w:val="00892485"/>
    <w:rsid w:val="00892D96"/>
    <w:rsid w:val="008A34CD"/>
    <w:rsid w:val="008B1B97"/>
    <w:rsid w:val="008B34B6"/>
    <w:rsid w:val="008B4AA5"/>
    <w:rsid w:val="008B5738"/>
    <w:rsid w:val="008C0544"/>
    <w:rsid w:val="008C20A1"/>
    <w:rsid w:val="008C422B"/>
    <w:rsid w:val="008C7F06"/>
    <w:rsid w:val="008D100F"/>
    <w:rsid w:val="008D395F"/>
    <w:rsid w:val="008D3DED"/>
    <w:rsid w:val="008D54CF"/>
    <w:rsid w:val="008D5E55"/>
    <w:rsid w:val="008D706B"/>
    <w:rsid w:val="008D7B0D"/>
    <w:rsid w:val="008E12E7"/>
    <w:rsid w:val="008E3C85"/>
    <w:rsid w:val="008E55B6"/>
    <w:rsid w:val="008E5BA8"/>
    <w:rsid w:val="008E5F30"/>
    <w:rsid w:val="008E5F73"/>
    <w:rsid w:val="008E7707"/>
    <w:rsid w:val="008F0225"/>
    <w:rsid w:val="008F310E"/>
    <w:rsid w:val="008F336F"/>
    <w:rsid w:val="008F69BA"/>
    <w:rsid w:val="00901539"/>
    <w:rsid w:val="00905C1F"/>
    <w:rsid w:val="00906C9D"/>
    <w:rsid w:val="00911B2C"/>
    <w:rsid w:val="00914C02"/>
    <w:rsid w:val="00915267"/>
    <w:rsid w:val="009158C3"/>
    <w:rsid w:val="009169FC"/>
    <w:rsid w:val="009219AE"/>
    <w:rsid w:val="00924955"/>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53AA"/>
    <w:rsid w:val="00966571"/>
    <w:rsid w:val="0096771E"/>
    <w:rsid w:val="00973AA3"/>
    <w:rsid w:val="00974BD7"/>
    <w:rsid w:val="0097679A"/>
    <w:rsid w:val="00983F5E"/>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347A"/>
    <w:rsid w:val="009C4CFA"/>
    <w:rsid w:val="009C55C9"/>
    <w:rsid w:val="009D0146"/>
    <w:rsid w:val="009D116D"/>
    <w:rsid w:val="009D14F8"/>
    <w:rsid w:val="009D1D12"/>
    <w:rsid w:val="009D4C63"/>
    <w:rsid w:val="009D7851"/>
    <w:rsid w:val="009D7D59"/>
    <w:rsid w:val="009E1033"/>
    <w:rsid w:val="009E26E0"/>
    <w:rsid w:val="009E3C57"/>
    <w:rsid w:val="009E4687"/>
    <w:rsid w:val="009E4B6F"/>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5C2"/>
    <w:rsid w:val="00A12BF1"/>
    <w:rsid w:val="00A1406D"/>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7AB3"/>
    <w:rsid w:val="00A50C52"/>
    <w:rsid w:val="00A51DF1"/>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81B"/>
    <w:rsid w:val="00A77E09"/>
    <w:rsid w:val="00A82C6B"/>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31C4"/>
    <w:rsid w:val="00AB5C02"/>
    <w:rsid w:val="00AB769B"/>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031"/>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1039"/>
    <w:rsid w:val="00B01CD7"/>
    <w:rsid w:val="00B0430A"/>
    <w:rsid w:val="00B04DDE"/>
    <w:rsid w:val="00B06A15"/>
    <w:rsid w:val="00B075A4"/>
    <w:rsid w:val="00B07D5F"/>
    <w:rsid w:val="00B1002D"/>
    <w:rsid w:val="00B1019F"/>
    <w:rsid w:val="00B10602"/>
    <w:rsid w:val="00B109CC"/>
    <w:rsid w:val="00B10BB3"/>
    <w:rsid w:val="00B1219A"/>
    <w:rsid w:val="00B1490E"/>
    <w:rsid w:val="00B1541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574EF"/>
    <w:rsid w:val="00B60BDB"/>
    <w:rsid w:val="00B60EB3"/>
    <w:rsid w:val="00B6449A"/>
    <w:rsid w:val="00B65845"/>
    <w:rsid w:val="00B66923"/>
    <w:rsid w:val="00B7165E"/>
    <w:rsid w:val="00B84941"/>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6E8"/>
    <w:rsid w:val="00BE7D0B"/>
    <w:rsid w:val="00BF1C1A"/>
    <w:rsid w:val="00BF29F5"/>
    <w:rsid w:val="00BF3055"/>
    <w:rsid w:val="00C00870"/>
    <w:rsid w:val="00C01321"/>
    <w:rsid w:val="00C0174A"/>
    <w:rsid w:val="00C0312C"/>
    <w:rsid w:val="00C04FE9"/>
    <w:rsid w:val="00C0680F"/>
    <w:rsid w:val="00C0721E"/>
    <w:rsid w:val="00C0745F"/>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3197"/>
    <w:rsid w:val="00CC6D13"/>
    <w:rsid w:val="00CC73C4"/>
    <w:rsid w:val="00CC76DA"/>
    <w:rsid w:val="00CD2F07"/>
    <w:rsid w:val="00CD2F70"/>
    <w:rsid w:val="00CD35E3"/>
    <w:rsid w:val="00CD5D05"/>
    <w:rsid w:val="00CD63CE"/>
    <w:rsid w:val="00CD6C0E"/>
    <w:rsid w:val="00CD6F28"/>
    <w:rsid w:val="00CD737A"/>
    <w:rsid w:val="00CE0559"/>
    <w:rsid w:val="00CE0D9B"/>
    <w:rsid w:val="00CE17B7"/>
    <w:rsid w:val="00CE1AC7"/>
    <w:rsid w:val="00CE271F"/>
    <w:rsid w:val="00CE2F9B"/>
    <w:rsid w:val="00CE354C"/>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66A"/>
    <w:rsid w:val="00D15F89"/>
    <w:rsid w:val="00D17D1F"/>
    <w:rsid w:val="00D21AF6"/>
    <w:rsid w:val="00D23F6D"/>
    <w:rsid w:val="00D272CC"/>
    <w:rsid w:val="00D27DE9"/>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442E"/>
    <w:rsid w:val="00D65D66"/>
    <w:rsid w:val="00D66222"/>
    <w:rsid w:val="00D6750A"/>
    <w:rsid w:val="00D77823"/>
    <w:rsid w:val="00D82FD0"/>
    <w:rsid w:val="00D84435"/>
    <w:rsid w:val="00D84C52"/>
    <w:rsid w:val="00D85469"/>
    <w:rsid w:val="00D8617F"/>
    <w:rsid w:val="00D86AFF"/>
    <w:rsid w:val="00D97F66"/>
    <w:rsid w:val="00DA0155"/>
    <w:rsid w:val="00DA092B"/>
    <w:rsid w:val="00DA2A6C"/>
    <w:rsid w:val="00DA61A1"/>
    <w:rsid w:val="00DA62C1"/>
    <w:rsid w:val="00DB25E9"/>
    <w:rsid w:val="00DB4A17"/>
    <w:rsid w:val="00DB52F7"/>
    <w:rsid w:val="00DC0072"/>
    <w:rsid w:val="00DC52B4"/>
    <w:rsid w:val="00DC6639"/>
    <w:rsid w:val="00DC70D0"/>
    <w:rsid w:val="00DD0180"/>
    <w:rsid w:val="00DD1CA5"/>
    <w:rsid w:val="00DD1E08"/>
    <w:rsid w:val="00DD4FAC"/>
    <w:rsid w:val="00DD5947"/>
    <w:rsid w:val="00DD5C11"/>
    <w:rsid w:val="00DE29E4"/>
    <w:rsid w:val="00DE3E1C"/>
    <w:rsid w:val="00DE3E53"/>
    <w:rsid w:val="00DE4C46"/>
    <w:rsid w:val="00DF0D93"/>
    <w:rsid w:val="00DF0F7A"/>
    <w:rsid w:val="00DF11E6"/>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408"/>
    <w:rsid w:val="00E16D27"/>
    <w:rsid w:val="00E20542"/>
    <w:rsid w:val="00E215BD"/>
    <w:rsid w:val="00E2213C"/>
    <w:rsid w:val="00E22309"/>
    <w:rsid w:val="00E22FDE"/>
    <w:rsid w:val="00E24C0D"/>
    <w:rsid w:val="00E2598F"/>
    <w:rsid w:val="00E31D98"/>
    <w:rsid w:val="00E320C4"/>
    <w:rsid w:val="00E327D7"/>
    <w:rsid w:val="00E33E40"/>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EEA"/>
    <w:rsid w:val="00E66F70"/>
    <w:rsid w:val="00E67167"/>
    <w:rsid w:val="00E74519"/>
    <w:rsid w:val="00E75F46"/>
    <w:rsid w:val="00E81984"/>
    <w:rsid w:val="00E81DE9"/>
    <w:rsid w:val="00E82630"/>
    <w:rsid w:val="00E8655C"/>
    <w:rsid w:val="00E87DFF"/>
    <w:rsid w:val="00E92741"/>
    <w:rsid w:val="00E93329"/>
    <w:rsid w:val="00E93D2F"/>
    <w:rsid w:val="00E94F62"/>
    <w:rsid w:val="00E952BD"/>
    <w:rsid w:val="00E977E8"/>
    <w:rsid w:val="00EA0591"/>
    <w:rsid w:val="00EA1102"/>
    <w:rsid w:val="00EA1A6C"/>
    <w:rsid w:val="00EA23BF"/>
    <w:rsid w:val="00EA49FB"/>
    <w:rsid w:val="00EA626F"/>
    <w:rsid w:val="00EA74D2"/>
    <w:rsid w:val="00EB1DFA"/>
    <w:rsid w:val="00EB2085"/>
    <w:rsid w:val="00EB30EB"/>
    <w:rsid w:val="00EB3A76"/>
    <w:rsid w:val="00EB6B7F"/>
    <w:rsid w:val="00EC08B9"/>
    <w:rsid w:val="00EC2154"/>
    <w:rsid w:val="00EC53AE"/>
    <w:rsid w:val="00EC544E"/>
    <w:rsid w:val="00EC574B"/>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44F3"/>
    <w:rsid w:val="00F57B70"/>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25BB"/>
    <w:rsid w:val="00FB49C7"/>
    <w:rsid w:val="00FB518B"/>
    <w:rsid w:val="00FB6A32"/>
    <w:rsid w:val="00FB73E9"/>
    <w:rsid w:val="00FB75B5"/>
    <w:rsid w:val="00FB7796"/>
    <w:rsid w:val="00FC178A"/>
    <w:rsid w:val="00FC5B2B"/>
    <w:rsid w:val="00FC62F2"/>
    <w:rsid w:val="00FC64DF"/>
    <w:rsid w:val="00FC777F"/>
    <w:rsid w:val="00FD2190"/>
    <w:rsid w:val="00FE2E09"/>
    <w:rsid w:val="00FE30F1"/>
    <w:rsid w:val="00FE4D02"/>
    <w:rsid w:val="00FE579D"/>
    <w:rsid w:val="00FE5DCD"/>
    <w:rsid w:val="00FE5ECE"/>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AFE31C"/>
  <w15:docId w15:val="{AEF5947B-0AC0-4F56-8FB6-86A6262C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0">
    <w:name w:val="Список 41"/>
    <w:basedOn w:val="aff3"/>
    <w:rsid w:val="00D86AFF"/>
    <w:pPr>
      <w:ind w:left="2520"/>
    </w:pPr>
  </w:style>
  <w:style w:type="paragraph" w:customStyle="1" w:styleId="51">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2">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a"/>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8">
    <w:name w:val="МОН"/>
    <w:basedOn w:val="a"/>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c">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88690034">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1186828">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AF2A-C5B0-4492-BB86-4AE2A69A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1130</Words>
  <Characters>9897</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1</cp:lastModifiedBy>
  <cp:revision>3</cp:revision>
  <cp:lastPrinted>2022-10-31T09:04:00Z</cp:lastPrinted>
  <dcterms:created xsi:type="dcterms:W3CDTF">2022-10-29T15:30:00Z</dcterms:created>
  <dcterms:modified xsi:type="dcterms:W3CDTF">2022-10-31T09:04:00Z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1ee87162-fbf3-4e43-a020-d8abac74c643</vt:lpwstr>
  </property>
</Properties>
</file>