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1BC6" wp14:editId="2F4F748A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1636A47B" wp14:editId="4950CE10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96320E" w:rsidRDefault="002C0AF7" w:rsidP="002C0AF7">
      <w:pPr>
        <w:rPr>
          <w:rFonts w:ascii="Trebuchet MS" w:hAnsi="Trebuchet MS"/>
          <w:b/>
          <w:sz w:val="28"/>
          <w:szCs w:val="48"/>
          <w:lang w:val="en-US"/>
        </w:rPr>
      </w:pPr>
    </w:p>
    <w:p w:rsidR="0096320E" w:rsidRPr="00045753" w:rsidRDefault="00E16FF6" w:rsidP="00045753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045753" w:rsidRPr="00045753" w:rsidRDefault="00045753" w:rsidP="002C0AF7">
      <w:pPr>
        <w:jc w:val="center"/>
        <w:rPr>
          <w:rFonts w:ascii="Trebuchet MS" w:hAnsi="Trebuchet MS"/>
          <w:color w:val="0066B3"/>
          <w:sz w:val="18"/>
          <w:szCs w:val="18"/>
        </w:rPr>
      </w:pPr>
    </w:p>
    <w:p w:rsidR="00A74500" w:rsidRPr="00203D75" w:rsidRDefault="00A74500" w:rsidP="00C11B3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rebuchet MS" w:hAnsi="Trebuchet MS"/>
          <w:b/>
          <w:color w:val="0066B3"/>
          <w:sz w:val="40"/>
          <w:szCs w:val="30"/>
        </w:rPr>
      </w:pPr>
      <w:bookmarkStart w:id="0" w:name="_GoBack"/>
      <w:r w:rsidRPr="00203D75">
        <w:rPr>
          <w:rFonts w:ascii="Trebuchet MS" w:hAnsi="Trebuchet MS"/>
          <w:b/>
          <w:color w:val="0066B3"/>
          <w:sz w:val="40"/>
          <w:szCs w:val="30"/>
        </w:rPr>
        <w:t xml:space="preserve">ИНН теперь можно получить </w:t>
      </w:r>
    </w:p>
    <w:p w:rsidR="000917B1" w:rsidRDefault="00A74500" w:rsidP="000917B1">
      <w:pPr>
        <w:widowControl w:val="0"/>
        <w:autoSpaceDE w:val="0"/>
        <w:autoSpaceDN w:val="0"/>
        <w:adjustRightInd w:val="0"/>
        <w:jc w:val="center"/>
        <w:outlineLvl w:val="2"/>
      </w:pPr>
      <w:r w:rsidRPr="00203D75">
        <w:rPr>
          <w:rFonts w:ascii="Trebuchet MS" w:hAnsi="Trebuchet MS"/>
          <w:b/>
          <w:color w:val="0066B3"/>
          <w:sz w:val="40"/>
          <w:szCs w:val="30"/>
        </w:rPr>
        <w:t>в Личном кабинете налогоплательщика</w:t>
      </w:r>
      <w:r w:rsidR="000917B1" w:rsidRPr="000917B1">
        <w:t xml:space="preserve"> </w:t>
      </w:r>
    </w:p>
    <w:p w:rsidR="00C11B3D" w:rsidRPr="00203D75" w:rsidRDefault="000917B1" w:rsidP="000917B1">
      <w:pPr>
        <w:widowControl w:val="0"/>
        <w:autoSpaceDE w:val="0"/>
        <w:autoSpaceDN w:val="0"/>
        <w:adjustRightInd w:val="0"/>
        <w:jc w:val="center"/>
        <w:outlineLvl w:val="2"/>
        <w:rPr>
          <w:rFonts w:ascii="Trebuchet MS" w:hAnsi="Trebuchet MS"/>
          <w:b/>
          <w:color w:val="0066B3"/>
          <w:sz w:val="40"/>
          <w:szCs w:val="30"/>
        </w:rPr>
      </w:pPr>
      <w:r w:rsidRPr="000917B1">
        <w:rPr>
          <w:rFonts w:ascii="Trebuchet MS" w:hAnsi="Trebuchet MS"/>
          <w:b/>
          <w:color w:val="0066B3"/>
          <w:sz w:val="40"/>
          <w:szCs w:val="30"/>
        </w:rPr>
        <w:t>для физических лиц</w:t>
      </w:r>
    </w:p>
    <w:bookmarkEnd w:id="0"/>
    <w:p w:rsidR="00203D75" w:rsidRDefault="00203D75" w:rsidP="00203D75">
      <w:pPr>
        <w:ind w:firstLine="709"/>
        <w:jc w:val="both"/>
        <w:rPr>
          <w:rFonts w:ascii="Trebuchet MS" w:hAnsi="Trebuchet MS" w:cs="Tahoma"/>
          <w:sz w:val="39"/>
          <w:szCs w:val="39"/>
        </w:rPr>
      </w:pPr>
    </w:p>
    <w:p w:rsidR="00203D75" w:rsidRPr="00203D75" w:rsidRDefault="00203D75" w:rsidP="00203D75">
      <w:pPr>
        <w:ind w:firstLine="709"/>
        <w:jc w:val="both"/>
        <w:rPr>
          <w:rFonts w:ascii="Trebuchet MS" w:hAnsi="Trebuchet MS" w:cs="Tahoma"/>
          <w:sz w:val="34"/>
          <w:szCs w:val="34"/>
        </w:rPr>
      </w:pPr>
      <w:proofErr w:type="gramStart"/>
      <w:r w:rsidRPr="00203D75">
        <w:rPr>
          <w:rFonts w:ascii="Trebuchet MS" w:hAnsi="Trebuchet MS" w:cs="Tahoma"/>
          <w:sz w:val="34"/>
          <w:szCs w:val="34"/>
        </w:rPr>
        <w:t>Межрайонная</w:t>
      </w:r>
      <w:proofErr w:type="gramEnd"/>
      <w:r w:rsidRPr="00203D75">
        <w:rPr>
          <w:rFonts w:ascii="Trebuchet MS" w:hAnsi="Trebuchet MS" w:cs="Tahoma"/>
          <w:sz w:val="34"/>
          <w:szCs w:val="34"/>
        </w:rPr>
        <w:t xml:space="preserve"> ИФНС России № 6 по Ханты-Мансийскому автономному округу </w:t>
      </w:r>
      <w:r w:rsidRPr="00203D75">
        <w:rPr>
          <w:rFonts w:ascii="Arial" w:hAnsi="Arial" w:cs="Arial"/>
          <w:sz w:val="34"/>
          <w:szCs w:val="34"/>
        </w:rPr>
        <w:t>‒</w:t>
      </w:r>
      <w:r w:rsidRPr="00203D75">
        <w:rPr>
          <w:rFonts w:ascii="Trebuchet MS" w:hAnsi="Trebuchet MS" w:cs="Tahoma"/>
          <w:sz w:val="34"/>
          <w:szCs w:val="34"/>
        </w:rPr>
        <w:t xml:space="preserve"> </w:t>
      </w:r>
      <w:r w:rsidRPr="00203D75">
        <w:rPr>
          <w:rFonts w:ascii="Trebuchet MS" w:hAnsi="Trebuchet MS" w:cs="Trebuchet MS"/>
          <w:sz w:val="34"/>
          <w:szCs w:val="34"/>
        </w:rPr>
        <w:t>Югре</w:t>
      </w:r>
      <w:r w:rsidRPr="00203D75">
        <w:rPr>
          <w:rFonts w:ascii="Trebuchet MS" w:hAnsi="Trebuchet MS" w:cs="Tahoma"/>
          <w:sz w:val="34"/>
          <w:szCs w:val="34"/>
        </w:rPr>
        <w:t xml:space="preserve"> </w:t>
      </w:r>
      <w:r w:rsidRPr="00203D75">
        <w:rPr>
          <w:rFonts w:ascii="Trebuchet MS" w:hAnsi="Trebuchet MS" w:cs="Trebuchet MS"/>
          <w:sz w:val="34"/>
          <w:szCs w:val="34"/>
        </w:rPr>
        <w:t>сообщает</w:t>
      </w:r>
      <w:r w:rsidRPr="00203D75">
        <w:rPr>
          <w:rFonts w:ascii="Trebuchet MS" w:hAnsi="Trebuchet MS" w:cs="Tahoma"/>
          <w:sz w:val="34"/>
          <w:szCs w:val="34"/>
        </w:rPr>
        <w:t xml:space="preserve"> </w:t>
      </w:r>
      <w:r w:rsidRPr="00203D75">
        <w:rPr>
          <w:rFonts w:ascii="Trebuchet MS" w:hAnsi="Trebuchet MS" w:cs="Trebuchet MS"/>
          <w:sz w:val="34"/>
          <w:szCs w:val="34"/>
        </w:rPr>
        <w:t>следующее</w:t>
      </w:r>
      <w:r w:rsidRPr="00203D75">
        <w:rPr>
          <w:rFonts w:ascii="Trebuchet MS" w:hAnsi="Trebuchet MS" w:cs="Tahoma"/>
          <w:sz w:val="34"/>
          <w:szCs w:val="34"/>
        </w:rPr>
        <w:t>.</w:t>
      </w:r>
    </w:p>
    <w:p w:rsidR="00203D75" w:rsidRPr="00203D75" w:rsidRDefault="00203D75" w:rsidP="00203D75">
      <w:pPr>
        <w:ind w:firstLine="709"/>
        <w:jc w:val="both"/>
        <w:rPr>
          <w:rFonts w:ascii="Trebuchet MS" w:hAnsi="Trebuchet MS" w:cs="Tahoma"/>
          <w:sz w:val="34"/>
          <w:szCs w:val="34"/>
        </w:rPr>
      </w:pPr>
      <w:r w:rsidRPr="00203D75">
        <w:rPr>
          <w:rFonts w:ascii="Trebuchet MS" w:hAnsi="Trebuchet MS" w:cs="Tahoma"/>
          <w:sz w:val="34"/>
          <w:szCs w:val="34"/>
        </w:rPr>
        <w:t xml:space="preserve">Функциональные возможности </w:t>
      </w:r>
      <w:proofErr w:type="gramStart"/>
      <w:r w:rsidRPr="00203D75">
        <w:rPr>
          <w:rFonts w:ascii="Trebuchet MS" w:hAnsi="Trebuchet MS" w:cs="Tahoma"/>
          <w:sz w:val="34"/>
          <w:szCs w:val="34"/>
        </w:rPr>
        <w:t>интернет-сервиса</w:t>
      </w:r>
      <w:proofErr w:type="gramEnd"/>
      <w:r w:rsidRPr="00203D75">
        <w:rPr>
          <w:rFonts w:ascii="Trebuchet MS" w:hAnsi="Trebuchet MS" w:cs="Tahoma"/>
          <w:sz w:val="34"/>
          <w:szCs w:val="34"/>
        </w:rPr>
        <w:t xml:space="preserve"> «Личный кабинет налогоплательщика для физических лиц» расширились. Теперь пользователи сервиса могут бесплатно и в любое удобное время скачать электронное свидетельство о постановке на учет физического лица, подписанное усиленной квалифицированной электронной подписью. Документ имеет такую же юридическую силу, как и бумажная копия, подписанная должностным лицом налогового органа и заверенная печатью.</w:t>
      </w:r>
    </w:p>
    <w:p w:rsidR="00203D75" w:rsidRPr="00203D75" w:rsidRDefault="00203D75" w:rsidP="00203D75">
      <w:pPr>
        <w:ind w:firstLine="709"/>
        <w:jc w:val="both"/>
        <w:rPr>
          <w:rFonts w:ascii="Trebuchet MS" w:hAnsi="Trebuchet MS" w:cs="Tahoma"/>
          <w:sz w:val="34"/>
          <w:szCs w:val="34"/>
        </w:rPr>
      </w:pPr>
      <w:r w:rsidRPr="00203D75">
        <w:rPr>
          <w:rFonts w:ascii="Trebuchet MS" w:hAnsi="Trebuchet MS" w:cs="Tahoma"/>
          <w:sz w:val="34"/>
          <w:szCs w:val="34"/>
        </w:rPr>
        <w:t>Чтобы скачать ИНН, достаточно обратиться в раздел «Жизненные ситуации» и направить заявление о постановке физического лица на учет в налоговом органе. После чего в разделе «Профиль» появится возможность скачать ИНН неограниченное количество раз.</w:t>
      </w:r>
    </w:p>
    <w:p w:rsidR="00203D75" w:rsidRPr="00203D75" w:rsidRDefault="00203D75" w:rsidP="00203D75">
      <w:pPr>
        <w:ind w:firstLine="709"/>
        <w:jc w:val="both"/>
        <w:rPr>
          <w:rFonts w:ascii="Trebuchet MS" w:hAnsi="Trebuchet MS" w:cs="Tahoma"/>
          <w:sz w:val="34"/>
          <w:szCs w:val="34"/>
        </w:rPr>
      </w:pPr>
      <w:r w:rsidRPr="00203D75">
        <w:rPr>
          <w:rFonts w:ascii="Trebuchet MS" w:hAnsi="Trebuchet MS" w:cs="Tahoma"/>
          <w:sz w:val="34"/>
          <w:szCs w:val="34"/>
        </w:rPr>
        <w:t xml:space="preserve">Каждому налогоплательщику присваивается </w:t>
      </w:r>
      <w:proofErr w:type="gramStart"/>
      <w:r w:rsidRPr="00203D75">
        <w:rPr>
          <w:rFonts w:ascii="Trebuchet MS" w:hAnsi="Trebuchet MS" w:cs="Tahoma"/>
          <w:sz w:val="34"/>
          <w:szCs w:val="34"/>
        </w:rPr>
        <w:t>единый</w:t>
      </w:r>
      <w:proofErr w:type="gramEnd"/>
      <w:r w:rsidRPr="00203D75">
        <w:rPr>
          <w:rFonts w:ascii="Trebuchet MS" w:hAnsi="Trebuchet MS" w:cs="Tahoma"/>
          <w:sz w:val="34"/>
          <w:szCs w:val="34"/>
        </w:rPr>
        <w:t xml:space="preserve"> на всей территории Российской Федерации по всем видам налогов и сборов ИНН. Фактически ИНН является номером записи о лице в Едином государственном реестре налогоплательщиков.</w:t>
      </w:r>
    </w:p>
    <w:p w:rsidR="00203D75" w:rsidRPr="00203D75" w:rsidRDefault="00203D75" w:rsidP="00203D75">
      <w:pPr>
        <w:ind w:firstLine="709"/>
        <w:jc w:val="both"/>
        <w:rPr>
          <w:rFonts w:ascii="Trebuchet MS" w:hAnsi="Trebuchet MS" w:cs="Tahoma"/>
          <w:sz w:val="34"/>
          <w:szCs w:val="34"/>
        </w:rPr>
      </w:pPr>
      <w:r w:rsidRPr="00203D75">
        <w:rPr>
          <w:rFonts w:ascii="Trebuchet MS" w:hAnsi="Trebuchet MS" w:cs="Tahoma"/>
          <w:sz w:val="34"/>
          <w:szCs w:val="34"/>
        </w:rPr>
        <w:t xml:space="preserve">Поиск по конкретным ситуациям позволяет пользователям быстро найти нужную информацию. Распорядиться переплатой, уточнить информацию об имуществе, подать декларацию о доходах или </w:t>
      </w:r>
      <w:proofErr w:type="gramStart"/>
      <w:r w:rsidRPr="00203D75">
        <w:rPr>
          <w:rFonts w:ascii="Trebuchet MS" w:hAnsi="Trebuchet MS" w:cs="Tahoma"/>
          <w:sz w:val="34"/>
          <w:szCs w:val="34"/>
        </w:rPr>
        <w:t>заявление</w:t>
      </w:r>
      <w:proofErr w:type="gramEnd"/>
      <w:r w:rsidRPr="00203D75">
        <w:rPr>
          <w:rFonts w:ascii="Trebuchet MS" w:hAnsi="Trebuchet MS" w:cs="Tahoma"/>
          <w:sz w:val="34"/>
          <w:szCs w:val="34"/>
        </w:rPr>
        <w:t xml:space="preserve"> о льготе – каждый из этих вопросов можно решить буквально в несколько кликов. Всего представлены 41 ситуация, их количество в будущем будет увеличиваться в зависимости от запросов налогоплательщиков.</w:t>
      </w:r>
    </w:p>
    <w:p w:rsidR="00203D75" w:rsidRPr="00203D75" w:rsidRDefault="00203D75" w:rsidP="00203D75">
      <w:pPr>
        <w:ind w:firstLine="709"/>
        <w:jc w:val="both"/>
        <w:rPr>
          <w:rFonts w:ascii="Trebuchet MS" w:hAnsi="Trebuchet MS" w:cs="Tahoma"/>
          <w:sz w:val="32"/>
          <w:szCs w:val="39"/>
        </w:rPr>
      </w:pPr>
    </w:p>
    <w:p w:rsidR="00203D75" w:rsidRPr="00203D75" w:rsidRDefault="000917B1" w:rsidP="00203D75">
      <w:pPr>
        <w:ind w:firstLine="709"/>
        <w:jc w:val="both"/>
        <w:rPr>
          <w:rFonts w:ascii="Trebuchet MS" w:hAnsi="Trebuchet MS" w:cs="Tahoma"/>
          <w:sz w:val="32"/>
          <w:szCs w:val="39"/>
        </w:rPr>
      </w:pPr>
      <w:r w:rsidRPr="0050009C">
        <w:rPr>
          <w:rFonts w:ascii="Trebuchet MS" w:hAnsi="Trebuchet MS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72C12C" wp14:editId="03699413">
                <wp:simplePos x="0" y="0"/>
                <wp:positionH relativeFrom="column">
                  <wp:posOffset>-3810</wp:posOffset>
                </wp:positionH>
                <wp:positionV relativeFrom="paragraph">
                  <wp:posOffset>148590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1760AE">
                              <w:rPr>
                                <w:rFonts w:ascii="Arial" w:hAnsi="Arial" w:cs="Arial"/>
                                <w:color w:val="FFFFFF"/>
                              </w:rPr>
                              <w:sym w:font="Wingdings" w:char="F028"/>
                            </w:r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-.3pt;margin-top:11.7pt;width:539.5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" fillcolor="#39f">
                <v:textbox>
                  <w:txbxContent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proofErr w:type="gramStart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1760AE">
                        <w:rPr>
                          <w:rFonts w:ascii="Arial" w:hAnsi="Arial" w:cs="Arial"/>
                          <w:color w:val="FFFFFF"/>
                        </w:rPr>
                        <w:sym w:font="Wingdings" w:char="F028"/>
                      </w:r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</w:p>
    <w:p w:rsidR="00203D75" w:rsidRPr="00C11B3D" w:rsidRDefault="00203D75" w:rsidP="00C11B3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rebuchet MS" w:hAnsi="Trebuchet MS"/>
          <w:b/>
          <w:color w:val="0066B3"/>
          <w:sz w:val="36"/>
          <w:szCs w:val="30"/>
        </w:rPr>
      </w:pPr>
    </w:p>
    <w:p w:rsidR="00C11B3D" w:rsidRPr="00C11B3D" w:rsidRDefault="00C11B3D" w:rsidP="00C11B3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rebuchet MS" w:hAnsi="Trebuchet MS"/>
          <w:b/>
          <w:color w:val="0066B3"/>
          <w:sz w:val="20"/>
          <w:szCs w:val="30"/>
        </w:rPr>
      </w:pPr>
    </w:p>
    <w:sectPr w:rsidR="00C11B3D" w:rsidRPr="00C11B3D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4C8" w:rsidRDefault="00BE24C8" w:rsidP="00926B35">
      <w:r>
        <w:separator/>
      </w:r>
    </w:p>
  </w:endnote>
  <w:endnote w:type="continuationSeparator" w:id="0">
    <w:p w:rsidR="00BE24C8" w:rsidRDefault="00BE24C8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4C8" w:rsidRDefault="00BE24C8" w:rsidP="00926B35">
      <w:r>
        <w:separator/>
      </w:r>
    </w:p>
  </w:footnote>
  <w:footnote w:type="continuationSeparator" w:id="0">
    <w:p w:rsidR="00BE24C8" w:rsidRDefault="00BE24C8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D43B09"/>
    <w:multiLevelType w:val="hybridMultilevel"/>
    <w:tmpl w:val="97D0A7B8"/>
    <w:lvl w:ilvl="0" w:tplc="1D6646C6">
      <w:numFmt w:val="bullet"/>
      <w:lvlText w:val="•"/>
      <w:lvlJc w:val="left"/>
      <w:pPr>
        <w:ind w:left="1759" w:hanging="105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74233B"/>
    <w:multiLevelType w:val="hybridMultilevel"/>
    <w:tmpl w:val="766A28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AB6584"/>
    <w:multiLevelType w:val="hybridMultilevel"/>
    <w:tmpl w:val="DC1E16C0"/>
    <w:lvl w:ilvl="0" w:tplc="3E3A8CC4">
      <w:numFmt w:val="bullet"/>
      <w:lvlText w:val="•"/>
      <w:lvlJc w:val="left"/>
      <w:pPr>
        <w:ind w:left="1069" w:hanging="36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152C0"/>
    <w:rsid w:val="00022B12"/>
    <w:rsid w:val="00045753"/>
    <w:rsid w:val="00055537"/>
    <w:rsid w:val="00061939"/>
    <w:rsid w:val="00087BD1"/>
    <w:rsid w:val="000917B1"/>
    <w:rsid w:val="000A7FA1"/>
    <w:rsid w:val="000C784F"/>
    <w:rsid w:val="000D1590"/>
    <w:rsid w:val="000E574D"/>
    <w:rsid w:val="00126C09"/>
    <w:rsid w:val="0017264A"/>
    <w:rsid w:val="001760AE"/>
    <w:rsid w:val="00182CDE"/>
    <w:rsid w:val="001B2EFD"/>
    <w:rsid w:val="001D50AB"/>
    <w:rsid w:val="001F6292"/>
    <w:rsid w:val="00203D75"/>
    <w:rsid w:val="002065D3"/>
    <w:rsid w:val="00210291"/>
    <w:rsid w:val="0024155A"/>
    <w:rsid w:val="002C0AF7"/>
    <w:rsid w:val="002D435A"/>
    <w:rsid w:val="002F60B0"/>
    <w:rsid w:val="00303A08"/>
    <w:rsid w:val="0032379B"/>
    <w:rsid w:val="003520DE"/>
    <w:rsid w:val="003740B3"/>
    <w:rsid w:val="00391FD0"/>
    <w:rsid w:val="003D75FF"/>
    <w:rsid w:val="004215F0"/>
    <w:rsid w:val="00452000"/>
    <w:rsid w:val="00466FA9"/>
    <w:rsid w:val="00490A97"/>
    <w:rsid w:val="004E0081"/>
    <w:rsid w:val="004F3E1B"/>
    <w:rsid w:val="0050009C"/>
    <w:rsid w:val="00525EC6"/>
    <w:rsid w:val="00536E72"/>
    <w:rsid w:val="00544025"/>
    <w:rsid w:val="005719AE"/>
    <w:rsid w:val="005734D3"/>
    <w:rsid w:val="0057535C"/>
    <w:rsid w:val="005760CF"/>
    <w:rsid w:val="005769B0"/>
    <w:rsid w:val="005C1993"/>
    <w:rsid w:val="005C2A24"/>
    <w:rsid w:val="00625E2C"/>
    <w:rsid w:val="006430C1"/>
    <w:rsid w:val="006560FD"/>
    <w:rsid w:val="0065787F"/>
    <w:rsid w:val="0067601A"/>
    <w:rsid w:val="006927D4"/>
    <w:rsid w:val="006A5160"/>
    <w:rsid w:val="006B7FD9"/>
    <w:rsid w:val="006E56B3"/>
    <w:rsid w:val="007C626E"/>
    <w:rsid w:val="007E741D"/>
    <w:rsid w:val="00800867"/>
    <w:rsid w:val="008100EF"/>
    <w:rsid w:val="00817DFA"/>
    <w:rsid w:val="008204C6"/>
    <w:rsid w:val="00845175"/>
    <w:rsid w:val="00887C24"/>
    <w:rsid w:val="008D60CD"/>
    <w:rsid w:val="0090271D"/>
    <w:rsid w:val="00926B35"/>
    <w:rsid w:val="009421D5"/>
    <w:rsid w:val="00954DE5"/>
    <w:rsid w:val="009617BD"/>
    <w:rsid w:val="0096320E"/>
    <w:rsid w:val="00A129C6"/>
    <w:rsid w:val="00A15091"/>
    <w:rsid w:val="00A304DF"/>
    <w:rsid w:val="00A44582"/>
    <w:rsid w:val="00A740C9"/>
    <w:rsid w:val="00A74500"/>
    <w:rsid w:val="00A75C1F"/>
    <w:rsid w:val="00AC30F8"/>
    <w:rsid w:val="00AC4A9E"/>
    <w:rsid w:val="00AC54F8"/>
    <w:rsid w:val="00B34D25"/>
    <w:rsid w:val="00B67FBA"/>
    <w:rsid w:val="00B7177E"/>
    <w:rsid w:val="00B81A87"/>
    <w:rsid w:val="00B81B22"/>
    <w:rsid w:val="00B84F2E"/>
    <w:rsid w:val="00B87497"/>
    <w:rsid w:val="00BA49BB"/>
    <w:rsid w:val="00BE24C8"/>
    <w:rsid w:val="00C05558"/>
    <w:rsid w:val="00C11B3D"/>
    <w:rsid w:val="00C33021"/>
    <w:rsid w:val="00C568D2"/>
    <w:rsid w:val="00C90919"/>
    <w:rsid w:val="00C9612E"/>
    <w:rsid w:val="00CB0708"/>
    <w:rsid w:val="00CF2A5D"/>
    <w:rsid w:val="00CF3AA3"/>
    <w:rsid w:val="00CF71E9"/>
    <w:rsid w:val="00D03205"/>
    <w:rsid w:val="00D050BA"/>
    <w:rsid w:val="00D24CF6"/>
    <w:rsid w:val="00D52443"/>
    <w:rsid w:val="00D73410"/>
    <w:rsid w:val="00DA6CF4"/>
    <w:rsid w:val="00DC1616"/>
    <w:rsid w:val="00DF3698"/>
    <w:rsid w:val="00DF74AF"/>
    <w:rsid w:val="00E02FE7"/>
    <w:rsid w:val="00E16FF6"/>
    <w:rsid w:val="00E319DF"/>
    <w:rsid w:val="00EA510C"/>
    <w:rsid w:val="00EC27FA"/>
    <w:rsid w:val="00EE005B"/>
    <w:rsid w:val="00EE7539"/>
    <w:rsid w:val="00F35F51"/>
    <w:rsid w:val="00F82F82"/>
    <w:rsid w:val="00FA041C"/>
    <w:rsid w:val="00F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1AB7-498F-4B76-AA1D-97D3D15F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12</cp:revision>
  <cp:lastPrinted>2020-07-13T06:35:00Z</cp:lastPrinted>
  <dcterms:created xsi:type="dcterms:W3CDTF">2020-08-12T10:29:00Z</dcterms:created>
  <dcterms:modified xsi:type="dcterms:W3CDTF">2020-09-10T11:04:00Z</dcterms:modified>
</cp:coreProperties>
</file>