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1"/>
        <w:spacing w:after="0" w:before="0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 материалам прокурорской проверки руководитель аптеки привлечен к административной ответственности</w:t>
      </w:r>
    </w:p>
    <w:p w14:paraId="09000000">
      <w:pPr>
        <w:widowControl w:val="1"/>
        <w:spacing w:after="0" w:before="0"/>
        <w:ind w:firstLine="709"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1"/>
        <w:spacing w:after="0" w:before="0"/>
        <w:ind w:firstLine="709"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  <w:r>
        <w:rPr>
          <w:b w:val="0"/>
          <w:color w:val="000000"/>
          <w:sz w:val="28"/>
          <w:u w:val="none"/>
        </w:rPr>
        <w:t xml:space="preserve">Прокуратурой района проведена проверка соблюдения прав граждан на охрану здоровья, по результатам которой установлено, что в некоторых из аптек Нижневартовского района отсутствуют лекарственные препараты, включенные в минимальный перечень жизненно необходимых и важнейших лекарственных препаратов. </w:t>
      </w:r>
    </w:p>
    <w:p w14:paraId="0C000000">
      <w:pPr>
        <w:widowControl w:val="0"/>
        <w:spacing w:after="0" w:before="0" w:line="240" w:lineRule="auto"/>
        <w:ind w:firstLine="709" w:left="0" w:right="0"/>
        <w:jc w:val="both"/>
        <w:rPr>
          <w:b w:val="0"/>
          <w:sz w:val="28"/>
        </w:rPr>
      </w:pPr>
      <w:r>
        <w:rPr>
          <w:b w:val="0"/>
          <w:color w:val="000000"/>
          <w:sz w:val="28"/>
          <w:u w:val="none"/>
        </w:rPr>
        <w:t>Руководитель аптек, а также само Акционерное общества Арбитражным судом ХМАО - Югры привлечены к административной ответственности по ч. 4 ст. 14.1 КоАП РФ (о</w:t>
      </w:r>
      <w:r>
        <w:rPr>
          <w:b w:val="0"/>
          <w:sz w:val="28"/>
        </w:rPr>
        <w:t xml:space="preserve">существление предпринимательской деятельности с грубым нарушением требований и условий, предусмотренных специальным разрешением (лицензией)), назначено наказание в виде штрафа. </w:t>
      </w:r>
    </w:p>
    <w:p w14:paraId="0D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</w:p>
    <w:p w14:paraId="0E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</w:p>
    <w:p w14:paraId="0F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s_10"/>
    <w:basedOn w:val="Style_7"/>
    <w:link w:val="Style_6_ch"/>
  </w:style>
  <w:style w:styleId="Style_6_ch" w:type="character">
    <w:name w:val="s_10"/>
    <w:basedOn w:val="Style_7_ch"/>
    <w:link w:val="Style_6"/>
  </w:style>
  <w:style w:styleId="Style_8" w:type="paragraph">
    <w:name w:val="toc 2"/>
    <w:next w:val="Style_5"/>
    <w:link w:val="Style_8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 Знак Знак Знак Знак Знак Знак Знак Знак Знак Знак Знак"/>
    <w:basedOn w:val="Style_5"/>
    <w:link w:val="Style_9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9_ch" w:type="character">
    <w:name w:val=" Знак Знак Знак Знак Знак Знак Знак Знак Знак Знак Знак"/>
    <w:basedOn w:val="Style_5_ch"/>
    <w:link w:val="Style_9"/>
    <w:rPr>
      <w:rFonts w:ascii="Verdana" w:hAnsi="Verdana"/>
      <w:sz w:val="20"/>
    </w:rPr>
  </w:style>
  <w:style w:styleId="Style_10" w:type="paragraph">
    <w:name w:val="toc 4"/>
    <w:next w:val="Style_5"/>
    <w:link w:val="Style_10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Body Text Indent"/>
    <w:basedOn w:val="Style_5"/>
    <w:link w:val="Style_11_ch"/>
    <w:pPr>
      <w:widowControl w:val="0"/>
      <w:spacing w:after="120"/>
      <w:ind w:firstLine="0" w:left="283"/>
    </w:pPr>
    <w:rPr>
      <w:sz w:val="28"/>
    </w:rPr>
  </w:style>
  <w:style w:styleId="Style_11_ch" w:type="character">
    <w:name w:val="Body Text Indent"/>
    <w:basedOn w:val="Style_5_ch"/>
    <w:link w:val="Style_11"/>
    <w:rPr>
      <w:sz w:val="28"/>
    </w:rPr>
  </w:style>
  <w:style w:styleId="Style_12" w:type="paragraph">
    <w:name w:val="toc 6"/>
    <w:next w:val="Style_5"/>
    <w:link w:val="Style_12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5"/>
    <w:link w:val="Style_13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rev_ann"/>
    <w:basedOn w:val="Style_5"/>
    <w:link w:val="Style_14_ch"/>
    <w:pPr>
      <w:widowControl w:val="0"/>
      <w:spacing w:afterAutospacing="on" w:beforeAutospacing="on"/>
      <w:ind/>
    </w:pPr>
  </w:style>
  <w:style w:styleId="Style_14_ch" w:type="character">
    <w:name w:val="rev_ann"/>
    <w:basedOn w:val="Style_5_ch"/>
    <w:link w:val="Style_14"/>
  </w:style>
  <w:style w:styleId="Style_15" w:type="paragraph">
    <w:name w:val="Emphasis"/>
    <w:link w:val="Style_15_ch"/>
    <w:rPr>
      <w:i w:val="1"/>
    </w:rPr>
  </w:style>
  <w:style w:styleId="Style_15_ch" w:type="character">
    <w:name w:val="Emphasis"/>
    <w:link w:val="Style_15"/>
    <w:rPr>
      <w:i w:val="1"/>
    </w:rPr>
  </w:style>
  <w:style w:styleId="Style_16" w:type="paragraph">
    <w:name w:val="Заголовок статьи"/>
    <w:basedOn w:val="Style_5"/>
    <w:next w:val="Style_5"/>
    <w:link w:val="Style_16_ch"/>
    <w:pPr>
      <w:widowControl w:val="0"/>
      <w:ind w:hanging="892" w:left="1612"/>
      <w:jc w:val="both"/>
    </w:pPr>
    <w:rPr>
      <w:rFonts w:ascii="Arial" w:hAnsi="Arial"/>
    </w:rPr>
  </w:style>
  <w:style w:styleId="Style_16_ch" w:type="character">
    <w:name w:val="Заголовок статьи"/>
    <w:basedOn w:val="Style_5_ch"/>
    <w:link w:val="Style_16"/>
    <w:rPr>
      <w:rFonts w:ascii="Arial" w:hAnsi="Arial"/>
    </w:rPr>
  </w:style>
  <w:style w:styleId="Style_17" w:type="paragraph">
    <w:name w:val="Endnote"/>
    <w:link w:val="Style_1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basedOn w:val="Style_5"/>
    <w:next w:val="Style_5"/>
    <w:link w:val="Style_18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8_ch" w:type="character">
    <w:name w:val="heading 3"/>
    <w:basedOn w:val="Style_5_ch"/>
    <w:link w:val="Style_18"/>
    <w:rPr>
      <w:rFonts w:ascii="Arial" w:hAnsi="Arial"/>
      <w:b w:val="1"/>
      <w:sz w:val="26"/>
    </w:rPr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9" w:type="paragraph">
    <w:name w:val="Document Map"/>
    <w:basedOn w:val="Style_5"/>
    <w:link w:val="Style_19_ch"/>
    <w:rPr>
      <w:rFonts w:ascii="Tahoma" w:hAnsi="Tahoma"/>
      <w:sz w:val="20"/>
    </w:rPr>
  </w:style>
  <w:style w:styleId="Style_19_ch" w:type="character">
    <w:name w:val="Document Map"/>
    <w:basedOn w:val="Style_5_ch"/>
    <w:link w:val="Style_19"/>
    <w:rPr>
      <w:rFonts w:ascii="Tahoma" w:hAnsi="Tahoma"/>
      <w:sz w:val="20"/>
    </w:rPr>
  </w:style>
  <w:style w:styleId="Style_20" w:type="paragraph">
    <w:name w:val="rating_popup_trigger"/>
    <w:basedOn w:val="Style_7"/>
    <w:link w:val="Style_20_ch"/>
  </w:style>
  <w:style w:styleId="Style_20_ch" w:type="character">
    <w:name w:val="rating_popup_trigger"/>
    <w:basedOn w:val="Style_7_ch"/>
    <w:link w:val="Style_20"/>
  </w:style>
  <w:style w:styleId="Style_21" w:type="paragraph">
    <w:name w:val="apple-converted-space"/>
    <w:basedOn w:val="Style_7"/>
    <w:link w:val="Style_21_ch"/>
  </w:style>
  <w:style w:styleId="Style_21_ch" w:type="character">
    <w:name w:val="apple-converted-space"/>
    <w:basedOn w:val="Style_7_ch"/>
    <w:link w:val="Style_21"/>
  </w:style>
  <w:style w:styleId="Style_22" w:type="paragraph">
    <w:name w:val="advertising1"/>
    <w:basedOn w:val="Style_7"/>
    <w:link w:val="Style_22_ch"/>
  </w:style>
  <w:style w:styleId="Style_22_ch" w:type="character">
    <w:name w:val="advertising1"/>
    <w:basedOn w:val="Style_7_ch"/>
    <w:link w:val="Style_22"/>
  </w:style>
  <w:style w:styleId="Style_23" w:type="paragraph">
    <w:name w:val="Balloon Text"/>
    <w:basedOn w:val="Style_5"/>
    <w:link w:val="Style_23_ch"/>
    <w:rPr>
      <w:rFonts w:ascii="Tahoma" w:hAnsi="Tahoma"/>
      <w:sz w:val="16"/>
    </w:rPr>
  </w:style>
  <w:style w:styleId="Style_23_ch" w:type="character">
    <w:name w:val="Balloon Text"/>
    <w:basedOn w:val="Style_5_ch"/>
    <w:link w:val="Style_23"/>
    <w:rPr>
      <w:rFonts w:ascii="Tahoma" w:hAnsi="Tahoma"/>
      <w:sz w:val="16"/>
    </w:rPr>
  </w:style>
  <w:style w:styleId="Style_24" w:type="paragraph">
    <w:name w:val="toc 3"/>
    <w:next w:val="Style_5"/>
    <w:link w:val="Style_24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Normal (Web)"/>
    <w:basedOn w:val="Style_5"/>
    <w:link w:val="Style_25_ch"/>
    <w:pPr>
      <w:widowControl w:val="0"/>
      <w:spacing w:after="225"/>
      <w:ind/>
      <w:jc w:val="both"/>
    </w:pPr>
  </w:style>
  <w:style w:styleId="Style_25_ch" w:type="character">
    <w:name w:val="Normal (Web)"/>
    <w:basedOn w:val="Style_5_ch"/>
    <w:link w:val="Style_25"/>
  </w:style>
  <w:style w:styleId="Style_26" w:type="paragraph">
    <w:name w:val="attachments__item"/>
    <w:basedOn w:val="Style_5"/>
    <w:link w:val="Style_26_ch"/>
    <w:pPr>
      <w:widowControl w:val="0"/>
      <w:spacing w:afterAutospacing="on" w:beforeAutospacing="on"/>
      <w:ind/>
    </w:pPr>
  </w:style>
  <w:style w:styleId="Style_26_ch" w:type="character">
    <w:name w:val="attachments__item"/>
    <w:basedOn w:val="Style_5_ch"/>
    <w:link w:val="Style_26"/>
  </w:style>
  <w:style w:styleId="Style_27" w:type="paragraph">
    <w:name w:val="advertising"/>
    <w:basedOn w:val="Style_5"/>
    <w:link w:val="Style_27_ch"/>
    <w:pPr>
      <w:widowControl w:val="0"/>
      <w:spacing w:afterAutospacing="on" w:beforeAutospacing="on"/>
      <w:ind/>
    </w:pPr>
  </w:style>
  <w:style w:styleId="Style_27_ch" w:type="character">
    <w:name w:val="advertising"/>
    <w:basedOn w:val="Style_5_ch"/>
    <w:link w:val="Style_27"/>
  </w:style>
  <w:style w:styleId="Style_28" w:type="paragraph">
    <w:name w:val="heading 5"/>
    <w:basedOn w:val="Style_5"/>
    <w:next w:val="Style_5"/>
    <w:link w:val="Style_28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8_ch" w:type="character">
    <w:name w:val="heading 5"/>
    <w:basedOn w:val="Style_5_ch"/>
    <w:link w:val="Style_28"/>
    <w:rPr>
      <w:rFonts w:ascii="Calibri" w:hAnsi="Calibri"/>
      <w:b w:val="1"/>
      <w:i w:val="1"/>
      <w:sz w:val="26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9" w:type="paragraph">
    <w:name w:val="1"/>
    <w:basedOn w:val="Style_5"/>
    <w:link w:val="Style_29_ch"/>
    <w:pPr>
      <w:widowControl w:val="0"/>
      <w:spacing w:afterAutospacing="on" w:beforeAutospacing="on"/>
      <w:ind/>
    </w:pPr>
  </w:style>
  <w:style w:styleId="Style_29_ch" w:type="character">
    <w:name w:val="1"/>
    <w:basedOn w:val="Style_5_ch"/>
    <w:link w:val="Style_29"/>
  </w:style>
  <w:style w:styleId="Style_30" w:type="paragraph">
    <w:name w:val="news-date-time"/>
    <w:link w:val="Style_30_ch"/>
  </w:style>
  <w:style w:styleId="Style_30_ch" w:type="character">
    <w:name w:val="news-date-time"/>
    <w:link w:val="Style_30"/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31" w:type="paragraph">
    <w:name w:val="Strong"/>
    <w:link w:val="Style_31_ch"/>
    <w:rPr>
      <w:b w:val="1"/>
    </w:rPr>
  </w:style>
  <w:style w:styleId="Style_31_ch" w:type="character">
    <w:name w:val="Strong"/>
    <w:link w:val="Style_31"/>
    <w:rPr>
      <w:b w:val="1"/>
    </w:rPr>
  </w:style>
  <w:style w:styleId="Style_32" w:type="paragraph">
    <w:name w:val="Hyperlink"/>
    <w:link w:val="Style_32_ch"/>
    <w:rPr>
      <w:color w:val="2060A4"/>
      <w:u w:val="none"/>
    </w:rPr>
  </w:style>
  <w:style w:styleId="Style_32_ch" w:type="character">
    <w:name w:val="Hyperlink"/>
    <w:link w:val="Style_32"/>
    <w:rPr>
      <w:color w:val="2060A4"/>
      <w:u w:val="none"/>
    </w:rPr>
  </w:style>
  <w:style w:styleId="Style_33" w:type="paragraph">
    <w:name w:val="Footnote"/>
    <w:link w:val="Style_3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3_ch" w:type="character">
    <w:name w:val="Footnote"/>
    <w:link w:val="Style_33"/>
    <w:rPr>
      <w:rFonts w:ascii="XO Thames" w:hAnsi="XO Thames"/>
      <w:sz w:val="22"/>
    </w:rPr>
  </w:style>
  <w:style w:styleId="Style_34" w:type="paragraph">
    <w:name w:val="toc 1"/>
    <w:next w:val="Style_5"/>
    <w:link w:val="Style_3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4_ch" w:type="character">
    <w:name w:val="toc 1"/>
    <w:link w:val="Style_34"/>
    <w:rPr>
      <w:rFonts w:ascii="XO Thames" w:hAnsi="XO Thames"/>
      <w:b w:val="1"/>
      <w:sz w:val="28"/>
    </w:rPr>
  </w:style>
  <w:style w:styleId="Style_35" w:type="paragraph">
    <w:name w:val="footer"/>
    <w:basedOn w:val="Style_5"/>
    <w:link w:val="Style_35_ch"/>
    <w:pPr>
      <w:widowControl w:val="0"/>
      <w:tabs>
        <w:tab w:leader="none" w:pos="4677" w:val="center"/>
        <w:tab w:leader="none" w:pos="9355" w:val="right"/>
      </w:tabs>
      <w:ind/>
    </w:pPr>
  </w:style>
  <w:style w:styleId="Style_35_ch" w:type="character">
    <w:name w:val="footer"/>
    <w:basedOn w:val="Style_5_ch"/>
    <w:link w:val="Style_35"/>
  </w:style>
  <w:style w:styleId="Style_36" w:type="paragraph">
    <w:name w:val="vs-items-additional-info"/>
    <w:basedOn w:val="Style_7"/>
    <w:link w:val="Style_36_ch"/>
  </w:style>
  <w:style w:styleId="Style_36_ch" w:type="character">
    <w:name w:val="vs-items-additional-info"/>
    <w:basedOn w:val="Style_7_ch"/>
    <w:link w:val="Style_36"/>
  </w:style>
  <w:style w:styleId="Style_37" w:type="paragraph">
    <w:name w:val="Header and Footer"/>
    <w:link w:val="Style_3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7_ch" w:type="character">
    <w:name w:val="Header and Footer"/>
    <w:link w:val="Style_37"/>
    <w:rPr>
      <w:rFonts w:ascii="XO Thames" w:hAnsi="XO Thames"/>
      <w:sz w:val="28"/>
    </w:rPr>
  </w:style>
  <w:style w:styleId="Style_38" w:type="paragraph">
    <w:name w:val="consplusnormal"/>
    <w:basedOn w:val="Style_5"/>
    <w:link w:val="Style_38_ch"/>
    <w:pPr>
      <w:widowControl w:val="0"/>
      <w:spacing w:afterAutospacing="on" w:beforeAutospacing="on"/>
      <w:ind/>
    </w:pPr>
  </w:style>
  <w:style w:styleId="Style_38_ch" w:type="character">
    <w:name w:val="consplusnormal"/>
    <w:basedOn w:val="Style_5_ch"/>
    <w:link w:val="Style_38"/>
  </w:style>
  <w:style w:styleId="Style_39" w:type="paragraph">
    <w:name w:val="toc 9"/>
    <w:next w:val="Style_5"/>
    <w:link w:val="Style_3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9_ch" w:type="character">
    <w:name w:val="toc 9"/>
    <w:link w:val="Style_39"/>
    <w:rPr>
      <w:rFonts w:ascii="XO Thames" w:hAnsi="XO Thames"/>
      <w:sz w:val="28"/>
    </w:rPr>
  </w:style>
  <w:style w:styleId="Style_40" w:type="paragraph">
    <w:name w:val="toc 8"/>
    <w:next w:val="Style_5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left"/>
    <w:basedOn w:val="Style_7"/>
    <w:link w:val="Style_41_ch"/>
  </w:style>
  <w:style w:styleId="Style_41_ch" w:type="character">
    <w:name w:val="left"/>
    <w:basedOn w:val="Style_7_ch"/>
    <w:link w:val="Style_41"/>
  </w:style>
  <w:style w:styleId="Style_42" w:type="paragraph">
    <w:name w:val="detail-news-title"/>
    <w:link w:val="Style_42_ch"/>
  </w:style>
  <w:style w:styleId="Style_42_ch" w:type="character">
    <w:name w:val="detail-news-title"/>
    <w:link w:val="Style_42"/>
  </w:style>
  <w:style w:styleId="Style_43" w:type="paragraph">
    <w:name w:val="toc 5"/>
    <w:next w:val="Style_5"/>
    <w:link w:val="Style_43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detail-date detail-news-date"/>
    <w:basedOn w:val="Style_7"/>
    <w:link w:val="Style_44_ch"/>
  </w:style>
  <w:style w:styleId="Style_44_ch" w:type="character">
    <w:name w:val="detail-date detail-news-date"/>
    <w:basedOn w:val="Style_7_ch"/>
    <w:link w:val="Style_44"/>
  </w:style>
  <w:style w:styleId="Style_45" w:type="paragraph">
    <w:name w:val="Subtitle"/>
    <w:next w:val="Style_5"/>
    <w:link w:val="Style_45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5_ch" w:type="character">
    <w:name w:val="Subtitle"/>
    <w:link w:val="Style_45"/>
    <w:rPr>
      <w:rFonts w:ascii="XO Thames" w:hAnsi="XO Thames"/>
      <w:i w:val="1"/>
      <w:sz w:val="24"/>
    </w:rPr>
  </w:style>
  <w:style w:styleId="Style_46" w:type="paragraph">
    <w:name w:val="Title"/>
    <w:next w:val="Style_5"/>
    <w:link w:val="Style_46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6_ch" w:type="character">
    <w:name w:val="Title"/>
    <w:link w:val="Style_46"/>
    <w:rPr>
      <w:rFonts w:ascii="XO Thames" w:hAnsi="XO Thames"/>
      <w:b w:val="1"/>
      <w:caps w:val="1"/>
      <w:sz w:val="40"/>
    </w:rPr>
  </w:style>
  <w:style w:styleId="Style_47" w:type="paragraph">
    <w:name w:val="Гипертекстовая ссылка"/>
    <w:link w:val="Style_47_ch"/>
    <w:rPr>
      <w:color w:val="106BBE"/>
    </w:rPr>
  </w:style>
  <w:style w:styleId="Style_47_ch" w:type="character">
    <w:name w:val="Гипертекстовая ссылка"/>
    <w:link w:val="Style_47"/>
    <w:rPr>
      <w:color w:val="106BBE"/>
    </w:rPr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FollowedHyperlink"/>
    <w:link w:val="Style_49_ch"/>
    <w:rPr>
      <w:color w:val="800080"/>
      <w:u w:val="single"/>
    </w:rPr>
  </w:style>
  <w:style w:styleId="Style_49_ch" w:type="character">
    <w:name w:val="FollowedHyperlink"/>
    <w:link w:val="Style_49"/>
    <w:rPr>
      <w:color w:val="800080"/>
      <w:u w:val="single"/>
    </w:rPr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50" w:type="paragraph">
    <w:name w:val="heading 2"/>
    <w:basedOn w:val="Style_5"/>
    <w:link w:val="Style_50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0_ch" w:type="character">
    <w:name w:val="heading 2"/>
    <w:basedOn w:val="Style_5_ch"/>
    <w:link w:val="Style_50"/>
    <w:rPr>
      <w:color w:val="000000"/>
      <w:sz w:val="27"/>
    </w:rPr>
  </w:style>
  <w:style w:styleId="Style_51" w:type="paragraph">
    <w:name w:val="doc_empty"/>
    <w:basedOn w:val="Style_5"/>
    <w:link w:val="Style_51_ch"/>
    <w:pPr>
      <w:widowControl w:val="0"/>
      <w:spacing w:afterAutospacing="on" w:beforeAutospacing="on"/>
      <w:ind/>
    </w:pPr>
  </w:style>
  <w:style w:styleId="Style_51_ch" w:type="character">
    <w:name w:val="doc_empty"/>
    <w:basedOn w:val="Style_5_ch"/>
    <w:link w:val="Style_51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2026-06-01T14:13:15Z</dcterms:created>
  <dcterms:modified xsi:type="dcterms:W3CDTF">2026-06-01T14:13:57Z</dcterms:modified>
</cp:coreProperties>
</file>