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0DCE0" w14:textId="77777777" w:rsidR="00E152CA" w:rsidRPr="00B015A5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5A5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B015A5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6663"/>
      </w:tblGrid>
      <w:tr w:rsidR="0048623F" w:rsidRPr="00B015A5" w14:paraId="31529026" w14:textId="77777777" w:rsidTr="00CC7767">
        <w:tc>
          <w:tcPr>
            <w:tcW w:w="567" w:type="dxa"/>
          </w:tcPr>
          <w:p w14:paraId="438667C6" w14:textId="77777777" w:rsidR="0048623F" w:rsidRPr="00B015A5" w:rsidRDefault="00E95A48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9782" w:type="dxa"/>
            <w:gridSpan w:val="2"/>
          </w:tcPr>
          <w:p w14:paraId="5A8B7239" w14:textId="77777777" w:rsidR="00687FD3" w:rsidRDefault="00687FD3" w:rsidP="007F6BEB">
            <w:pPr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687FD3">
              <w:rPr>
                <w:rFonts w:ascii="Times New Roman" w:hAnsi="Times New Roman"/>
                <w:sz w:val="22"/>
                <w:szCs w:val="18"/>
              </w:rPr>
              <w:t xml:space="preserve">Администрация городского поселения Излучинск </w:t>
            </w:r>
          </w:p>
          <w:p w14:paraId="6B26247C" w14:textId="46FC5D13" w:rsidR="0048623F" w:rsidRPr="00B015A5" w:rsidRDefault="009739D9" w:rsidP="007F6BEB">
            <w:pPr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B015A5">
              <w:rPr>
                <w:rFonts w:ascii="Times New Roman" w:hAnsi="Times New Roman"/>
                <w:sz w:val="22"/>
                <w:szCs w:val="14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C85C28" w:rsidRPr="00B015A5" w14:paraId="46DC1799" w14:textId="77777777" w:rsidTr="00CC7767">
        <w:tc>
          <w:tcPr>
            <w:tcW w:w="567" w:type="dxa"/>
          </w:tcPr>
          <w:p w14:paraId="4770D93F" w14:textId="77777777" w:rsidR="00C85C28" w:rsidRPr="00B015A5" w:rsidRDefault="00C85C28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9782" w:type="dxa"/>
            <w:gridSpan w:val="2"/>
          </w:tcPr>
          <w:p w14:paraId="426F6756" w14:textId="4388C217" w:rsidR="000545C6" w:rsidRPr="00181EC3" w:rsidRDefault="00687FD3" w:rsidP="00687FD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theme="minorBidi"/>
                <w:sz w:val="22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С</w:t>
            </w:r>
            <w:r w:rsidRPr="00687FD3">
              <w:rPr>
                <w:rFonts w:ascii="Times New Roman" w:hAnsi="Times New Roman"/>
                <w:sz w:val="22"/>
                <w:szCs w:val="18"/>
              </w:rPr>
              <w:t>кладировани</w:t>
            </w:r>
            <w:r>
              <w:rPr>
                <w:rFonts w:ascii="Times New Roman" w:hAnsi="Times New Roman"/>
                <w:sz w:val="22"/>
                <w:szCs w:val="18"/>
              </w:rPr>
              <w:t>е</w:t>
            </w:r>
            <w:r w:rsidRPr="00687FD3">
              <w:rPr>
                <w:rFonts w:ascii="Times New Roman" w:hAnsi="Times New Roman"/>
                <w:sz w:val="22"/>
                <w:szCs w:val="18"/>
              </w:rPr>
              <w:t xml:space="preserve">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строительства объекта трубопроводного транспорта федерального значения: «Перемычка между МН «</w:t>
            </w:r>
            <w:proofErr w:type="spellStart"/>
            <w:r w:rsidRPr="00687FD3">
              <w:rPr>
                <w:rFonts w:ascii="Times New Roman" w:hAnsi="Times New Roman"/>
                <w:sz w:val="22"/>
                <w:szCs w:val="18"/>
              </w:rPr>
              <w:t>Пур-Пе-Самотлор</w:t>
            </w:r>
            <w:proofErr w:type="spellEnd"/>
            <w:r w:rsidRPr="00687FD3">
              <w:rPr>
                <w:rFonts w:ascii="Times New Roman" w:hAnsi="Times New Roman"/>
                <w:sz w:val="22"/>
                <w:szCs w:val="18"/>
              </w:rPr>
              <w:t>» и МН «</w:t>
            </w:r>
            <w:proofErr w:type="spellStart"/>
            <w:r w:rsidRPr="00687FD3">
              <w:rPr>
                <w:rFonts w:ascii="Times New Roman" w:hAnsi="Times New Roman"/>
                <w:sz w:val="22"/>
                <w:szCs w:val="18"/>
              </w:rPr>
              <w:t>Самотлор</w:t>
            </w:r>
            <w:proofErr w:type="spellEnd"/>
            <w:r w:rsidRPr="00687FD3">
              <w:rPr>
                <w:rFonts w:ascii="Times New Roman" w:hAnsi="Times New Roman"/>
                <w:sz w:val="22"/>
                <w:szCs w:val="18"/>
              </w:rPr>
              <w:t xml:space="preserve"> - Александровское», Ду700. </w:t>
            </w:r>
            <w:proofErr w:type="spellStart"/>
            <w:r w:rsidRPr="00687FD3">
              <w:rPr>
                <w:rFonts w:ascii="Times New Roman" w:hAnsi="Times New Roman"/>
                <w:sz w:val="22"/>
                <w:szCs w:val="18"/>
              </w:rPr>
              <w:t>Нижне</w:t>
            </w:r>
            <w:r>
              <w:rPr>
                <w:rFonts w:ascii="Times New Roman" w:hAnsi="Times New Roman"/>
                <w:sz w:val="22"/>
                <w:szCs w:val="18"/>
              </w:rPr>
              <w:t>вартовское</w:t>
            </w:r>
            <w:proofErr w:type="spellEnd"/>
            <w:r>
              <w:rPr>
                <w:rFonts w:ascii="Times New Roman" w:hAnsi="Times New Roman"/>
                <w:sz w:val="22"/>
                <w:szCs w:val="18"/>
              </w:rPr>
              <w:t xml:space="preserve"> УМН. Строительство» </w:t>
            </w:r>
          </w:p>
        </w:tc>
      </w:tr>
      <w:tr w:rsidR="00572CF8" w:rsidRPr="00B015A5" w14:paraId="611865A9" w14:textId="77777777" w:rsidTr="00CC7767">
        <w:trPr>
          <w:trHeight w:val="204"/>
        </w:trPr>
        <w:tc>
          <w:tcPr>
            <w:tcW w:w="567" w:type="dxa"/>
            <w:vMerge w:val="restart"/>
            <w:vAlign w:val="center"/>
          </w:tcPr>
          <w:p w14:paraId="04821BC2" w14:textId="0BBC8A42" w:rsidR="00572CF8" w:rsidRPr="00B015A5" w:rsidRDefault="00572CF8" w:rsidP="00557C41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14:paraId="0E6F866B" w14:textId="11F0EF45" w:rsidR="00572CF8" w:rsidRPr="00FC77D0" w:rsidRDefault="00572CF8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C77D0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Кадастровый номер</w:t>
            </w:r>
          </w:p>
        </w:tc>
        <w:tc>
          <w:tcPr>
            <w:tcW w:w="6663" w:type="dxa"/>
            <w:vAlign w:val="center"/>
          </w:tcPr>
          <w:p w14:paraId="67847F66" w14:textId="1DA65AAA" w:rsidR="00572CF8" w:rsidRPr="00FC77D0" w:rsidRDefault="00572CF8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C77D0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72CF8" w:rsidRPr="00B015A5" w14:paraId="4AC943F8" w14:textId="77777777" w:rsidTr="00460663">
        <w:tc>
          <w:tcPr>
            <w:tcW w:w="567" w:type="dxa"/>
            <w:vMerge/>
          </w:tcPr>
          <w:p w14:paraId="0000FD09" w14:textId="6EE3CDD5" w:rsidR="00572CF8" w:rsidRPr="00B015A5" w:rsidRDefault="00572CF8" w:rsidP="00572CF8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0F7E051" w14:textId="6B546FB7" w:rsidR="00572CF8" w:rsidRPr="00572CF8" w:rsidRDefault="00687FD3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F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86:04:0000001:35694</w:t>
            </w:r>
          </w:p>
        </w:tc>
        <w:tc>
          <w:tcPr>
            <w:tcW w:w="6663" w:type="dxa"/>
            <w:vAlign w:val="center"/>
          </w:tcPr>
          <w:p w14:paraId="0065570D" w14:textId="13CE9F90" w:rsidR="00572CF8" w:rsidRPr="00572CF8" w:rsidRDefault="00687FD3" w:rsidP="00687FD3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 Нижневартовский, Лицензионный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участок Самотлорский.</w:t>
            </w:r>
          </w:p>
        </w:tc>
      </w:tr>
      <w:tr w:rsidR="00572CF8" w:rsidRPr="00B015A5" w14:paraId="59CC99FE" w14:textId="77777777" w:rsidTr="00460663">
        <w:trPr>
          <w:trHeight w:val="60"/>
        </w:trPr>
        <w:tc>
          <w:tcPr>
            <w:tcW w:w="567" w:type="dxa"/>
            <w:vMerge/>
          </w:tcPr>
          <w:p w14:paraId="26416E6B" w14:textId="66201099" w:rsidR="00572CF8" w:rsidRPr="00B015A5" w:rsidRDefault="00572CF8" w:rsidP="00572CF8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735C142" w14:textId="2646FFEC" w:rsidR="00572CF8" w:rsidRPr="00572CF8" w:rsidRDefault="00687FD3" w:rsidP="00572C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86:00:0000000:38115</w:t>
            </w:r>
          </w:p>
        </w:tc>
        <w:tc>
          <w:tcPr>
            <w:tcW w:w="6663" w:type="dxa"/>
            <w:vAlign w:val="center"/>
          </w:tcPr>
          <w:p w14:paraId="2443D845" w14:textId="23BD442A" w:rsidR="00572CF8" w:rsidRPr="00572CF8" w:rsidRDefault="00687FD3" w:rsidP="00687FD3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 АО., Нижневартовский р-н., МО Нижневартовский район,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Территориальный отдел - </w:t>
            </w:r>
            <w:proofErr w:type="spellStart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Нижневартовское</w:t>
            </w:r>
            <w:proofErr w:type="spellEnd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Нижневартовское</w:t>
            </w:r>
            <w:proofErr w:type="spellEnd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участковое лесничество,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квартал (выдел) № 231 (36 вид </w:t>
            </w:r>
            <w:proofErr w:type="spellStart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искл</w:t>
            </w:r>
            <w:proofErr w:type="spellEnd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кедр. леса вне </w:t>
            </w:r>
            <w:proofErr w:type="spellStart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ор.пр.зон</w:t>
            </w:r>
            <w:proofErr w:type="spellEnd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, 108)</w:t>
            </w:r>
          </w:p>
        </w:tc>
      </w:tr>
      <w:tr w:rsidR="00572CF8" w:rsidRPr="00B015A5" w14:paraId="50B4742C" w14:textId="77777777" w:rsidTr="00460663">
        <w:trPr>
          <w:trHeight w:val="236"/>
        </w:trPr>
        <w:tc>
          <w:tcPr>
            <w:tcW w:w="567" w:type="dxa"/>
            <w:vMerge/>
          </w:tcPr>
          <w:p w14:paraId="68CAF750" w14:textId="663C6CE4" w:rsidR="00572CF8" w:rsidRPr="00B015A5" w:rsidRDefault="00572CF8" w:rsidP="00572CF8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D7E9CEA" w14:textId="1A92DBC4" w:rsidR="00572CF8" w:rsidRPr="00572CF8" w:rsidRDefault="00687FD3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F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86:04:0000001:17830</w:t>
            </w:r>
          </w:p>
        </w:tc>
        <w:tc>
          <w:tcPr>
            <w:tcW w:w="6663" w:type="dxa"/>
            <w:vAlign w:val="center"/>
          </w:tcPr>
          <w:p w14:paraId="0D56A995" w14:textId="66E31AF4" w:rsidR="00572CF8" w:rsidRPr="00572CF8" w:rsidRDefault="00687FD3" w:rsidP="00687FD3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Ханты-Мансийский автономный округ - Югра, Нижневартовский район, </w:t>
            </w:r>
            <w:proofErr w:type="spellStart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Нижневартовское</w:t>
            </w:r>
            <w:proofErr w:type="spellEnd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лесничество,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Нижневартовское</w:t>
            </w:r>
            <w:proofErr w:type="spellEnd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участковое лесничество, </w:t>
            </w:r>
            <w:proofErr w:type="spellStart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Нижневартовское</w:t>
            </w:r>
            <w:proofErr w:type="spellEnd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урочище</w:t>
            </w:r>
          </w:p>
        </w:tc>
      </w:tr>
      <w:tr w:rsidR="00572CF8" w:rsidRPr="00B015A5" w14:paraId="21A84E96" w14:textId="77777777" w:rsidTr="00460663">
        <w:tc>
          <w:tcPr>
            <w:tcW w:w="567" w:type="dxa"/>
            <w:vMerge/>
          </w:tcPr>
          <w:p w14:paraId="35D99AEB" w14:textId="25FBD241" w:rsidR="00572CF8" w:rsidRPr="00B015A5" w:rsidRDefault="00572CF8" w:rsidP="00572CF8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8190887" w14:textId="120294AA" w:rsidR="00572CF8" w:rsidRPr="00572CF8" w:rsidRDefault="00687FD3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F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86:04:0000001:17833</w:t>
            </w:r>
          </w:p>
        </w:tc>
        <w:tc>
          <w:tcPr>
            <w:tcW w:w="6663" w:type="dxa"/>
            <w:vAlign w:val="center"/>
          </w:tcPr>
          <w:p w14:paraId="7369171B" w14:textId="58C3F7FD" w:rsidR="00572CF8" w:rsidRPr="00572CF8" w:rsidRDefault="00687FD3" w:rsidP="00687FD3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Ханты-Мансийский автономный округ - Югра, Нижневартовский район, </w:t>
            </w:r>
            <w:proofErr w:type="spellStart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Нижневартовское</w:t>
            </w:r>
            <w:proofErr w:type="spellEnd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лесничество,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Нижневартовское</w:t>
            </w:r>
            <w:proofErr w:type="spellEnd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участковое лесничество, </w:t>
            </w:r>
            <w:proofErr w:type="spellStart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Нижневартовское</w:t>
            </w:r>
            <w:proofErr w:type="spellEnd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урочище, кварталы №№ 231, 232</w:t>
            </w:r>
          </w:p>
        </w:tc>
      </w:tr>
      <w:tr w:rsidR="00572CF8" w:rsidRPr="00B015A5" w14:paraId="460C0998" w14:textId="77777777" w:rsidTr="00460663">
        <w:tc>
          <w:tcPr>
            <w:tcW w:w="567" w:type="dxa"/>
            <w:vMerge/>
          </w:tcPr>
          <w:p w14:paraId="213F507F" w14:textId="09600C77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4FFE34B" w14:textId="52F4E4E9" w:rsidR="00572CF8" w:rsidRPr="00572CF8" w:rsidRDefault="00687FD3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F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86:04:0000001:129876</w:t>
            </w:r>
          </w:p>
        </w:tc>
        <w:tc>
          <w:tcPr>
            <w:tcW w:w="6663" w:type="dxa"/>
            <w:vAlign w:val="center"/>
          </w:tcPr>
          <w:p w14:paraId="37BF6ED7" w14:textId="48813EC6" w:rsidR="00572CF8" w:rsidRPr="00572CF8" w:rsidRDefault="00687FD3" w:rsidP="00687FD3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муниципальное образование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городское поселение Излучинск, Самотлорский лицензионный участок</w:t>
            </w:r>
          </w:p>
        </w:tc>
      </w:tr>
      <w:tr w:rsidR="00572CF8" w:rsidRPr="00B015A5" w14:paraId="606BAB62" w14:textId="77777777" w:rsidTr="00460663">
        <w:tc>
          <w:tcPr>
            <w:tcW w:w="567" w:type="dxa"/>
            <w:vMerge/>
          </w:tcPr>
          <w:p w14:paraId="56D8DDBD" w14:textId="7046E7C6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8BF8D7A" w14:textId="50720442" w:rsidR="00572CF8" w:rsidRPr="00572CF8" w:rsidRDefault="00687FD3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F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86:04:0000001:17832</w:t>
            </w:r>
          </w:p>
        </w:tc>
        <w:tc>
          <w:tcPr>
            <w:tcW w:w="6663" w:type="dxa"/>
            <w:vAlign w:val="center"/>
          </w:tcPr>
          <w:p w14:paraId="47A357CA" w14:textId="4EB5CC4E" w:rsidR="00572CF8" w:rsidRPr="00572CF8" w:rsidRDefault="00687FD3" w:rsidP="00687FD3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Ханты-Мансийский автономный округ - Югра, Нижневартовский район, </w:t>
            </w:r>
            <w:proofErr w:type="spellStart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Нижневартовское</w:t>
            </w:r>
            <w:proofErr w:type="spellEnd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лесничество,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Нижневартовское</w:t>
            </w:r>
            <w:proofErr w:type="spellEnd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участковое лесничество, </w:t>
            </w:r>
            <w:proofErr w:type="spellStart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Нижневартовское</w:t>
            </w:r>
            <w:proofErr w:type="spellEnd"/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урочище</w:t>
            </w:r>
          </w:p>
        </w:tc>
      </w:tr>
      <w:tr w:rsidR="00572CF8" w:rsidRPr="00B015A5" w14:paraId="4B6DB32C" w14:textId="77777777" w:rsidTr="00460663">
        <w:tc>
          <w:tcPr>
            <w:tcW w:w="567" w:type="dxa"/>
            <w:vMerge/>
          </w:tcPr>
          <w:p w14:paraId="1D9AC7FD" w14:textId="5E21B80C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5F6F247" w14:textId="0BD58315" w:rsidR="00572CF8" w:rsidRPr="00572CF8" w:rsidRDefault="00687FD3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F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86:04:0000001:101443</w:t>
            </w:r>
          </w:p>
        </w:tc>
        <w:tc>
          <w:tcPr>
            <w:tcW w:w="6663" w:type="dxa"/>
            <w:vAlign w:val="center"/>
          </w:tcPr>
          <w:p w14:paraId="7DB95E90" w14:textId="7C449332" w:rsidR="00572CF8" w:rsidRPr="00572CF8" w:rsidRDefault="00687FD3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7FD3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</w:t>
            </w:r>
          </w:p>
        </w:tc>
      </w:tr>
      <w:tr w:rsidR="00572CF8" w:rsidRPr="00B015A5" w14:paraId="472E8E81" w14:textId="77777777" w:rsidTr="00460663">
        <w:tc>
          <w:tcPr>
            <w:tcW w:w="567" w:type="dxa"/>
            <w:vMerge/>
          </w:tcPr>
          <w:p w14:paraId="4A7F7860" w14:textId="5D2FF1AD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739C91A" w14:textId="1BD9A1AE" w:rsidR="00572CF8" w:rsidRPr="00572CF8" w:rsidRDefault="003C19C4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86:04:0000001:4438</w:t>
            </w:r>
          </w:p>
        </w:tc>
        <w:tc>
          <w:tcPr>
            <w:tcW w:w="6663" w:type="dxa"/>
            <w:vAlign w:val="center"/>
          </w:tcPr>
          <w:p w14:paraId="1EE4B633" w14:textId="3013BBD6" w:rsidR="00572CF8" w:rsidRPr="00572CF8" w:rsidRDefault="003C19C4" w:rsidP="003C19C4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9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Ханты-Мансийский автономный округ - Югра, Нижневартовский район, </w:t>
            </w:r>
            <w:proofErr w:type="spellStart"/>
            <w:r w:rsidRPr="003C19C4">
              <w:rPr>
                <w:rFonts w:ascii="Times New Roman" w:hAnsi="Times New Roman"/>
                <w:color w:val="000000"/>
                <w:sz w:val="18"/>
                <w:szCs w:val="18"/>
              </w:rPr>
              <w:t>Нижневартовское</w:t>
            </w:r>
            <w:proofErr w:type="spellEnd"/>
            <w:r w:rsidRPr="003C19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лесничество,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19C4">
              <w:rPr>
                <w:rFonts w:ascii="Times New Roman" w:hAnsi="Times New Roman"/>
                <w:color w:val="000000"/>
                <w:sz w:val="18"/>
                <w:szCs w:val="18"/>
              </w:rPr>
              <w:t>Нижневартовское</w:t>
            </w:r>
            <w:proofErr w:type="spellEnd"/>
            <w:r w:rsidRPr="003C19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участковое лесничество, </w:t>
            </w:r>
            <w:proofErr w:type="spellStart"/>
            <w:r w:rsidRPr="003C19C4">
              <w:rPr>
                <w:rFonts w:ascii="Times New Roman" w:hAnsi="Times New Roman"/>
                <w:color w:val="000000"/>
                <w:sz w:val="18"/>
                <w:szCs w:val="18"/>
              </w:rPr>
              <w:t>Нижневартовское</w:t>
            </w:r>
            <w:proofErr w:type="spellEnd"/>
            <w:r w:rsidRPr="003C19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урочище</w:t>
            </w:r>
          </w:p>
        </w:tc>
      </w:tr>
      <w:tr w:rsidR="00572CF8" w:rsidRPr="00B015A5" w14:paraId="14FC5C8C" w14:textId="77777777" w:rsidTr="00460663">
        <w:tc>
          <w:tcPr>
            <w:tcW w:w="567" w:type="dxa"/>
            <w:vMerge/>
          </w:tcPr>
          <w:p w14:paraId="3ED02640" w14:textId="239FDC12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2584635" w14:textId="39E8E2F8" w:rsidR="00572CF8" w:rsidRPr="00572CF8" w:rsidRDefault="003C19C4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9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86:04:0000001:28088</w:t>
            </w:r>
          </w:p>
        </w:tc>
        <w:tc>
          <w:tcPr>
            <w:tcW w:w="6663" w:type="dxa"/>
            <w:vAlign w:val="center"/>
          </w:tcPr>
          <w:p w14:paraId="1F8A3ABE" w14:textId="099A1052" w:rsidR="00572CF8" w:rsidRPr="00572CF8" w:rsidRDefault="003C19C4" w:rsidP="00572CF8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9C4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р-н. Нижневартовский</w:t>
            </w:r>
          </w:p>
        </w:tc>
      </w:tr>
      <w:tr w:rsidR="00572CF8" w:rsidRPr="00B015A5" w14:paraId="315A302B" w14:textId="77777777" w:rsidTr="00460663">
        <w:tc>
          <w:tcPr>
            <w:tcW w:w="567" w:type="dxa"/>
            <w:vMerge/>
          </w:tcPr>
          <w:p w14:paraId="30773250" w14:textId="711667BD" w:rsidR="00572CF8" w:rsidRPr="00B015A5" w:rsidRDefault="00572CF8" w:rsidP="00572CF8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7D1FD87" w14:textId="25246D7A" w:rsidR="00572CF8" w:rsidRPr="00572CF8" w:rsidRDefault="003C19C4" w:rsidP="00572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86:04:0000001:36247</w:t>
            </w:r>
          </w:p>
        </w:tc>
        <w:tc>
          <w:tcPr>
            <w:tcW w:w="6663" w:type="dxa"/>
            <w:vAlign w:val="center"/>
          </w:tcPr>
          <w:p w14:paraId="7DF81568" w14:textId="57C9C7B8" w:rsidR="00572CF8" w:rsidRPr="00572CF8" w:rsidRDefault="003C19C4" w:rsidP="003C19C4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Федерация, </w:t>
            </w:r>
            <w:r w:rsidRPr="003C19C4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ийский автономный округ - Югра</w:t>
            </w:r>
          </w:p>
        </w:tc>
      </w:tr>
      <w:tr w:rsidR="002F1661" w:rsidRPr="00B015A5" w14:paraId="5E4865B6" w14:textId="3D786C66" w:rsidTr="00181EC3">
        <w:trPr>
          <w:trHeight w:val="982"/>
        </w:trPr>
        <w:tc>
          <w:tcPr>
            <w:tcW w:w="567" w:type="dxa"/>
          </w:tcPr>
          <w:p w14:paraId="6DC412A3" w14:textId="77777777" w:rsidR="002F1661" w:rsidRPr="00B015A5" w:rsidRDefault="002F1661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bookmarkStart w:id="0" w:name="_Hlk124166451"/>
            <w:r w:rsidRPr="00B015A5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9782" w:type="dxa"/>
            <w:gridSpan w:val="2"/>
          </w:tcPr>
          <w:tbl>
            <w:tblPr>
              <w:tblW w:w="9039" w:type="dxa"/>
              <w:tblLayout w:type="fixed"/>
              <w:tblLook w:val="04A0" w:firstRow="1" w:lastRow="0" w:firstColumn="1" w:lastColumn="0" w:noHBand="0" w:noVBand="1"/>
            </w:tblPr>
            <w:tblGrid>
              <w:gridCol w:w="9039"/>
            </w:tblGrid>
            <w:tr w:rsidR="001E29AD" w:rsidRPr="003B3D08" w14:paraId="7574F666" w14:textId="77777777" w:rsidTr="00181EC3">
              <w:trPr>
                <w:trHeight w:val="70"/>
              </w:trPr>
              <w:tc>
                <w:tcPr>
                  <w:tcW w:w="9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37678E" w14:textId="77777777" w:rsidR="003C19C4" w:rsidRDefault="003C19C4" w:rsidP="007068A0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bookmarkStart w:id="1" w:name="_GoBack"/>
                  <w:bookmarkEnd w:id="1"/>
                </w:p>
                <w:p w14:paraId="44275585" w14:textId="258C8AEE" w:rsidR="00572CF8" w:rsidRPr="001375D8" w:rsidRDefault="00572CF8" w:rsidP="00572CF8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1375D8">
                    <w:rPr>
                      <w:rFonts w:ascii="Times New Roman" w:hAnsi="Times New Roman"/>
                      <w:szCs w:val="18"/>
                    </w:rPr>
                    <w:t xml:space="preserve">Администрация городского поселения Излучинск </w:t>
                  </w:r>
                </w:p>
                <w:p w14:paraId="3374221A" w14:textId="77777777" w:rsidR="003C19C4" w:rsidRDefault="00572CF8" w:rsidP="00572CF8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1375D8">
                    <w:rPr>
                      <w:rFonts w:ascii="Times New Roman" w:hAnsi="Times New Roman"/>
                      <w:szCs w:val="18"/>
                    </w:rPr>
                    <w:t xml:space="preserve"> 628634, </w:t>
                  </w:r>
                  <w:r w:rsidR="003C19C4" w:rsidRPr="003C19C4">
                    <w:rPr>
                      <w:rFonts w:ascii="Times New Roman" w:hAnsi="Times New Roman"/>
                      <w:szCs w:val="18"/>
                    </w:rPr>
                    <w:t xml:space="preserve">Ханты-Мансийский автономный округ - Югра, Нижневартовский район, </w:t>
                  </w:r>
                  <w:proofErr w:type="spellStart"/>
                  <w:r w:rsidR="003C19C4" w:rsidRPr="003C19C4">
                    <w:rPr>
                      <w:rFonts w:ascii="Times New Roman" w:hAnsi="Times New Roman"/>
                      <w:szCs w:val="18"/>
                    </w:rPr>
                    <w:t>пгт</w:t>
                  </w:r>
                  <w:proofErr w:type="spellEnd"/>
                  <w:r w:rsidR="003C19C4" w:rsidRPr="003C19C4">
                    <w:rPr>
                      <w:rFonts w:ascii="Times New Roman" w:hAnsi="Times New Roman"/>
                      <w:szCs w:val="18"/>
                    </w:rPr>
                    <w:t xml:space="preserve">. Излучинск, ул. Энергетиков, д. 6, </w:t>
                  </w:r>
                  <w:proofErr w:type="spellStart"/>
                  <w:r w:rsidR="003C19C4" w:rsidRPr="003C19C4">
                    <w:rPr>
                      <w:rFonts w:ascii="Times New Roman" w:hAnsi="Times New Roman"/>
                      <w:szCs w:val="18"/>
                    </w:rPr>
                    <w:t>каб</w:t>
                  </w:r>
                  <w:proofErr w:type="spellEnd"/>
                  <w:r w:rsidR="003C19C4" w:rsidRPr="003C19C4">
                    <w:rPr>
                      <w:rFonts w:ascii="Times New Roman" w:hAnsi="Times New Roman"/>
                      <w:szCs w:val="18"/>
                    </w:rPr>
                    <w:t>. 106</w:t>
                  </w:r>
                </w:p>
                <w:p w14:paraId="4A8ABDFF" w14:textId="6ABF1A7F" w:rsidR="00572CF8" w:rsidRPr="001375D8" w:rsidRDefault="00555F73" w:rsidP="00572CF8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+7 (3466) 28‒13‒7</w:t>
                  </w:r>
                  <w:r w:rsidR="003C19C4">
                    <w:rPr>
                      <w:rFonts w:ascii="Times New Roman" w:hAnsi="Times New Roman"/>
                      <w:szCs w:val="18"/>
                    </w:rPr>
                    <w:t>4</w:t>
                  </w:r>
                </w:p>
                <w:p w14:paraId="1DA45FEF" w14:textId="77777777" w:rsidR="001375D8" w:rsidRPr="001375D8" w:rsidRDefault="001375D8" w:rsidP="00572CF8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1375D8">
                    <w:rPr>
                      <w:rFonts w:ascii="Times New Roman" w:hAnsi="Times New Roman"/>
                      <w:szCs w:val="18"/>
                    </w:rPr>
                    <w:t xml:space="preserve">admizl@rambler.ru </w:t>
                  </w:r>
                </w:p>
                <w:p w14:paraId="4BA02966" w14:textId="19E11D06" w:rsidR="00572CF8" w:rsidRDefault="00572CF8" w:rsidP="00572CF8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1375D8">
                    <w:rPr>
                      <w:rFonts w:ascii="Times New Roman" w:hAnsi="Times New Roman"/>
                      <w:szCs w:val="18"/>
                    </w:rPr>
                    <w:t xml:space="preserve">График работы: </w:t>
                  </w:r>
                  <w:r w:rsidR="003C19C4" w:rsidRPr="003C19C4">
                    <w:rPr>
                      <w:rFonts w:ascii="Times New Roman" w:hAnsi="Times New Roman"/>
                      <w:szCs w:val="18"/>
                    </w:rPr>
                    <w:t>09:00 до 13:00 и с 14:00 до 17:00 часов с понедельника по пятницу</w:t>
                  </w:r>
                </w:p>
                <w:p w14:paraId="03A89551" w14:textId="4DBC4B43" w:rsidR="00572CF8" w:rsidRPr="003B3D08" w:rsidRDefault="00572CF8" w:rsidP="00572CF8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</w:p>
              </w:tc>
            </w:tr>
          </w:tbl>
          <w:p w14:paraId="19048AAA" w14:textId="47EB9E3D" w:rsidR="002F1661" w:rsidRPr="003B3D08" w:rsidRDefault="009601FB" w:rsidP="00D41427">
            <w:pPr>
              <w:ind w:firstLine="393"/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3B3D08">
              <w:rPr>
                <w:rFonts w:ascii="Times New Roman" w:hAnsi="Times New Roman"/>
                <w:sz w:val="22"/>
                <w:szCs w:val="14"/>
              </w:rPr>
              <w:t xml:space="preserve"> </w:t>
            </w:r>
            <w:r w:rsidR="002F1661" w:rsidRPr="003B3D08">
              <w:rPr>
                <w:rFonts w:ascii="Times New Roman" w:hAnsi="Times New Roman"/>
                <w:sz w:val="22"/>
                <w:szCs w:val="1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0"/>
      <w:tr w:rsidR="002F1661" w:rsidRPr="00B015A5" w14:paraId="525085D3" w14:textId="77777777" w:rsidTr="00D3352E">
        <w:tc>
          <w:tcPr>
            <w:tcW w:w="567" w:type="dxa"/>
          </w:tcPr>
          <w:p w14:paraId="2036EF33" w14:textId="693E40BB" w:rsidR="002F1661" w:rsidRPr="00B015A5" w:rsidRDefault="003C19C4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9782" w:type="dxa"/>
            <w:gridSpan w:val="2"/>
            <w:shd w:val="clear" w:color="auto" w:fill="auto"/>
          </w:tcPr>
          <w:p w14:paraId="5887D61E" w14:textId="3E81BAC5" w:rsidR="001375D8" w:rsidRDefault="001375D8" w:rsidP="00D41427">
            <w:pPr>
              <w:pStyle w:val="a3"/>
              <w:ind w:left="0" w:firstLine="393"/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r w:rsidRPr="001375D8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t>https://www.gp-izluchinsk.ru/</w:t>
            </w:r>
          </w:p>
          <w:p w14:paraId="6BFC8A3F" w14:textId="512A22DA" w:rsidR="002F1661" w:rsidRPr="003B3D08" w:rsidRDefault="00B352C4" w:rsidP="00D41427">
            <w:pPr>
              <w:pStyle w:val="a3"/>
              <w:ind w:left="0" w:firstLine="393"/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3B3D08">
              <w:rPr>
                <w:rFonts w:ascii="Times New Roman" w:hAnsi="Times New Roman"/>
                <w:sz w:val="22"/>
                <w:szCs w:val="14"/>
              </w:rPr>
              <w:t xml:space="preserve"> </w:t>
            </w:r>
            <w:r w:rsidR="002F1661" w:rsidRPr="003B3D08">
              <w:rPr>
                <w:rFonts w:ascii="Times New Roman" w:hAnsi="Times New Roman"/>
                <w:sz w:val="22"/>
                <w:szCs w:val="1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C7767" w14:paraId="4CB8F2BA" w14:textId="77777777" w:rsidTr="00CC7767">
        <w:trPr>
          <w:trHeight w:val="1120"/>
        </w:trPr>
        <w:tc>
          <w:tcPr>
            <w:tcW w:w="567" w:type="dxa"/>
            <w:noWrap/>
          </w:tcPr>
          <w:p w14:paraId="1B2075BD" w14:textId="6924394D" w:rsidR="00CC7767" w:rsidRDefault="003C19C4" w:rsidP="00D3352E">
            <w:pPr>
              <w:spacing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82" w:type="dxa"/>
            <w:gridSpan w:val="2"/>
          </w:tcPr>
          <w:p w14:paraId="47518423" w14:textId="77777777" w:rsidR="00CC7767" w:rsidRPr="003B3D08" w:rsidRDefault="00CC7767" w:rsidP="00D3352E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3B3D08">
              <w:rPr>
                <w:rFonts w:ascii="Times New Roman" w:hAnsi="Times New Roman"/>
                <w:sz w:val="22"/>
                <w:szCs w:val="18"/>
              </w:rPr>
              <w:t xml:space="preserve">Графическое описание местоположения границ публичного сервитута, </w:t>
            </w:r>
            <w:r w:rsidRPr="003B3D08">
              <w:rPr>
                <w:rFonts w:ascii="Times New Roman" w:hAnsi="Times New Roman"/>
                <w:sz w:val="22"/>
                <w:szCs w:val="18"/>
              </w:rPr>
              <w:br/>
              <w:t xml:space="preserve">а также перечень координат характерных точек этих границ </w:t>
            </w:r>
            <w:r w:rsidRPr="003B3D08">
              <w:rPr>
                <w:rFonts w:ascii="Times New Roman" w:hAnsi="Times New Roman"/>
                <w:sz w:val="22"/>
                <w:szCs w:val="18"/>
              </w:rPr>
              <w:br/>
              <w:t>прилагается к сообщению</w:t>
            </w:r>
          </w:p>
          <w:p w14:paraId="1D472090" w14:textId="77777777" w:rsidR="00CC7767" w:rsidRPr="003B3D08" w:rsidRDefault="00CC7767" w:rsidP="00D3352E">
            <w:pPr>
              <w:spacing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B3D08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14:paraId="10C65F21" w14:textId="77777777" w:rsidR="0048623F" w:rsidRPr="00CD01F3" w:rsidRDefault="0048623F" w:rsidP="00AE09B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3C19C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702A"/>
    <w:multiLevelType w:val="hybridMultilevel"/>
    <w:tmpl w:val="BA8AD21C"/>
    <w:lvl w:ilvl="0" w:tplc="4DFAE19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85602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87705"/>
    <w:multiLevelType w:val="hybridMultilevel"/>
    <w:tmpl w:val="766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2702E"/>
    <w:multiLevelType w:val="hybridMultilevel"/>
    <w:tmpl w:val="B97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666BA"/>
    <w:multiLevelType w:val="hybridMultilevel"/>
    <w:tmpl w:val="95A8F148"/>
    <w:lvl w:ilvl="0" w:tplc="F7483C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2AC4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6DB7568"/>
    <w:multiLevelType w:val="multilevel"/>
    <w:tmpl w:val="E36A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2073B"/>
    <w:rsid w:val="00027D15"/>
    <w:rsid w:val="000372D0"/>
    <w:rsid w:val="000407B5"/>
    <w:rsid w:val="00046EBD"/>
    <w:rsid w:val="0004740E"/>
    <w:rsid w:val="000545C6"/>
    <w:rsid w:val="00064F5E"/>
    <w:rsid w:val="000676E9"/>
    <w:rsid w:val="00070C83"/>
    <w:rsid w:val="00085E2C"/>
    <w:rsid w:val="0009033F"/>
    <w:rsid w:val="000A4C2C"/>
    <w:rsid w:val="000D4AE1"/>
    <w:rsid w:val="000F0586"/>
    <w:rsid w:val="000F5FAA"/>
    <w:rsid w:val="00103A7D"/>
    <w:rsid w:val="001066A0"/>
    <w:rsid w:val="00131CB6"/>
    <w:rsid w:val="0013369C"/>
    <w:rsid w:val="0013655E"/>
    <w:rsid w:val="001375D8"/>
    <w:rsid w:val="00151624"/>
    <w:rsid w:val="00157191"/>
    <w:rsid w:val="00175D7D"/>
    <w:rsid w:val="00181EC3"/>
    <w:rsid w:val="00191AA8"/>
    <w:rsid w:val="001A3C23"/>
    <w:rsid w:val="001A3FCD"/>
    <w:rsid w:val="001A4516"/>
    <w:rsid w:val="001A5A50"/>
    <w:rsid w:val="001B59C2"/>
    <w:rsid w:val="001B79AD"/>
    <w:rsid w:val="001C364E"/>
    <w:rsid w:val="001D59AD"/>
    <w:rsid w:val="001E24AF"/>
    <w:rsid w:val="001E29AD"/>
    <w:rsid w:val="001E57F9"/>
    <w:rsid w:val="001E5DE3"/>
    <w:rsid w:val="001E7046"/>
    <w:rsid w:val="001F5C4F"/>
    <w:rsid w:val="00215F01"/>
    <w:rsid w:val="00217C48"/>
    <w:rsid w:val="00230898"/>
    <w:rsid w:val="002503E7"/>
    <w:rsid w:val="00251A29"/>
    <w:rsid w:val="00267455"/>
    <w:rsid w:val="00275AF7"/>
    <w:rsid w:val="002827A1"/>
    <w:rsid w:val="002A1B4B"/>
    <w:rsid w:val="002A6896"/>
    <w:rsid w:val="002B2100"/>
    <w:rsid w:val="002C559D"/>
    <w:rsid w:val="002E490B"/>
    <w:rsid w:val="002F1661"/>
    <w:rsid w:val="002F2E07"/>
    <w:rsid w:val="00310580"/>
    <w:rsid w:val="00314D58"/>
    <w:rsid w:val="00316326"/>
    <w:rsid w:val="003203C1"/>
    <w:rsid w:val="00321B49"/>
    <w:rsid w:val="00326877"/>
    <w:rsid w:val="003454D4"/>
    <w:rsid w:val="003478C1"/>
    <w:rsid w:val="00366242"/>
    <w:rsid w:val="0037117A"/>
    <w:rsid w:val="003806BE"/>
    <w:rsid w:val="00381731"/>
    <w:rsid w:val="00384231"/>
    <w:rsid w:val="003955A3"/>
    <w:rsid w:val="003B3D08"/>
    <w:rsid w:val="003B46BB"/>
    <w:rsid w:val="003C19C4"/>
    <w:rsid w:val="003C3A9A"/>
    <w:rsid w:val="003C542E"/>
    <w:rsid w:val="003D3D40"/>
    <w:rsid w:val="003D5AC3"/>
    <w:rsid w:val="003E2DBD"/>
    <w:rsid w:val="003F373A"/>
    <w:rsid w:val="004222E1"/>
    <w:rsid w:val="00426433"/>
    <w:rsid w:val="0044603A"/>
    <w:rsid w:val="00457508"/>
    <w:rsid w:val="0047157E"/>
    <w:rsid w:val="0048623F"/>
    <w:rsid w:val="004A0C8D"/>
    <w:rsid w:val="004A0D50"/>
    <w:rsid w:val="004A57B4"/>
    <w:rsid w:val="004D0C0D"/>
    <w:rsid w:val="004D2915"/>
    <w:rsid w:val="004F0619"/>
    <w:rsid w:val="004F442E"/>
    <w:rsid w:val="00500D16"/>
    <w:rsid w:val="00527318"/>
    <w:rsid w:val="0053346B"/>
    <w:rsid w:val="00550202"/>
    <w:rsid w:val="00553107"/>
    <w:rsid w:val="00555F73"/>
    <w:rsid w:val="00557C41"/>
    <w:rsid w:val="00571CF7"/>
    <w:rsid w:val="00572CF8"/>
    <w:rsid w:val="00577318"/>
    <w:rsid w:val="0058612F"/>
    <w:rsid w:val="005873EB"/>
    <w:rsid w:val="00591531"/>
    <w:rsid w:val="005A406B"/>
    <w:rsid w:val="005B4BC1"/>
    <w:rsid w:val="005B57DC"/>
    <w:rsid w:val="005B7695"/>
    <w:rsid w:val="005C10BA"/>
    <w:rsid w:val="005D24F0"/>
    <w:rsid w:val="005E2524"/>
    <w:rsid w:val="005F2A53"/>
    <w:rsid w:val="005F42EC"/>
    <w:rsid w:val="005F7EB3"/>
    <w:rsid w:val="00607A54"/>
    <w:rsid w:val="006237E8"/>
    <w:rsid w:val="00644D39"/>
    <w:rsid w:val="00647621"/>
    <w:rsid w:val="0065780D"/>
    <w:rsid w:val="0066067A"/>
    <w:rsid w:val="006651C9"/>
    <w:rsid w:val="00671844"/>
    <w:rsid w:val="00673FE6"/>
    <w:rsid w:val="00687FD3"/>
    <w:rsid w:val="006916A9"/>
    <w:rsid w:val="00692C89"/>
    <w:rsid w:val="006A6795"/>
    <w:rsid w:val="006A6EE7"/>
    <w:rsid w:val="006B1FEC"/>
    <w:rsid w:val="006B6927"/>
    <w:rsid w:val="006C26DF"/>
    <w:rsid w:val="006C762D"/>
    <w:rsid w:val="006E0080"/>
    <w:rsid w:val="007068A0"/>
    <w:rsid w:val="00710D26"/>
    <w:rsid w:val="00710E7B"/>
    <w:rsid w:val="007142A5"/>
    <w:rsid w:val="007274AA"/>
    <w:rsid w:val="0074648E"/>
    <w:rsid w:val="007477B2"/>
    <w:rsid w:val="0075404D"/>
    <w:rsid w:val="00765086"/>
    <w:rsid w:val="00767A0A"/>
    <w:rsid w:val="00775C09"/>
    <w:rsid w:val="007814BD"/>
    <w:rsid w:val="0079045D"/>
    <w:rsid w:val="00791645"/>
    <w:rsid w:val="00791EC9"/>
    <w:rsid w:val="00796CB2"/>
    <w:rsid w:val="007B4838"/>
    <w:rsid w:val="007C00EF"/>
    <w:rsid w:val="007E2E2D"/>
    <w:rsid w:val="007F17DC"/>
    <w:rsid w:val="007F6BEB"/>
    <w:rsid w:val="007F770C"/>
    <w:rsid w:val="0080526E"/>
    <w:rsid w:val="00807501"/>
    <w:rsid w:val="00823C92"/>
    <w:rsid w:val="00831F2A"/>
    <w:rsid w:val="008346DE"/>
    <w:rsid w:val="00837B1B"/>
    <w:rsid w:val="00855098"/>
    <w:rsid w:val="00872429"/>
    <w:rsid w:val="00885C64"/>
    <w:rsid w:val="0089194F"/>
    <w:rsid w:val="008A6BD0"/>
    <w:rsid w:val="008A7BE3"/>
    <w:rsid w:val="008B7C75"/>
    <w:rsid w:val="008C03D5"/>
    <w:rsid w:val="008C3310"/>
    <w:rsid w:val="008C3C6A"/>
    <w:rsid w:val="008C42EB"/>
    <w:rsid w:val="008D3D23"/>
    <w:rsid w:val="008E0A2D"/>
    <w:rsid w:val="009047B2"/>
    <w:rsid w:val="00913054"/>
    <w:rsid w:val="00920C93"/>
    <w:rsid w:val="00936FC2"/>
    <w:rsid w:val="009370B3"/>
    <w:rsid w:val="00947A5D"/>
    <w:rsid w:val="00947DFB"/>
    <w:rsid w:val="009601FB"/>
    <w:rsid w:val="00962939"/>
    <w:rsid w:val="009739D9"/>
    <w:rsid w:val="00973C67"/>
    <w:rsid w:val="009900BE"/>
    <w:rsid w:val="009A6280"/>
    <w:rsid w:val="009C47A2"/>
    <w:rsid w:val="009D1C6C"/>
    <w:rsid w:val="009E27EF"/>
    <w:rsid w:val="009F3C95"/>
    <w:rsid w:val="009F57C9"/>
    <w:rsid w:val="00A03104"/>
    <w:rsid w:val="00A03B8B"/>
    <w:rsid w:val="00A50B57"/>
    <w:rsid w:val="00A53E8D"/>
    <w:rsid w:val="00A572F6"/>
    <w:rsid w:val="00A63F58"/>
    <w:rsid w:val="00A70B2B"/>
    <w:rsid w:val="00A76E32"/>
    <w:rsid w:val="00A83972"/>
    <w:rsid w:val="00AD3AC5"/>
    <w:rsid w:val="00AD5DAC"/>
    <w:rsid w:val="00AE0181"/>
    <w:rsid w:val="00AE09BF"/>
    <w:rsid w:val="00B015A5"/>
    <w:rsid w:val="00B01DFB"/>
    <w:rsid w:val="00B03EE7"/>
    <w:rsid w:val="00B05ADD"/>
    <w:rsid w:val="00B2476D"/>
    <w:rsid w:val="00B26BE1"/>
    <w:rsid w:val="00B311F6"/>
    <w:rsid w:val="00B348AB"/>
    <w:rsid w:val="00B352C4"/>
    <w:rsid w:val="00B54946"/>
    <w:rsid w:val="00B604AA"/>
    <w:rsid w:val="00B67D28"/>
    <w:rsid w:val="00B75A42"/>
    <w:rsid w:val="00B95BB1"/>
    <w:rsid w:val="00B96A55"/>
    <w:rsid w:val="00BB545F"/>
    <w:rsid w:val="00BD0573"/>
    <w:rsid w:val="00BD3E17"/>
    <w:rsid w:val="00BD4615"/>
    <w:rsid w:val="00BE5E58"/>
    <w:rsid w:val="00BF3D5C"/>
    <w:rsid w:val="00C001D9"/>
    <w:rsid w:val="00C027A1"/>
    <w:rsid w:val="00C15B27"/>
    <w:rsid w:val="00C174AC"/>
    <w:rsid w:val="00C23EB3"/>
    <w:rsid w:val="00C33EAF"/>
    <w:rsid w:val="00C50A3E"/>
    <w:rsid w:val="00C71687"/>
    <w:rsid w:val="00C81BB5"/>
    <w:rsid w:val="00C85C28"/>
    <w:rsid w:val="00C85C87"/>
    <w:rsid w:val="00C956BA"/>
    <w:rsid w:val="00CC7767"/>
    <w:rsid w:val="00CD01F3"/>
    <w:rsid w:val="00CD088E"/>
    <w:rsid w:val="00CD64AF"/>
    <w:rsid w:val="00CF0CA7"/>
    <w:rsid w:val="00CF50A4"/>
    <w:rsid w:val="00D04799"/>
    <w:rsid w:val="00D10577"/>
    <w:rsid w:val="00D13DB0"/>
    <w:rsid w:val="00D223EB"/>
    <w:rsid w:val="00D3352E"/>
    <w:rsid w:val="00D41427"/>
    <w:rsid w:val="00D72159"/>
    <w:rsid w:val="00D7473C"/>
    <w:rsid w:val="00D75C35"/>
    <w:rsid w:val="00D92B0E"/>
    <w:rsid w:val="00D93BB4"/>
    <w:rsid w:val="00DA29C1"/>
    <w:rsid w:val="00DC4BEF"/>
    <w:rsid w:val="00DF7F10"/>
    <w:rsid w:val="00E152CA"/>
    <w:rsid w:val="00E277CB"/>
    <w:rsid w:val="00E3486F"/>
    <w:rsid w:val="00E34E31"/>
    <w:rsid w:val="00E34F95"/>
    <w:rsid w:val="00E4348F"/>
    <w:rsid w:val="00E5026A"/>
    <w:rsid w:val="00E7537C"/>
    <w:rsid w:val="00E7734B"/>
    <w:rsid w:val="00E776BA"/>
    <w:rsid w:val="00E95733"/>
    <w:rsid w:val="00E95A48"/>
    <w:rsid w:val="00EA395B"/>
    <w:rsid w:val="00EA6D1B"/>
    <w:rsid w:val="00EB1EB0"/>
    <w:rsid w:val="00EC3E48"/>
    <w:rsid w:val="00EE118D"/>
    <w:rsid w:val="00EE154F"/>
    <w:rsid w:val="00EE1A5D"/>
    <w:rsid w:val="00EE3EB6"/>
    <w:rsid w:val="00EF6684"/>
    <w:rsid w:val="00F206BA"/>
    <w:rsid w:val="00F35483"/>
    <w:rsid w:val="00F4227C"/>
    <w:rsid w:val="00F61E10"/>
    <w:rsid w:val="00F66826"/>
    <w:rsid w:val="00F736CB"/>
    <w:rsid w:val="00F80192"/>
    <w:rsid w:val="00F93F74"/>
    <w:rsid w:val="00FA2A50"/>
    <w:rsid w:val="00FA3773"/>
    <w:rsid w:val="00FA49D2"/>
    <w:rsid w:val="00FB79A0"/>
    <w:rsid w:val="00FC055C"/>
    <w:rsid w:val="00FC2C50"/>
    <w:rsid w:val="00FC77D0"/>
    <w:rsid w:val="00FD429E"/>
    <w:rsid w:val="00FD5D85"/>
    <w:rsid w:val="00FE1D98"/>
    <w:rsid w:val="00FE7ACF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846"/>
  <w15:docId w15:val="{46261664-4179-49E5-84E2-682E424F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2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027D1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06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0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43054-15CB-43A3-9750-C36CCBBE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1</cp:lastModifiedBy>
  <cp:revision>2</cp:revision>
  <cp:lastPrinted>2019-08-27T09:19:00Z</cp:lastPrinted>
  <dcterms:created xsi:type="dcterms:W3CDTF">2026-07-10T09:34:00Z</dcterms:created>
  <dcterms:modified xsi:type="dcterms:W3CDTF">2026-07-10T09:34:00Z</dcterms:modified>
</cp:coreProperties>
</file>