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CD" w:rsidRDefault="00390DCD" w:rsidP="00390DCD">
      <w:pPr>
        <w:pStyle w:val="2"/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CD" w:rsidRDefault="00390DCD" w:rsidP="00390DCD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390DCD" w:rsidRDefault="00390DCD" w:rsidP="00390DCD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390DCD" w:rsidRDefault="00390DCD" w:rsidP="00390DCD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390DCD" w:rsidRDefault="00390DCD" w:rsidP="00390DCD">
      <w:pPr>
        <w:pStyle w:val="8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 xml:space="preserve">Администрация  </w:t>
      </w:r>
    </w:p>
    <w:p w:rsidR="00390DCD" w:rsidRDefault="00390DCD" w:rsidP="00390DC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390DCD" w:rsidRDefault="00390DCD" w:rsidP="00390DC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390DCD" w:rsidRDefault="00390DCD" w:rsidP="00390DCD">
      <w:pPr>
        <w:rPr>
          <w:sz w:val="16"/>
        </w:rPr>
      </w:pPr>
    </w:p>
    <w:p w:rsidR="00390DCD" w:rsidRDefault="00390DCD" w:rsidP="00390DC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390DCD" w:rsidRDefault="00390DCD" w:rsidP="00390DCD">
      <w:pPr>
        <w:rPr>
          <w:sz w:val="16"/>
        </w:rPr>
      </w:pPr>
    </w:p>
    <w:p w:rsidR="00390DCD" w:rsidRDefault="00390DCD" w:rsidP="00390DCD">
      <w:pPr>
        <w:jc w:val="both"/>
        <w:rPr>
          <w:b/>
        </w:rPr>
      </w:pPr>
    </w:p>
    <w:p w:rsidR="00390DCD" w:rsidRPr="001E1F0E" w:rsidRDefault="00390DCD" w:rsidP="00390DCD">
      <w:pPr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5A57">
        <w:rPr>
          <w:sz w:val="28"/>
          <w:szCs w:val="28"/>
        </w:rPr>
        <w:t>28.12.2021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7427A8">
        <w:rPr>
          <w:sz w:val="28"/>
          <w:szCs w:val="28"/>
        </w:rPr>
        <w:t xml:space="preserve">                          </w:t>
      </w:r>
      <w:r w:rsidR="00AE5A57">
        <w:rPr>
          <w:sz w:val="28"/>
          <w:szCs w:val="28"/>
        </w:rPr>
        <w:t xml:space="preserve">  </w:t>
      </w:r>
      <w:r w:rsidR="007427A8">
        <w:rPr>
          <w:sz w:val="28"/>
          <w:szCs w:val="28"/>
        </w:rPr>
        <w:t xml:space="preserve"> </w:t>
      </w:r>
      <w:r w:rsidRPr="001E1F0E">
        <w:rPr>
          <w:sz w:val="28"/>
          <w:szCs w:val="28"/>
        </w:rPr>
        <w:t xml:space="preserve">№ </w:t>
      </w:r>
      <w:r w:rsidR="00AE5A57">
        <w:rPr>
          <w:sz w:val="28"/>
          <w:szCs w:val="28"/>
        </w:rPr>
        <w:t>680</w:t>
      </w:r>
    </w:p>
    <w:p w:rsidR="00390DCD" w:rsidRDefault="00390DCD" w:rsidP="00390DCD">
      <w:pPr>
        <w:jc w:val="both"/>
      </w:pPr>
      <w:r>
        <w:t>пгт. Излучинск</w:t>
      </w:r>
    </w:p>
    <w:p w:rsidR="00390DCD" w:rsidRDefault="00390DCD" w:rsidP="00390DC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</w:tblGrid>
      <w:tr w:rsidR="00390DCD" w:rsidRPr="006776DF" w:rsidTr="00E7193E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0DCD" w:rsidRPr="007076BE" w:rsidRDefault="00390DCD" w:rsidP="007427A8">
            <w:pPr>
              <w:jc w:val="both"/>
              <w:rPr>
                <w:i/>
                <w:sz w:val="28"/>
                <w:szCs w:val="28"/>
              </w:rPr>
            </w:pPr>
            <w:r w:rsidRPr="00EE6E7C">
              <w:rPr>
                <w:sz w:val="28"/>
                <w:szCs w:val="28"/>
              </w:rPr>
              <w:t>Об</w:t>
            </w:r>
            <w:r w:rsidRPr="007076BE">
              <w:rPr>
                <w:sz w:val="28"/>
                <w:szCs w:val="28"/>
              </w:rPr>
              <w:t xml:space="preserve"> утверждении </w:t>
            </w:r>
            <w:r>
              <w:rPr>
                <w:sz w:val="28"/>
                <w:szCs w:val="28"/>
              </w:rPr>
              <w:t>нормативов накопления твердых коммунальных отходов на территории городского поселения Излучинск</w:t>
            </w:r>
          </w:p>
        </w:tc>
      </w:tr>
    </w:tbl>
    <w:p w:rsidR="00390DCD" w:rsidRDefault="00390DCD" w:rsidP="00390DCD">
      <w:pPr>
        <w:tabs>
          <w:tab w:val="left" w:pos="3240"/>
        </w:tabs>
        <w:ind w:firstLine="851"/>
        <w:jc w:val="both"/>
        <w:rPr>
          <w:sz w:val="28"/>
          <w:szCs w:val="28"/>
        </w:rPr>
      </w:pPr>
    </w:p>
    <w:p w:rsidR="00390DCD" w:rsidRDefault="00390DCD" w:rsidP="00390DCD">
      <w:pPr>
        <w:tabs>
          <w:tab w:val="left" w:pos="900"/>
          <w:tab w:val="left" w:pos="32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5E4EAE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E4EAE">
        <w:rPr>
          <w:sz w:val="28"/>
          <w:szCs w:val="28"/>
        </w:rPr>
        <w:t xml:space="preserve"> Ханты-</w:t>
      </w:r>
      <w:r>
        <w:rPr>
          <w:sz w:val="28"/>
          <w:szCs w:val="28"/>
        </w:rPr>
        <w:t>Мансийского автономного округа ‒</w:t>
      </w:r>
      <w:r w:rsidRPr="005E4EAE">
        <w:rPr>
          <w:sz w:val="28"/>
          <w:szCs w:val="28"/>
        </w:rPr>
        <w:t xml:space="preserve"> Югры </w:t>
      </w:r>
      <w:r>
        <w:rPr>
          <w:sz w:val="28"/>
          <w:szCs w:val="28"/>
        </w:rPr>
        <w:t>от 17.11.2016 №</w:t>
      </w:r>
      <w:r w:rsidRPr="005E4EAE">
        <w:rPr>
          <w:sz w:val="28"/>
          <w:szCs w:val="28"/>
        </w:rPr>
        <w:t xml:space="preserve"> 79-оз</w:t>
      </w:r>
      <w:r>
        <w:rPr>
          <w:sz w:val="28"/>
          <w:szCs w:val="28"/>
        </w:rPr>
        <w:t xml:space="preserve"> «</w:t>
      </w:r>
      <w:r w:rsidRPr="005E4EAE">
        <w:rPr>
          <w:sz w:val="28"/>
          <w:szCs w:val="28"/>
        </w:rPr>
        <w:t>О наделении органов местного самоуправления муниципальных образований Ханты-</w:t>
      </w:r>
      <w:r>
        <w:rPr>
          <w:sz w:val="28"/>
          <w:szCs w:val="28"/>
        </w:rPr>
        <w:t>Мансийского автономного округа ‒</w:t>
      </w:r>
      <w:r w:rsidRPr="005E4EAE">
        <w:rPr>
          <w:sz w:val="28"/>
          <w:szCs w:val="28"/>
        </w:rPr>
        <w:t xml:space="preserve"> Югры отдельными государственными полномочиями в сфере обращения с </w:t>
      </w:r>
      <w:r>
        <w:rPr>
          <w:sz w:val="28"/>
          <w:szCs w:val="28"/>
        </w:rPr>
        <w:t>твердыми коммунальными отходами», руководствуясь Приказом Департамента промышленности Ханты-Мансийс</w:t>
      </w:r>
      <w:r w:rsidR="007427A8">
        <w:rPr>
          <w:sz w:val="28"/>
          <w:szCs w:val="28"/>
        </w:rPr>
        <w:t xml:space="preserve">кого автономного округа – Югры </w:t>
      </w:r>
      <w:r>
        <w:rPr>
          <w:sz w:val="28"/>
          <w:szCs w:val="28"/>
        </w:rPr>
        <w:t>от 06.10.2017 № 38-п-162 «Об утвержд</w:t>
      </w:r>
      <w:r w:rsidR="007427A8">
        <w:rPr>
          <w:sz w:val="28"/>
          <w:szCs w:val="28"/>
        </w:rPr>
        <w:t>ении методических рекомендаций</w:t>
      </w:r>
      <w:r>
        <w:rPr>
          <w:sz w:val="28"/>
          <w:szCs w:val="28"/>
        </w:rPr>
        <w:t xml:space="preserve"> по исполнению органами местного самоуправления муниципальных образований Ханты-Мансийского автономного окру</w:t>
      </w:r>
      <w:r w:rsidR="007427A8">
        <w:rPr>
          <w:sz w:val="28"/>
          <w:szCs w:val="28"/>
        </w:rPr>
        <w:t xml:space="preserve">га – Югры отдельных полномочий </w:t>
      </w:r>
      <w:r>
        <w:rPr>
          <w:sz w:val="28"/>
          <w:szCs w:val="28"/>
        </w:rPr>
        <w:t>в сфере обращения с твердыми коммунальными отходами», в связи с проведением натурных замеров нормативов накопления твердых коммунальных отходов на территории городского поселения Излучинск:</w:t>
      </w:r>
    </w:p>
    <w:p w:rsidR="00390DCD" w:rsidRDefault="00390DCD" w:rsidP="00390DCD">
      <w:pPr>
        <w:tabs>
          <w:tab w:val="left" w:pos="3240"/>
        </w:tabs>
        <w:ind w:firstLine="851"/>
        <w:jc w:val="both"/>
        <w:rPr>
          <w:sz w:val="28"/>
          <w:szCs w:val="28"/>
        </w:rPr>
      </w:pPr>
    </w:p>
    <w:p w:rsidR="00390DCD" w:rsidRPr="00B811A3" w:rsidRDefault="00390DCD" w:rsidP="00390D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811A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B811A3">
        <w:rPr>
          <w:sz w:val="28"/>
          <w:szCs w:val="28"/>
        </w:rPr>
        <w:t xml:space="preserve">нормативы накопления твердых коммунальных отходов на территории городского поселения Излучинск согласно приложению </w:t>
      </w:r>
      <w:r w:rsidR="000136D3">
        <w:rPr>
          <w:sz w:val="28"/>
          <w:szCs w:val="28"/>
        </w:rPr>
        <w:t xml:space="preserve">                                  </w:t>
      </w:r>
      <w:r w:rsidRPr="00B811A3">
        <w:rPr>
          <w:sz w:val="28"/>
          <w:szCs w:val="28"/>
        </w:rPr>
        <w:t>к настоящему постановлению.</w:t>
      </w:r>
    </w:p>
    <w:p w:rsidR="00390DCD" w:rsidRPr="00B811A3" w:rsidRDefault="00390DCD" w:rsidP="00390DCD">
      <w:pPr>
        <w:ind w:firstLine="851"/>
        <w:jc w:val="both"/>
        <w:rPr>
          <w:sz w:val="28"/>
          <w:szCs w:val="28"/>
        </w:rPr>
      </w:pPr>
    </w:p>
    <w:p w:rsidR="00390DCD" w:rsidRDefault="00390DCD" w:rsidP="00390DCD">
      <w:pPr>
        <w:ind w:firstLine="851"/>
        <w:jc w:val="both"/>
        <w:rPr>
          <w:sz w:val="28"/>
          <w:szCs w:val="28"/>
        </w:rPr>
      </w:pPr>
      <w:r w:rsidRPr="00B811A3">
        <w:rPr>
          <w:sz w:val="28"/>
          <w:szCs w:val="28"/>
        </w:rPr>
        <w:t>2. Признат</w:t>
      </w:r>
      <w:r w:rsidR="007427A8">
        <w:rPr>
          <w:sz w:val="28"/>
          <w:szCs w:val="28"/>
        </w:rPr>
        <w:t>ь утратившими силу постановление</w:t>
      </w:r>
      <w:r w:rsidRPr="00B811A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811A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поселения</w:t>
      </w:r>
      <w:r w:rsidR="007427A8">
        <w:rPr>
          <w:sz w:val="28"/>
          <w:szCs w:val="28"/>
        </w:rPr>
        <w:t xml:space="preserve"> от 07.06.2021 № 314 «</w:t>
      </w:r>
      <w:r w:rsidR="007427A8" w:rsidRPr="00EE6E7C">
        <w:rPr>
          <w:sz w:val="28"/>
          <w:szCs w:val="28"/>
        </w:rPr>
        <w:t>Об</w:t>
      </w:r>
      <w:r w:rsidR="007427A8" w:rsidRPr="007076BE">
        <w:rPr>
          <w:sz w:val="28"/>
          <w:szCs w:val="28"/>
        </w:rPr>
        <w:t xml:space="preserve"> утверждении </w:t>
      </w:r>
      <w:r w:rsidR="007427A8">
        <w:rPr>
          <w:sz w:val="28"/>
          <w:szCs w:val="28"/>
        </w:rPr>
        <w:t>временных нормативов накопления твердых коммунальных отходов на территории городского поселения Излучинск».</w:t>
      </w:r>
    </w:p>
    <w:p w:rsidR="00390DCD" w:rsidRDefault="00390DCD" w:rsidP="00390DCD">
      <w:pPr>
        <w:ind w:firstLine="708"/>
        <w:jc w:val="both"/>
        <w:rPr>
          <w:sz w:val="28"/>
          <w:szCs w:val="28"/>
        </w:rPr>
      </w:pPr>
    </w:p>
    <w:p w:rsidR="00390DCD" w:rsidRPr="00B811A3" w:rsidRDefault="00390DCD" w:rsidP="00390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811A3">
        <w:rPr>
          <w:sz w:val="28"/>
          <w:szCs w:val="28"/>
        </w:rPr>
        <w:t xml:space="preserve">. Отделу организации деятельности администрации поселения                     </w:t>
      </w:r>
      <w:proofErr w:type="gramStart"/>
      <w:r w:rsidRPr="00B811A3">
        <w:rPr>
          <w:sz w:val="28"/>
          <w:szCs w:val="28"/>
        </w:rPr>
        <w:t xml:space="preserve">   (</w:t>
      </w:r>
      <w:proofErr w:type="gramEnd"/>
      <w:r w:rsidRPr="00B811A3">
        <w:rPr>
          <w:sz w:val="28"/>
          <w:szCs w:val="28"/>
        </w:rPr>
        <w:t>М.А. Румянцева):</w:t>
      </w:r>
    </w:p>
    <w:p w:rsidR="00390DCD" w:rsidRPr="00B811A3" w:rsidRDefault="00390DCD" w:rsidP="00390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811A3">
        <w:rPr>
          <w:sz w:val="28"/>
          <w:szCs w:val="28"/>
        </w:rPr>
        <w:t>.1. Внести информационн</w:t>
      </w:r>
      <w:r w:rsidR="007427A8">
        <w:rPr>
          <w:sz w:val="28"/>
          <w:szCs w:val="28"/>
        </w:rPr>
        <w:t>ую</w:t>
      </w:r>
      <w:r w:rsidRPr="00B811A3">
        <w:rPr>
          <w:sz w:val="28"/>
          <w:szCs w:val="28"/>
        </w:rPr>
        <w:t xml:space="preserve"> справк</w:t>
      </w:r>
      <w:r w:rsidR="007427A8">
        <w:rPr>
          <w:sz w:val="28"/>
          <w:szCs w:val="28"/>
        </w:rPr>
        <w:t>у</w:t>
      </w:r>
      <w:r w:rsidRPr="00B811A3">
        <w:rPr>
          <w:sz w:val="28"/>
          <w:szCs w:val="28"/>
        </w:rPr>
        <w:t xml:space="preserve"> в оригинал постановления администрации поселения </w:t>
      </w:r>
      <w:r>
        <w:rPr>
          <w:sz w:val="28"/>
          <w:szCs w:val="28"/>
        </w:rPr>
        <w:t xml:space="preserve">от </w:t>
      </w:r>
      <w:r w:rsidR="007427A8">
        <w:rPr>
          <w:sz w:val="28"/>
          <w:szCs w:val="28"/>
        </w:rPr>
        <w:t>07.06.2021 № 314;</w:t>
      </w:r>
    </w:p>
    <w:p w:rsidR="00390DCD" w:rsidRPr="00B811A3" w:rsidRDefault="00390DCD" w:rsidP="00390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811A3">
        <w:rPr>
          <w:sz w:val="28"/>
          <w:szCs w:val="28"/>
        </w:rPr>
        <w:t>.2. Опубликовать (обнародовать) постановление путем его размещения                 на официальном сайте органов местного самоуправления поселения.</w:t>
      </w:r>
    </w:p>
    <w:p w:rsidR="00390DCD" w:rsidRPr="00B811A3" w:rsidRDefault="00390DCD" w:rsidP="00390DCD">
      <w:pPr>
        <w:jc w:val="both"/>
        <w:rPr>
          <w:sz w:val="28"/>
          <w:szCs w:val="28"/>
        </w:rPr>
      </w:pPr>
    </w:p>
    <w:p w:rsidR="00390DCD" w:rsidRPr="00B811A3" w:rsidRDefault="00390DCD" w:rsidP="00390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11A3">
        <w:rPr>
          <w:sz w:val="28"/>
          <w:szCs w:val="28"/>
        </w:rPr>
        <w:t>. Постановление вступает в силу после его официальног</w:t>
      </w:r>
      <w:r w:rsidR="00E75FEA">
        <w:rPr>
          <w:sz w:val="28"/>
          <w:szCs w:val="28"/>
        </w:rPr>
        <w:t>о опубликования (обнародования).</w:t>
      </w:r>
    </w:p>
    <w:p w:rsidR="00390DCD" w:rsidRPr="00B811A3" w:rsidRDefault="00390DCD" w:rsidP="00390DCD">
      <w:pPr>
        <w:jc w:val="both"/>
        <w:rPr>
          <w:sz w:val="28"/>
          <w:szCs w:val="28"/>
        </w:rPr>
      </w:pPr>
    </w:p>
    <w:p w:rsidR="00390DCD" w:rsidRDefault="00390DCD" w:rsidP="00390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811A3">
        <w:rPr>
          <w:sz w:val="28"/>
          <w:szCs w:val="28"/>
        </w:rPr>
        <w:t>. Контроль за выполнением постановления оставляю за собой.</w:t>
      </w:r>
    </w:p>
    <w:p w:rsidR="00390DCD" w:rsidRDefault="00390DCD" w:rsidP="00390DCD">
      <w:pPr>
        <w:jc w:val="both"/>
        <w:rPr>
          <w:sz w:val="28"/>
          <w:szCs w:val="28"/>
        </w:rPr>
      </w:pPr>
    </w:p>
    <w:p w:rsidR="00390DCD" w:rsidRPr="00B2725A" w:rsidRDefault="00390DCD" w:rsidP="00390DCD">
      <w:pPr>
        <w:jc w:val="both"/>
        <w:rPr>
          <w:sz w:val="28"/>
          <w:szCs w:val="28"/>
        </w:rPr>
      </w:pPr>
    </w:p>
    <w:p w:rsidR="00390DCD" w:rsidRPr="00B2725A" w:rsidRDefault="007427A8" w:rsidP="00390DC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90DCD" w:rsidRPr="00B2725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90DCD" w:rsidRPr="00B2725A">
        <w:rPr>
          <w:sz w:val="28"/>
          <w:szCs w:val="28"/>
        </w:rPr>
        <w:t xml:space="preserve"> ад</w:t>
      </w:r>
      <w:r>
        <w:rPr>
          <w:sz w:val="28"/>
          <w:szCs w:val="28"/>
        </w:rPr>
        <w:t>министрации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90DCD">
        <w:rPr>
          <w:sz w:val="28"/>
          <w:szCs w:val="28"/>
        </w:rPr>
        <w:t xml:space="preserve">      </w:t>
      </w:r>
      <w:r>
        <w:rPr>
          <w:sz w:val="28"/>
          <w:szCs w:val="28"/>
        </w:rPr>
        <w:t>В.А. Берновик</w:t>
      </w:r>
    </w:p>
    <w:p w:rsidR="00390DCD" w:rsidRDefault="00390DCD" w:rsidP="00390D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390DCD" w:rsidRDefault="00390DCD" w:rsidP="00390D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390DCD" w:rsidRDefault="00390DCD" w:rsidP="00390D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390DCD" w:rsidRDefault="00390DCD" w:rsidP="00390D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390DCD" w:rsidRDefault="00390DCD" w:rsidP="00390D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390DCD" w:rsidRDefault="00390DCD" w:rsidP="00390D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390DCD" w:rsidRDefault="00390DCD" w:rsidP="00390D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390DCD" w:rsidRDefault="00390DCD" w:rsidP="00390D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390DCD" w:rsidRDefault="00390DCD" w:rsidP="00390D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390DCD" w:rsidRDefault="00390DCD" w:rsidP="00390D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390DCD" w:rsidRDefault="00390DCD" w:rsidP="00390D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390DCD" w:rsidRDefault="00390DCD" w:rsidP="00390D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390DCD" w:rsidRDefault="00390DCD" w:rsidP="00390D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390DCD" w:rsidRDefault="00390DCD" w:rsidP="00390D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390DCD" w:rsidRDefault="00390DCD" w:rsidP="00390D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390DCD" w:rsidRDefault="00390DCD" w:rsidP="00390D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390DCD" w:rsidRDefault="00390DCD" w:rsidP="00390D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390DCD" w:rsidRDefault="00390DCD" w:rsidP="00390D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390DCD" w:rsidRDefault="00390DCD" w:rsidP="00390D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390DCD" w:rsidRDefault="00390DCD" w:rsidP="00390D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390DCD" w:rsidRDefault="00390DCD" w:rsidP="00390D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390DCD" w:rsidRDefault="00390DCD" w:rsidP="00390D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390DCD" w:rsidRDefault="00390DCD" w:rsidP="00390D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390DCD" w:rsidRDefault="00390DCD" w:rsidP="00390D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390DCD" w:rsidRDefault="00390DCD" w:rsidP="00390D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7427A8" w:rsidRDefault="007427A8" w:rsidP="00390D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7427A8" w:rsidRDefault="007427A8" w:rsidP="00390D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7427A8" w:rsidRDefault="007427A8" w:rsidP="00390D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7427A8" w:rsidRDefault="007427A8" w:rsidP="00390D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7427A8" w:rsidRDefault="007427A8" w:rsidP="00390D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390DCD" w:rsidRDefault="00390DCD" w:rsidP="00390DCD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 администрации поселения</w:t>
      </w:r>
    </w:p>
    <w:p w:rsidR="00390DCD" w:rsidRPr="00D91A57" w:rsidRDefault="00390DCD" w:rsidP="00390DCD">
      <w:pPr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5A57">
        <w:rPr>
          <w:sz w:val="28"/>
          <w:szCs w:val="28"/>
        </w:rPr>
        <w:t>28.12.2021</w:t>
      </w:r>
      <w:r>
        <w:rPr>
          <w:sz w:val="28"/>
          <w:szCs w:val="28"/>
        </w:rPr>
        <w:t xml:space="preserve"> № </w:t>
      </w:r>
      <w:r w:rsidR="00AE5A57">
        <w:rPr>
          <w:sz w:val="28"/>
          <w:szCs w:val="28"/>
        </w:rPr>
        <w:t>680</w:t>
      </w:r>
      <w:bookmarkStart w:id="0" w:name="_GoBack"/>
      <w:bookmarkEnd w:id="0"/>
    </w:p>
    <w:p w:rsidR="00390DCD" w:rsidRDefault="00390DCD" w:rsidP="00390DCD">
      <w:pPr>
        <w:jc w:val="both"/>
        <w:rPr>
          <w:sz w:val="28"/>
          <w:szCs w:val="28"/>
        </w:rPr>
      </w:pPr>
    </w:p>
    <w:p w:rsidR="00390DCD" w:rsidRDefault="000136D3" w:rsidP="00390DC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390DCD" w:rsidRPr="00B2725A">
        <w:rPr>
          <w:sz w:val="28"/>
          <w:szCs w:val="28"/>
        </w:rPr>
        <w:t xml:space="preserve">ормативы накопления твердых коммунальных отходов </w:t>
      </w:r>
    </w:p>
    <w:p w:rsidR="00390DCD" w:rsidRDefault="00390DCD" w:rsidP="00390DC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городского поселения Излучинск</w:t>
      </w:r>
    </w:p>
    <w:p w:rsidR="000136D3" w:rsidRPr="00B2725A" w:rsidRDefault="000136D3" w:rsidP="00390DC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3513"/>
        <w:gridCol w:w="2395"/>
        <w:gridCol w:w="1280"/>
        <w:gridCol w:w="1427"/>
      </w:tblGrid>
      <w:tr w:rsidR="000136D3" w:rsidRPr="000136D3" w:rsidTr="00197491">
        <w:trPr>
          <w:trHeight w:val="1755"/>
        </w:trPr>
        <w:tc>
          <w:tcPr>
            <w:tcW w:w="730" w:type="dxa"/>
            <w:vMerge w:val="restart"/>
            <w:hideMark/>
          </w:tcPr>
          <w:p w:rsidR="000136D3" w:rsidRPr="000136D3" w:rsidRDefault="000136D3" w:rsidP="000136D3">
            <w:pPr>
              <w:rPr>
                <w:bCs/>
                <w:sz w:val="28"/>
                <w:szCs w:val="28"/>
              </w:rPr>
            </w:pPr>
            <w:r w:rsidRPr="000136D3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513" w:type="dxa"/>
            <w:vMerge w:val="restart"/>
            <w:hideMark/>
          </w:tcPr>
          <w:p w:rsidR="000136D3" w:rsidRPr="000136D3" w:rsidRDefault="000136D3" w:rsidP="000136D3">
            <w:pPr>
              <w:rPr>
                <w:bCs/>
                <w:sz w:val="28"/>
                <w:szCs w:val="28"/>
              </w:rPr>
            </w:pPr>
            <w:r w:rsidRPr="000136D3">
              <w:rPr>
                <w:bCs/>
                <w:sz w:val="28"/>
                <w:szCs w:val="28"/>
              </w:rPr>
              <w:t>Наименование категории объектов</w:t>
            </w:r>
          </w:p>
        </w:tc>
        <w:tc>
          <w:tcPr>
            <w:tcW w:w="2395" w:type="dxa"/>
            <w:vMerge w:val="restart"/>
            <w:hideMark/>
          </w:tcPr>
          <w:p w:rsidR="000136D3" w:rsidRPr="000136D3" w:rsidRDefault="000136D3" w:rsidP="000136D3">
            <w:pPr>
              <w:rPr>
                <w:bCs/>
                <w:sz w:val="28"/>
                <w:szCs w:val="28"/>
              </w:rPr>
            </w:pPr>
            <w:r w:rsidRPr="000136D3">
              <w:rPr>
                <w:bCs/>
                <w:sz w:val="28"/>
                <w:szCs w:val="28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2707" w:type="dxa"/>
            <w:gridSpan w:val="2"/>
            <w:hideMark/>
          </w:tcPr>
          <w:p w:rsidR="000136D3" w:rsidRPr="000136D3" w:rsidRDefault="000136D3" w:rsidP="000136D3">
            <w:pPr>
              <w:rPr>
                <w:bCs/>
                <w:sz w:val="28"/>
                <w:szCs w:val="28"/>
              </w:rPr>
            </w:pPr>
            <w:r w:rsidRPr="000136D3">
              <w:rPr>
                <w:bCs/>
                <w:sz w:val="28"/>
                <w:szCs w:val="28"/>
              </w:rPr>
              <w:t xml:space="preserve">Рассчитанные нормативы накопления ТКО Администрацией </w:t>
            </w:r>
          </w:p>
        </w:tc>
      </w:tr>
      <w:tr w:rsidR="000136D3" w:rsidRPr="000136D3" w:rsidTr="00197491">
        <w:trPr>
          <w:trHeight w:val="240"/>
        </w:trPr>
        <w:tc>
          <w:tcPr>
            <w:tcW w:w="730" w:type="dxa"/>
            <w:vMerge/>
            <w:hideMark/>
          </w:tcPr>
          <w:p w:rsidR="000136D3" w:rsidRPr="000136D3" w:rsidRDefault="000136D3">
            <w:pPr>
              <w:rPr>
                <w:bCs/>
                <w:sz w:val="28"/>
                <w:szCs w:val="28"/>
              </w:rPr>
            </w:pPr>
          </w:p>
        </w:tc>
        <w:tc>
          <w:tcPr>
            <w:tcW w:w="3513" w:type="dxa"/>
            <w:vMerge/>
            <w:hideMark/>
          </w:tcPr>
          <w:p w:rsidR="000136D3" w:rsidRPr="000136D3" w:rsidRDefault="000136D3">
            <w:pPr>
              <w:rPr>
                <w:bCs/>
                <w:sz w:val="28"/>
                <w:szCs w:val="28"/>
              </w:rPr>
            </w:pPr>
          </w:p>
        </w:tc>
        <w:tc>
          <w:tcPr>
            <w:tcW w:w="2395" w:type="dxa"/>
            <w:vMerge/>
            <w:hideMark/>
          </w:tcPr>
          <w:p w:rsidR="000136D3" w:rsidRPr="000136D3" w:rsidRDefault="000136D3">
            <w:pPr>
              <w:rPr>
                <w:bCs/>
                <w:sz w:val="28"/>
                <w:szCs w:val="28"/>
              </w:rPr>
            </w:pPr>
          </w:p>
        </w:tc>
        <w:tc>
          <w:tcPr>
            <w:tcW w:w="1280" w:type="dxa"/>
            <w:hideMark/>
          </w:tcPr>
          <w:p w:rsidR="000136D3" w:rsidRPr="000136D3" w:rsidRDefault="000136D3" w:rsidP="000136D3">
            <w:pPr>
              <w:rPr>
                <w:bCs/>
                <w:sz w:val="28"/>
                <w:szCs w:val="28"/>
              </w:rPr>
            </w:pPr>
            <w:r w:rsidRPr="000136D3">
              <w:rPr>
                <w:bCs/>
                <w:sz w:val="28"/>
                <w:szCs w:val="28"/>
              </w:rPr>
              <w:t>кг/год</w:t>
            </w:r>
          </w:p>
        </w:tc>
        <w:tc>
          <w:tcPr>
            <w:tcW w:w="1427" w:type="dxa"/>
            <w:noWrap/>
            <w:hideMark/>
          </w:tcPr>
          <w:p w:rsidR="000136D3" w:rsidRPr="000136D3" w:rsidRDefault="000136D3" w:rsidP="000136D3">
            <w:pPr>
              <w:rPr>
                <w:bCs/>
                <w:sz w:val="28"/>
                <w:szCs w:val="28"/>
              </w:rPr>
            </w:pPr>
            <w:proofErr w:type="spellStart"/>
            <w:r w:rsidRPr="000136D3">
              <w:rPr>
                <w:bCs/>
                <w:sz w:val="28"/>
                <w:szCs w:val="28"/>
              </w:rPr>
              <w:t>куб.м</w:t>
            </w:r>
            <w:proofErr w:type="spellEnd"/>
            <w:r w:rsidRPr="000136D3">
              <w:rPr>
                <w:bCs/>
                <w:sz w:val="28"/>
                <w:szCs w:val="28"/>
              </w:rPr>
              <w:t>./год</w:t>
            </w:r>
          </w:p>
        </w:tc>
      </w:tr>
      <w:tr w:rsidR="000136D3" w:rsidRPr="000136D3" w:rsidTr="00197491">
        <w:trPr>
          <w:trHeight w:val="300"/>
        </w:trPr>
        <w:tc>
          <w:tcPr>
            <w:tcW w:w="9345" w:type="dxa"/>
            <w:gridSpan w:val="5"/>
            <w:hideMark/>
          </w:tcPr>
          <w:p w:rsidR="000136D3" w:rsidRPr="000136D3" w:rsidRDefault="000136D3">
            <w:pPr>
              <w:rPr>
                <w:bCs/>
                <w:sz w:val="28"/>
                <w:szCs w:val="28"/>
              </w:rPr>
            </w:pPr>
            <w:r w:rsidRPr="000136D3">
              <w:rPr>
                <w:bCs/>
                <w:sz w:val="28"/>
                <w:szCs w:val="28"/>
              </w:rPr>
              <w:t>ОБЪЕКТЫ ОБЩЕСТВЕННОГО НАЗНАЧЕНИЯ</w:t>
            </w:r>
          </w:p>
        </w:tc>
      </w:tr>
      <w:tr w:rsidR="000136D3" w:rsidRPr="000136D3" w:rsidTr="00197491">
        <w:trPr>
          <w:trHeight w:val="300"/>
        </w:trPr>
        <w:tc>
          <w:tcPr>
            <w:tcW w:w="73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</w:t>
            </w:r>
          </w:p>
        </w:tc>
        <w:tc>
          <w:tcPr>
            <w:tcW w:w="8615" w:type="dxa"/>
            <w:gridSpan w:val="4"/>
            <w:hideMark/>
          </w:tcPr>
          <w:p w:rsidR="000136D3" w:rsidRPr="000136D3" w:rsidRDefault="000136D3">
            <w:pPr>
              <w:rPr>
                <w:bCs/>
                <w:sz w:val="28"/>
                <w:szCs w:val="28"/>
              </w:rPr>
            </w:pPr>
            <w:r w:rsidRPr="000136D3">
              <w:rPr>
                <w:bCs/>
                <w:sz w:val="28"/>
                <w:szCs w:val="28"/>
              </w:rPr>
              <w:t>Административные здания, учреждения, конторы:</w:t>
            </w:r>
          </w:p>
        </w:tc>
      </w:tr>
      <w:tr w:rsidR="000136D3" w:rsidRPr="000136D3" w:rsidTr="00197491">
        <w:trPr>
          <w:trHeight w:val="300"/>
        </w:trPr>
        <w:tc>
          <w:tcPr>
            <w:tcW w:w="730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 </w:t>
            </w:r>
          </w:p>
        </w:tc>
        <w:tc>
          <w:tcPr>
            <w:tcW w:w="3513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Административные, офисные учреждения</w:t>
            </w:r>
          </w:p>
        </w:tc>
        <w:tc>
          <w:tcPr>
            <w:tcW w:w="2395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 сотрудник</w:t>
            </w:r>
          </w:p>
        </w:tc>
        <w:tc>
          <w:tcPr>
            <w:tcW w:w="1280" w:type="dxa"/>
            <w:noWrap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10,246</w:t>
            </w:r>
          </w:p>
        </w:tc>
        <w:tc>
          <w:tcPr>
            <w:tcW w:w="1427" w:type="dxa"/>
            <w:noWrap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0,804</w:t>
            </w:r>
          </w:p>
        </w:tc>
      </w:tr>
      <w:tr w:rsidR="000136D3" w:rsidRPr="000136D3" w:rsidTr="00197491">
        <w:trPr>
          <w:trHeight w:val="300"/>
        </w:trPr>
        <w:tc>
          <w:tcPr>
            <w:tcW w:w="730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 </w:t>
            </w:r>
          </w:p>
        </w:tc>
        <w:tc>
          <w:tcPr>
            <w:tcW w:w="3513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Отделения связи</w:t>
            </w:r>
          </w:p>
        </w:tc>
        <w:tc>
          <w:tcPr>
            <w:tcW w:w="2395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 сотрудник</w:t>
            </w:r>
          </w:p>
        </w:tc>
        <w:tc>
          <w:tcPr>
            <w:tcW w:w="1280" w:type="dxa"/>
            <w:noWrap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112,694</w:t>
            </w:r>
          </w:p>
        </w:tc>
        <w:tc>
          <w:tcPr>
            <w:tcW w:w="1427" w:type="dxa"/>
            <w:noWrap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1,585</w:t>
            </w:r>
          </w:p>
        </w:tc>
      </w:tr>
      <w:tr w:rsidR="000136D3" w:rsidRPr="000136D3" w:rsidTr="00197491">
        <w:trPr>
          <w:trHeight w:val="300"/>
        </w:trPr>
        <w:tc>
          <w:tcPr>
            <w:tcW w:w="730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 </w:t>
            </w:r>
          </w:p>
        </w:tc>
        <w:tc>
          <w:tcPr>
            <w:tcW w:w="3513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Банки, финансовые учреждения</w:t>
            </w:r>
          </w:p>
        </w:tc>
        <w:tc>
          <w:tcPr>
            <w:tcW w:w="2395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 xml:space="preserve">1 сотрудник </w:t>
            </w:r>
          </w:p>
        </w:tc>
        <w:tc>
          <w:tcPr>
            <w:tcW w:w="1280" w:type="dxa"/>
            <w:noWrap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51,752</w:t>
            </w:r>
          </w:p>
        </w:tc>
        <w:tc>
          <w:tcPr>
            <w:tcW w:w="1427" w:type="dxa"/>
            <w:noWrap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1,049</w:t>
            </w:r>
          </w:p>
        </w:tc>
      </w:tr>
      <w:tr w:rsidR="000136D3" w:rsidRPr="000136D3" w:rsidTr="00197491">
        <w:trPr>
          <w:trHeight w:val="300"/>
        </w:trPr>
        <w:tc>
          <w:tcPr>
            <w:tcW w:w="73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2</w:t>
            </w:r>
          </w:p>
        </w:tc>
        <w:tc>
          <w:tcPr>
            <w:tcW w:w="8615" w:type="dxa"/>
            <w:gridSpan w:val="4"/>
            <w:hideMark/>
          </w:tcPr>
          <w:p w:rsidR="000136D3" w:rsidRPr="000136D3" w:rsidRDefault="000136D3">
            <w:pPr>
              <w:rPr>
                <w:bCs/>
                <w:sz w:val="28"/>
                <w:szCs w:val="28"/>
              </w:rPr>
            </w:pPr>
            <w:r w:rsidRPr="000136D3">
              <w:rPr>
                <w:bCs/>
                <w:sz w:val="28"/>
                <w:szCs w:val="28"/>
              </w:rPr>
              <w:t>Предприятия торговли:</w:t>
            </w:r>
          </w:p>
        </w:tc>
      </w:tr>
      <w:tr w:rsidR="000136D3" w:rsidRPr="000136D3" w:rsidTr="00197491">
        <w:trPr>
          <w:trHeight w:val="300"/>
        </w:trPr>
        <w:tc>
          <w:tcPr>
            <w:tcW w:w="730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 </w:t>
            </w:r>
          </w:p>
        </w:tc>
        <w:tc>
          <w:tcPr>
            <w:tcW w:w="3513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Продовольственный магазин</w:t>
            </w:r>
          </w:p>
        </w:tc>
        <w:tc>
          <w:tcPr>
            <w:tcW w:w="2395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 xml:space="preserve">1 </w:t>
            </w:r>
            <w:proofErr w:type="spellStart"/>
            <w:r w:rsidRPr="000136D3">
              <w:rPr>
                <w:sz w:val="28"/>
                <w:szCs w:val="28"/>
              </w:rPr>
              <w:t>кв.м</w:t>
            </w:r>
            <w:proofErr w:type="spellEnd"/>
            <w:r w:rsidRPr="000136D3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noWrap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5,946</w:t>
            </w:r>
          </w:p>
        </w:tc>
        <w:tc>
          <w:tcPr>
            <w:tcW w:w="1427" w:type="dxa"/>
            <w:noWrap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0,197</w:t>
            </w:r>
          </w:p>
        </w:tc>
      </w:tr>
      <w:tr w:rsidR="000136D3" w:rsidRPr="000136D3" w:rsidTr="00197491">
        <w:trPr>
          <w:trHeight w:val="300"/>
        </w:trPr>
        <w:tc>
          <w:tcPr>
            <w:tcW w:w="730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 </w:t>
            </w:r>
          </w:p>
        </w:tc>
        <w:tc>
          <w:tcPr>
            <w:tcW w:w="3513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 xml:space="preserve">Промтоварный магазин </w:t>
            </w:r>
          </w:p>
        </w:tc>
        <w:tc>
          <w:tcPr>
            <w:tcW w:w="2395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 xml:space="preserve">1 </w:t>
            </w:r>
            <w:proofErr w:type="spellStart"/>
            <w:r w:rsidRPr="000136D3">
              <w:rPr>
                <w:sz w:val="28"/>
                <w:szCs w:val="28"/>
              </w:rPr>
              <w:t>кв.м</w:t>
            </w:r>
            <w:proofErr w:type="spellEnd"/>
            <w:r w:rsidRPr="000136D3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noWrap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2,126</w:t>
            </w:r>
          </w:p>
        </w:tc>
        <w:tc>
          <w:tcPr>
            <w:tcW w:w="1427" w:type="dxa"/>
            <w:noWrap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0,097</w:t>
            </w:r>
          </w:p>
        </w:tc>
      </w:tr>
      <w:tr w:rsidR="000136D3" w:rsidRPr="000136D3" w:rsidTr="00197491">
        <w:trPr>
          <w:trHeight w:val="300"/>
        </w:trPr>
        <w:tc>
          <w:tcPr>
            <w:tcW w:w="730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 </w:t>
            </w:r>
          </w:p>
        </w:tc>
        <w:tc>
          <w:tcPr>
            <w:tcW w:w="3513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 xml:space="preserve">Супермаркет </w:t>
            </w:r>
          </w:p>
        </w:tc>
        <w:tc>
          <w:tcPr>
            <w:tcW w:w="2395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 xml:space="preserve">1 </w:t>
            </w:r>
            <w:proofErr w:type="spellStart"/>
            <w:r w:rsidRPr="000136D3">
              <w:rPr>
                <w:sz w:val="28"/>
                <w:szCs w:val="28"/>
              </w:rPr>
              <w:t>кв.м</w:t>
            </w:r>
            <w:proofErr w:type="spellEnd"/>
            <w:r w:rsidRPr="000136D3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noWrap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71,119</w:t>
            </w:r>
          </w:p>
        </w:tc>
        <w:tc>
          <w:tcPr>
            <w:tcW w:w="1427" w:type="dxa"/>
            <w:noWrap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0,774</w:t>
            </w:r>
          </w:p>
        </w:tc>
      </w:tr>
      <w:tr w:rsidR="000136D3" w:rsidRPr="000136D3" w:rsidTr="00197491">
        <w:trPr>
          <w:trHeight w:val="300"/>
        </w:trPr>
        <w:tc>
          <w:tcPr>
            <w:tcW w:w="730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 </w:t>
            </w:r>
          </w:p>
        </w:tc>
        <w:tc>
          <w:tcPr>
            <w:tcW w:w="3513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Рынок продовольственный</w:t>
            </w:r>
          </w:p>
        </w:tc>
        <w:tc>
          <w:tcPr>
            <w:tcW w:w="2395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 xml:space="preserve">1 </w:t>
            </w:r>
            <w:proofErr w:type="spellStart"/>
            <w:r w:rsidRPr="000136D3">
              <w:rPr>
                <w:sz w:val="28"/>
                <w:szCs w:val="28"/>
              </w:rPr>
              <w:t>кв.м</w:t>
            </w:r>
            <w:proofErr w:type="spellEnd"/>
            <w:r w:rsidRPr="000136D3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noWrap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14,285</w:t>
            </w:r>
          </w:p>
        </w:tc>
        <w:tc>
          <w:tcPr>
            <w:tcW w:w="1427" w:type="dxa"/>
            <w:noWrap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0,112</w:t>
            </w:r>
          </w:p>
        </w:tc>
      </w:tr>
      <w:tr w:rsidR="000136D3" w:rsidRPr="000136D3" w:rsidTr="00197491">
        <w:trPr>
          <w:trHeight w:val="300"/>
        </w:trPr>
        <w:tc>
          <w:tcPr>
            <w:tcW w:w="730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 </w:t>
            </w:r>
          </w:p>
        </w:tc>
        <w:tc>
          <w:tcPr>
            <w:tcW w:w="3513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 xml:space="preserve">Рынок промтоварный </w:t>
            </w:r>
          </w:p>
        </w:tc>
        <w:tc>
          <w:tcPr>
            <w:tcW w:w="2395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 xml:space="preserve">1 </w:t>
            </w:r>
            <w:proofErr w:type="spellStart"/>
            <w:r w:rsidRPr="000136D3">
              <w:rPr>
                <w:sz w:val="28"/>
                <w:szCs w:val="28"/>
              </w:rPr>
              <w:t>кв.м</w:t>
            </w:r>
            <w:proofErr w:type="spellEnd"/>
            <w:r w:rsidRPr="000136D3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noWrap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14,285</w:t>
            </w:r>
          </w:p>
        </w:tc>
        <w:tc>
          <w:tcPr>
            <w:tcW w:w="1427" w:type="dxa"/>
            <w:noWrap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0,112</w:t>
            </w:r>
          </w:p>
        </w:tc>
      </w:tr>
      <w:tr w:rsidR="00197491" w:rsidRPr="000136D3" w:rsidTr="00197491">
        <w:trPr>
          <w:trHeight w:val="570"/>
        </w:trPr>
        <w:tc>
          <w:tcPr>
            <w:tcW w:w="730" w:type="dxa"/>
            <w:hideMark/>
          </w:tcPr>
          <w:p w:rsidR="00197491" w:rsidRPr="000136D3" w:rsidRDefault="00197491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3</w:t>
            </w:r>
          </w:p>
        </w:tc>
        <w:tc>
          <w:tcPr>
            <w:tcW w:w="8615" w:type="dxa"/>
            <w:gridSpan w:val="4"/>
            <w:hideMark/>
          </w:tcPr>
          <w:p w:rsidR="00197491" w:rsidRPr="00197491" w:rsidRDefault="00197491" w:rsidP="000136D3">
            <w:pPr>
              <w:rPr>
                <w:bCs/>
                <w:sz w:val="28"/>
                <w:szCs w:val="28"/>
              </w:rPr>
            </w:pPr>
            <w:r w:rsidRPr="000136D3">
              <w:rPr>
                <w:bCs/>
                <w:sz w:val="28"/>
                <w:szCs w:val="28"/>
              </w:rPr>
              <w:t>Предприя</w:t>
            </w:r>
            <w:r>
              <w:rPr>
                <w:bCs/>
                <w:sz w:val="28"/>
                <w:szCs w:val="28"/>
              </w:rPr>
              <w:t>тия транспортной инфраструктуры:</w:t>
            </w:r>
          </w:p>
        </w:tc>
      </w:tr>
      <w:tr w:rsidR="000136D3" w:rsidRPr="000136D3" w:rsidTr="00197491">
        <w:trPr>
          <w:trHeight w:val="300"/>
        </w:trPr>
        <w:tc>
          <w:tcPr>
            <w:tcW w:w="730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 </w:t>
            </w:r>
          </w:p>
        </w:tc>
        <w:tc>
          <w:tcPr>
            <w:tcW w:w="3513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 xml:space="preserve">Автозаправочные станции </w:t>
            </w:r>
          </w:p>
        </w:tc>
        <w:tc>
          <w:tcPr>
            <w:tcW w:w="2395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 xml:space="preserve">1 </w:t>
            </w:r>
            <w:proofErr w:type="spellStart"/>
            <w:r w:rsidRPr="000136D3">
              <w:rPr>
                <w:sz w:val="28"/>
                <w:szCs w:val="28"/>
              </w:rPr>
              <w:t>машино</w:t>
            </w:r>
            <w:proofErr w:type="spellEnd"/>
            <w:r w:rsidRPr="000136D3">
              <w:rPr>
                <w:sz w:val="28"/>
                <w:szCs w:val="28"/>
              </w:rPr>
              <w:t>-место</w:t>
            </w:r>
          </w:p>
        </w:tc>
        <w:tc>
          <w:tcPr>
            <w:tcW w:w="1280" w:type="dxa"/>
            <w:noWrap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317,420</w:t>
            </w:r>
          </w:p>
        </w:tc>
        <w:tc>
          <w:tcPr>
            <w:tcW w:w="1427" w:type="dxa"/>
            <w:noWrap/>
            <w:hideMark/>
          </w:tcPr>
          <w:p w:rsidR="000136D3" w:rsidRPr="000136D3" w:rsidRDefault="00D91A57" w:rsidP="0001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3,073</w:t>
            </w:r>
          </w:p>
        </w:tc>
      </w:tr>
      <w:tr w:rsidR="000136D3" w:rsidRPr="000136D3" w:rsidTr="00197491">
        <w:trPr>
          <w:trHeight w:val="300"/>
        </w:trPr>
        <w:tc>
          <w:tcPr>
            <w:tcW w:w="730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 </w:t>
            </w:r>
          </w:p>
        </w:tc>
        <w:tc>
          <w:tcPr>
            <w:tcW w:w="3513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Автомойки</w:t>
            </w:r>
          </w:p>
        </w:tc>
        <w:tc>
          <w:tcPr>
            <w:tcW w:w="2395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 xml:space="preserve">1 </w:t>
            </w:r>
            <w:proofErr w:type="spellStart"/>
            <w:r w:rsidRPr="000136D3">
              <w:rPr>
                <w:sz w:val="28"/>
                <w:szCs w:val="28"/>
              </w:rPr>
              <w:t>машино</w:t>
            </w:r>
            <w:proofErr w:type="spellEnd"/>
            <w:r w:rsidRPr="000136D3">
              <w:rPr>
                <w:sz w:val="28"/>
                <w:szCs w:val="28"/>
              </w:rPr>
              <w:t>-место</w:t>
            </w:r>
          </w:p>
        </w:tc>
        <w:tc>
          <w:tcPr>
            <w:tcW w:w="1280" w:type="dxa"/>
            <w:noWrap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6,083</w:t>
            </w:r>
          </w:p>
        </w:tc>
        <w:tc>
          <w:tcPr>
            <w:tcW w:w="1427" w:type="dxa"/>
            <w:noWrap/>
            <w:hideMark/>
          </w:tcPr>
          <w:p w:rsidR="000136D3" w:rsidRPr="000136D3" w:rsidRDefault="00D91A57" w:rsidP="0001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0,104</w:t>
            </w:r>
          </w:p>
        </w:tc>
      </w:tr>
      <w:tr w:rsidR="000136D3" w:rsidRPr="000136D3" w:rsidTr="00197491">
        <w:trPr>
          <w:trHeight w:val="300"/>
        </w:trPr>
        <w:tc>
          <w:tcPr>
            <w:tcW w:w="73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4</w:t>
            </w:r>
          </w:p>
        </w:tc>
        <w:tc>
          <w:tcPr>
            <w:tcW w:w="8615" w:type="dxa"/>
            <w:gridSpan w:val="4"/>
            <w:hideMark/>
          </w:tcPr>
          <w:p w:rsidR="000136D3" w:rsidRPr="000136D3" w:rsidRDefault="000136D3">
            <w:pPr>
              <w:rPr>
                <w:bCs/>
                <w:sz w:val="28"/>
                <w:szCs w:val="28"/>
              </w:rPr>
            </w:pPr>
            <w:r w:rsidRPr="000136D3">
              <w:rPr>
                <w:bCs/>
                <w:sz w:val="28"/>
                <w:szCs w:val="28"/>
              </w:rPr>
              <w:t>Дошкольные и учебные заведения:</w:t>
            </w:r>
          </w:p>
        </w:tc>
      </w:tr>
      <w:tr w:rsidR="000136D3" w:rsidRPr="000136D3" w:rsidTr="00197491">
        <w:trPr>
          <w:trHeight w:val="300"/>
        </w:trPr>
        <w:tc>
          <w:tcPr>
            <w:tcW w:w="73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 </w:t>
            </w:r>
          </w:p>
        </w:tc>
        <w:tc>
          <w:tcPr>
            <w:tcW w:w="3513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 xml:space="preserve">Дошкольное образовательное учреждение </w:t>
            </w:r>
          </w:p>
        </w:tc>
        <w:tc>
          <w:tcPr>
            <w:tcW w:w="2395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 ребенок</w:t>
            </w:r>
          </w:p>
        </w:tc>
        <w:tc>
          <w:tcPr>
            <w:tcW w:w="128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96,153</w:t>
            </w:r>
          </w:p>
        </w:tc>
        <w:tc>
          <w:tcPr>
            <w:tcW w:w="1427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1,699</w:t>
            </w:r>
          </w:p>
        </w:tc>
      </w:tr>
      <w:tr w:rsidR="000136D3" w:rsidRPr="000136D3" w:rsidTr="00197491">
        <w:trPr>
          <w:trHeight w:val="300"/>
        </w:trPr>
        <w:tc>
          <w:tcPr>
            <w:tcW w:w="730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 </w:t>
            </w:r>
          </w:p>
        </w:tc>
        <w:tc>
          <w:tcPr>
            <w:tcW w:w="3513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395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 учащийся</w:t>
            </w:r>
          </w:p>
        </w:tc>
        <w:tc>
          <w:tcPr>
            <w:tcW w:w="128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24,827</w:t>
            </w:r>
          </w:p>
        </w:tc>
        <w:tc>
          <w:tcPr>
            <w:tcW w:w="1427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0,341</w:t>
            </w:r>
          </w:p>
        </w:tc>
      </w:tr>
      <w:tr w:rsidR="000136D3" w:rsidRPr="000136D3" w:rsidTr="00197491">
        <w:trPr>
          <w:trHeight w:val="300"/>
        </w:trPr>
        <w:tc>
          <w:tcPr>
            <w:tcW w:w="730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 </w:t>
            </w:r>
          </w:p>
        </w:tc>
        <w:tc>
          <w:tcPr>
            <w:tcW w:w="3513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 xml:space="preserve">Детские дома, интернаты </w:t>
            </w:r>
          </w:p>
        </w:tc>
        <w:tc>
          <w:tcPr>
            <w:tcW w:w="2395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 место</w:t>
            </w:r>
          </w:p>
        </w:tc>
        <w:tc>
          <w:tcPr>
            <w:tcW w:w="128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165,935</w:t>
            </w:r>
          </w:p>
        </w:tc>
        <w:tc>
          <w:tcPr>
            <w:tcW w:w="1427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1,843</w:t>
            </w:r>
          </w:p>
        </w:tc>
      </w:tr>
      <w:tr w:rsidR="000136D3" w:rsidRPr="000136D3" w:rsidTr="00197491">
        <w:trPr>
          <w:trHeight w:val="300"/>
        </w:trPr>
        <w:tc>
          <w:tcPr>
            <w:tcW w:w="73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5</w:t>
            </w:r>
          </w:p>
        </w:tc>
        <w:tc>
          <w:tcPr>
            <w:tcW w:w="8615" w:type="dxa"/>
            <w:gridSpan w:val="4"/>
            <w:hideMark/>
          </w:tcPr>
          <w:p w:rsidR="000136D3" w:rsidRPr="000136D3" w:rsidRDefault="000136D3">
            <w:pPr>
              <w:rPr>
                <w:bCs/>
                <w:sz w:val="28"/>
                <w:szCs w:val="28"/>
              </w:rPr>
            </w:pPr>
            <w:r w:rsidRPr="000136D3">
              <w:rPr>
                <w:bCs/>
                <w:sz w:val="28"/>
                <w:szCs w:val="28"/>
              </w:rPr>
              <w:t>Культурно-развлекательные, спортивные учреждения:</w:t>
            </w:r>
          </w:p>
        </w:tc>
      </w:tr>
      <w:tr w:rsidR="000136D3" w:rsidRPr="000136D3" w:rsidTr="00197491">
        <w:trPr>
          <w:trHeight w:val="300"/>
        </w:trPr>
        <w:tc>
          <w:tcPr>
            <w:tcW w:w="73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 </w:t>
            </w:r>
          </w:p>
        </w:tc>
        <w:tc>
          <w:tcPr>
            <w:tcW w:w="3513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Клубы, кинотеатры, концертные залы, театры</w:t>
            </w:r>
          </w:p>
        </w:tc>
        <w:tc>
          <w:tcPr>
            <w:tcW w:w="2395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 место</w:t>
            </w:r>
          </w:p>
        </w:tc>
        <w:tc>
          <w:tcPr>
            <w:tcW w:w="128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31,473</w:t>
            </w:r>
          </w:p>
        </w:tc>
        <w:tc>
          <w:tcPr>
            <w:tcW w:w="1427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0,522</w:t>
            </w:r>
          </w:p>
        </w:tc>
      </w:tr>
      <w:tr w:rsidR="000136D3" w:rsidRPr="000136D3" w:rsidTr="00197491">
        <w:trPr>
          <w:trHeight w:val="300"/>
        </w:trPr>
        <w:tc>
          <w:tcPr>
            <w:tcW w:w="73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 </w:t>
            </w:r>
          </w:p>
        </w:tc>
        <w:tc>
          <w:tcPr>
            <w:tcW w:w="3513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Библиотеки, архивы</w:t>
            </w:r>
          </w:p>
        </w:tc>
        <w:tc>
          <w:tcPr>
            <w:tcW w:w="2395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 место</w:t>
            </w:r>
          </w:p>
        </w:tc>
        <w:tc>
          <w:tcPr>
            <w:tcW w:w="128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19,2060</w:t>
            </w:r>
          </w:p>
        </w:tc>
        <w:tc>
          <w:tcPr>
            <w:tcW w:w="1427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0,6663</w:t>
            </w:r>
          </w:p>
        </w:tc>
      </w:tr>
      <w:tr w:rsidR="000136D3" w:rsidRPr="000136D3" w:rsidTr="00197491">
        <w:trPr>
          <w:trHeight w:val="300"/>
        </w:trPr>
        <w:tc>
          <w:tcPr>
            <w:tcW w:w="73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 </w:t>
            </w:r>
          </w:p>
        </w:tc>
        <w:tc>
          <w:tcPr>
            <w:tcW w:w="3513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Спортивные клубы, центры, комплексы</w:t>
            </w:r>
          </w:p>
        </w:tc>
        <w:tc>
          <w:tcPr>
            <w:tcW w:w="2395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 место</w:t>
            </w:r>
          </w:p>
        </w:tc>
        <w:tc>
          <w:tcPr>
            <w:tcW w:w="128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13,458</w:t>
            </w:r>
          </w:p>
        </w:tc>
        <w:tc>
          <w:tcPr>
            <w:tcW w:w="1427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0,231</w:t>
            </w:r>
          </w:p>
        </w:tc>
      </w:tr>
      <w:tr w:rsidR="000136D3" w:rsidRPr="000136D3" w:rsidTr="00197491">
        <w:trPr>
          <w:trHeight w:val="465"/>
        </w:trPr>
        <w:tc>
          <w:tcPr>
            <w:tcW w:w="730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513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Пансионаты, дома отдыха, туристические базы</w:t>
            </w:r>
          </w:p>
        </w:tc>
        <w:tc>
          <w:tcPr>
            <w:tcW w:w="2395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 место</w:t>
            </w:r>
          </w:p>
        </w:tc>
        <w:tc>
          <w:tcPr>
            <w:tcW w:w="128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35,307</w:t>
            </w:r>
          </w:p>
        </w:tc>
        <w:tc>
          <w:tcPr>
            <w:tcW w:w="1427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0,376</w:t>
            </w:r>
          </w:p>
        </w:tc>
      </w:tr>
      <w:tr w:rsidR="00197491" w:rsidRPr="000136D3" w:rsidTr="00EB2C24">
        <w:trPr>
          <w:trHeight w:val="465"/>
        </w:trPr>
        <w:tc>
          <w:tcPr>
            <w:tcW w:w="730" w:type="dxa"/>
            <w:hideMark/>
          </w:tcPr>
          <w:p w:rsidR="00197491" w:rsidRPr="000136D3" w:rsidRDefault="00197491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6</w:t>
            </w:r>
          </w:p>
        </w:tc>
        <w:tc>
          <w:tcPr>
            <w:tcW w:w="8615" w:type="dxa"/>
            <w:gridSpan w:val="4"/>
            <w:hideMark/>
          </w:tcPr>
          <w:p w:rsidR="00197491" w:rsidRPr="00197491" w:rsidRDefault="00197491" w:rsidP="000136D3">
            <w:pPr>
              <w:rPr>
                <w:bCs/>
                <w:sz w:val="28"/>
                <w:szCs w:val="28"/>
              </w:rPr>
            </w:pPr>
            <w:r w:rsidRPr="000136D3">
              <w:rPr>
                <w:bCs/>
                <w:sz w:val="28"/>
                <w:szCs w:val="28"/>
              </w:rPr>
              <w:t>Предприятия общественного питания:</w:t>
            </w:r>
          </w:p>
        </w:tc>
      </w:tr>
      <w:tr w:rsidR="000136D3" w:rsidRPr="000136D3" w:rsidTr="00197491">
        <w:trPr>
          <w:trHeight w:val="465"/>
        </w:trPr>
        <w:tc>
          <w:tcPr>
            <w:tcW w:w="730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 </w:t>
            </w:r>
          </w:p>
        </w:tc>
        <w:tc>
          <w:tcPr>
            <w:tcW w:w="3513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Кафе, рестораны, бары, закусочные, столовые</w:t>
            </w:r>
          </w:p>
        </w:tc>
        <w:tc>
          <w:tcPr>
            <w:tcW w:w="2395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 место</w:t>
            </w:r>
          </w:p>
        </w:tc>
        <w:tc>
          <w:tcPr>
            <w:tcW w:w="1280" w:type="dxa"/>
            <w:hideMark/>
          </w:tcPr>
          <w:p w:rsidR="000136D3" w:rsidRPr="000136D3" w:rsidRDefault="00197491" w:rsidP="0001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75,775</w:t>
            </w:r>
          </w:p>
        </w:tc>
        <w:tc>
          <w:tcPr>
            <w:tcW w:w="1427" w:type="dxa"/>
            <w:hideMark/>
          </w:tcPr>
          <w:p w:rsidR="000136D3" w:rsidRPr="000136D3" w:rsidRDefault="00197491" w:rsidP="0001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1,079</w:t>
            </w:r>
          </w:p>
        </w:tc>
      </w:tr>
      <w:tr w:rsidR="00197491" w:rsidRPr="000136D3" w:rsidTr="00807F53">
        <w:trPr>
          <w:trHeight w:val="465"/>
        </w:trPr>
        <w:tc>
          <w:tcPr>
            <w:tcW w:w="730" w:type="dxa"/>
            <w:hideMark/>
          </w:tcPr>
          <w:p w:rsidR="00197491" w:rsidRPr="000136D3" w:rsidRDefault="00197491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7</w:t>
            </w:r>
          </w:p>
        </w:tc>
        <w:tc>
          <w:tcPr>
            <w:tcW w:w="8615" w:type="dxa"/>
            <w:gridSpan w:val="4"/>
            <w:hideMark/>
          </w:tcPr>
          <w:p w:rsidR="00197491" w:rsidRPr="00197491" w:rsidRDefault="00197491" w:rsidP="000136D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Предприятия слу</w:t>
            </w:r>
            <w:r w:rsidRPr="000136D3">
              <w:rPr>
                <w:bCs/>
                <w:sz w:val="28"/>
                <w:szCs w:val="28"/>
              </w:rPr>
              <w:t>жбы быта:</w:t>
            </w:r>
          </w:p>
        </w:tc>
      </w:tr>
      <w:tr w:rsidR="000136D3" w:rsidRPr="000136D3" w:rsidTr="00197491">
        <w:trPr>
          <w:trHeight w:val="600"/>
        </w:trPr>
        <w:tc>
          <w:tcPr>
            <w:tcW w:w="73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 </w:t>
            </w:r>
          </w:p>
        </w:tc>
        <w:tc>
          <w:tcPr>
            <w:tcW w:w="3513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Парикмахерские, косметические салоны, салоны красоты</w:t>
            </w:r>
          </w:p>
        </w:tc>
        <w:tc>
          <w:tcPr>
            <w:tcW w:w="2395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 место</w:t>
            </w:r>
          </w:p>
        </w:tc>
        <w:tc>
          <w:tcPr>
            <w:tcW w:w="128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87,339</w:t>
            </w:r>
          </w:p>
        </w:tc>
        <w:tc>
          <w:tcPr>
            <w:tcW w:w="1427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1,613</w:t>
            </w:r>
          </w:p>
        </w:tc>
      </w:tr>
      <w:tr w:rsidR="000136D3" w:rsidRPr="000136D3" w:rsidTr="00197491">
        <w:trPr>
          <w:trHeight w:val="465"/>
        </w:trPr>
        <w:tc>
          <w:tcPr>
            <w:tcW w:w="73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 </w:t>
            </w:r>
          </w:p>
        </w:tc>
        <w:tc>
          <w:tcPr>
            <w:tcW w:w="3513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Гостиницы</w:t>
            </w:r>
          </w:p>
        </w:tc>
        <w:tc>
          <w:tcPr>
            <w:tcW w:w="2395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 место</w:t>
            </w:r>
          </w:p>
        </w:tc>
        <w:tc>
          <w:tcPr>
            <w:tcW w:w="128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23,301</w:t>
            </w:r>
          </w:p>
        </w:tc>
        <w:tc>
          <w:tcPr>
            <w:tcW w:w="1427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0,484</w:t>
            </w:r>
          </w:p>
        </w:tc>
      </w:tr>
      <w:tr w:rsidR="000136D3" w:rsidRPr="000136D3" w:rsidTr="00197491">
        <w:trPr>
          <w:trHeight w:val="465"/>
        </w:trPr>
        <w:tc>
          <w:tcPr>
            <w:tcW w:w="73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 </w:t>
            </w:r>
          </w:p>
        </w:tc>
        <w:tc>
          <w:tcPr>
            <w:tcW w:w="3513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Общежития</w:t>
            </w:r>
          </w:p>
        </w:tc>
        <w:tc>
          <w:tcPr>
            <w:tcW w:w="2395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 место</w:t>
            </w:r>
          </w:p>
        </w:tc>
        <w:tc>
          <w:tcPr>
            <w:tcW w:w="128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136,753</w:t>
            </w:r>
          </w:p>
        </w:tc>
        <w:tc>
          <w:tcPr>
            <w:tcW w:w="1427" w:type="dxa"/>
            <w:hideMark/>
          </w:tcPr>
          <w:p w:rsidR="000136D3" w:rsidRPr="000136D3" w:rsidRDefault="000136D3" w:rsidP="00D91A57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2,2</w:t>
            </w:r>
            <w:r w:rsidR="00D91A57">
              <w:rPr>
                <w:sz w:val="28"/>
                <w:szCs w:val="28"/>
              </w:rPr>
              <w:t>48</w:t>
            </w:r>
          </w:p>
        </w:tc>
      </w:tr>
      <w:tr w:rsidR="000136D3" w:rsidRPr="000136D3" w:rsidTr="00197491">
        <w:trPr>
          <w:trHeight w:val="465"/>
        </w:trPr>
        <w:tc>
          <w:tcPr>
            <w:tcW w:w="73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 </w:t>
            </w:r>
          </w:p>
        </w:tc>
        <w:tc>
          <w:tcPr>
            <w:tcW w:w="3513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Бани, сауны</w:t>
            </w:r>
          </w:p>
        </w:tc>
        <w:tc>
          <w:tcPr>
            <w:tcW w:w="2395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 место</w:t>
            </w:r>
          </w:p>
        </w:tc>
        <w:tc>
          <w:tcPr>
            <w:tcW w:w="128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266,643</w:t>
            </w:r>
          </w:p>
        </w:tc>
        <w:tc>
          <w:tcPr>
            <w:tcW w:w="1427" w:type="dxa"/>
            <w:hideMark/>
          </w:tcPr>
          <w:p w:rsidR="000136D3" w:rsidRPr="000136D3" w:rsidRDefault="000136D3" w:rsidP="00D91A57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3,</w:t>
            </w:r>
            <w:r w:rsidR="00D91A57">
              <w:rPr>
                <w:sz w:val="28"/>
                <w:szCs w:val="28"/>
              </w:rPr>
              <w:t>623</w:t>
            </w:r>
          </w:p>
        </w:tc>
      </w:tr>
      <w:tr w:rsidR="000136D3" w:rsidRPr="000136D3" w:rsidTr="00197491">
        <w:trPr>
          <w:trHeight w:val="330"/>
        </w:trPr>
        <w:tc>
          <w:tcPr>
            <w:tcW w:w="73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8</w:t>
            </w:r>
          </w:p>
        </w:tc>
        <w:tc>
          <w:tcPr>
            <w:tcW w:w="8615" w:type="dxa"/>
            <w:gridSpan w:val="4"/>
            <w:hideMark/>
          </w:tcPr>
          <w:p w:rsidR="000136D3" w:rsidRPr="000136D3" w:rsidRDefault="000136D3">
            <w:pPr>
              <w:rPr>
                <w:bCs/>
                <w:sz w:val="28"/>
                <w:szCs w:val="28"/>
              </w:rPr>
            </w:pPr>
            <w:r w:rsidRPr="000136D3">
              <w:rPr>
                <w:bCs/>
                <w:sz w:val="28"/>
                <w:szCs w:val="28"/>
              </w:rPr>
              <w:t>Предприятия с сфере похоронных услуг:</w:t>
            </w:r>
          </w:p>
        </w:tc>
      </w:tr>
      <w:tr w:rsidR="000136D3" w:rsidRPr="000136D3" w:rsidTr="00197491">
        <w:trPr>
          <w:trHeight w:val="300"/>
        </w:trPr>
        <w:tc>
          <w:tcPr>
            <w:tcW w:w="73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 </w:t>
            </w:r>
          </w:p>
        </w:tc>
        <w:tc>
          <w:tcPr>
            <w:tcW w:w="3513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Кладбища</w:t>
            </w:r>
          </w:p>
        </w:tc>
        <w:tc>
          <w:tcPr>
            <w:tcW w:w="2395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 место</w:t>
            </w:r>
          </w:p>
        </w:tc>
        <w:tc>
          <w:tcPr>
            <w:tcW w:w="128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31,125</w:t>
            </w:r>
          </w:p>
        </w:tc>
        <w:tc>
          <w:tcPr>
            <w:tcW w:w="1427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0,079</w:t>
            </w:r>
          </w:p>
        </w:tc>
      </w:tr>
      <w:tr w:rsidR="000136D3" w:rsidRPr="000136D3" w:rsidTr="00197491">
        <w:trPr>
          <w:trHeight w:val="300"/>
        </w:trPr>
        <w:tc>
          <w:tcPr>
            <w:tcW w:w="73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9</w:t>
            </w:r>
          </w:p>
        </w:tc>
        <w:tc>
          <w:tcPr>
            <w:tcW w:w="8615" w:type="dxa"/>
            <w:gridSpan w:val="4"/>
            <w:hideMark/>
          </w:tcPr>
          <w:p w:rsidR="000136D3" w:rsidRPr="000136D3" w:rsidRDefault="000136D3">
            <w:pPr>
              <w:rPr>
                <w:bCs/>
                <w:sz w:val="28"/>
                <w:szCs w:val="28"/>
              </w:rPr>
            </w:pPr>
            <w:r w:rsidRPr="000136D3">
              <w:rPr>
                <w:bCs/>
                <w:sz w:val="28"/>
                <w:szCs w:val="28"/>
              </w:rPr>
              <w:t>Учреждения в сфере здравоохранения</w:t>
            </w:r>
          </w:p>
        </w:tc>
      </w:tr>
      <w:tr w:rsidR="000136D3" w:rsidRPr="000136D3" w:rsidTr="00197491">
        <w:trPr>
          <w:trHeight w:val="600"/>
        </w:trPr>
        <w:tc>
          <w:tcPr>
            <w:tcW w:w="73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 </w:t>
            </w:r>
          </w:p>
        </w:tc>
        <w:tc>
          <w:tcPr>
            <w:tcW w:w="3513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Садоводческие кооперативы, садово-огородные товарищества</w:t>
            </w:r>
          </w:p>
        </w:tc>
        <w:tc>
          <w:tcPr>
            <w:tcW w:w="2395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 участник (член)</w:t>
            </w:r>
          </w:p>
        </w:tc>
        <w:tc>
          <w:tcPr>
            <w:tcW w:w="128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228,285</w:t>
            </w:r>
          </w:p>
        </w:tc>
        <w:tc>
          <w:tcPr>
            <w:tcW w:w="1427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1,372</w:t>
            </w:r>
          </w:p>
        </w:tc>
      </w:tr>
      <w:tr w:rsidR="000136D3" w:rsidRPr="000136D3" w:rsidTr="00197491">
        <w:trPr>
          <w:trHeight w:val="300"/>
        </w:trPr>
        <w:tc>
          <w:tcPr>
            <w:tcW w:w="73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 </w:t>
            </w:r>
          </w:p>
        </w:tc>
        <w:tc>
          <w:tcPr>
            <w:tcW w:w="3513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Гаражные кооперативы</w:t>
            </w:r>
          </w:p>
        </w:tc>
        <w:tc>
          <w:tcPr>
            <w:tcW w:w="2395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 учас</w:t>
            </w:r>
            <w:r w:rsidR="002C2861">
              <w:rPr>
                <w:sz w:val="28"/>
                <w:szCs w:val="28"/>
              </w:rPr>
              <w:t>т</w:t>
            </w:r>
            <w:r w:rsidRPr="000136D3">
              <w:rPr>
                <w:sz w:val="28"/>
                <w:szCs w:val="28"/>
              </w:rPr>
              <w:t>ник (член)</w:t>
            </w:r>
          </w:p>
        </w:tc>
        <w:tc>
          <w:tcPr>
            <w:tcW w:w="128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224,435</w:t>
            </w:r>
          </w:p>
        </w:tc>
        <w:tc>
          <w:tcPr>
            <w:tcW w:w="1427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1,442</w:t>
            </w:r>
          </w:p>
        </w:tc>
      </w:tr>
      <w:tr w:rsidR="000136D3" w:rsidRPr="000136D3" w:rsidTr="00197491">
        <w:trPr>
          <w:trHeight w:val="300"/>
        </w:trPr>
        <w:tc>
          <w:tcPr>
            <w:tcW w:w="9345" w:type="dxa"/>
            <w:gridSpan w:val="5"/>
            <w:hideMark/>
          </w:tcPr>
          <w:p w:rsidR="000136D3" w:rsidRPr="000136D3" w:rsidRDefault="000136D3">
            <w:pPr>
              <w:rPr>
                <w:bCs/>
                <w:sz w:val="28"/>
                <w:szCs w:val="28"/>
              </w:rPr>
            </w:pPr>
            <w:r w:rsidRPr="000136D3">
              <w:rPr>
                <w:bCs/>
                <w:sz w:val="28"/>
                <w:szCs w:val="28"/>
              </w:rPr>
              <w:t>ЖИЛИЩНЫЙ ФОНД</w:t>
            </w:r>
          </w:p>
        </w:tc>
      </w:tr>
      <w:tr w:rsidR="000136D3" w:rsidRPr="000136D3" w:rsidTr="00197491">
        <w:trPr>
          <w:trHeight w:val="300"/>
        </w:trPr>
        <w:tc>
          <w:tcPr>
            <w:tcW w:w="73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7</w:t>
            </w:r>
          </w:p>
        </w:tc>
        <w:tc>
          <w:tcPr>
            <w:tcW w:w="3513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Многоквартирные дома</w:t>
            </w:r>
          </w:p>
        </w:tc>
        <w:tc>
          <w:tcPr>
            <w:tcW w:w="2395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 чел (проживающих)</w:t>
            </w:r>
          </w:p>
        </w:tc>
        <w:tc>
          <w:tcPr>
            <w:tcW w:w="128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127,313</w:t>
            </w:r>
          </w:p>
        </w:tc>
        <w:tc>
          <w:tcPr>
            <w:tcW w:w="1427" w:type="dxa"/>
            <w:hideMark/>
          </w:tcPr>
          <w:p w:rsidR="000136D3" w:rsidRPr="000136D3" w:rsidRDefault="00197491" w:rsidP="0001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2,100</w:t>
            </w:r>
          </w:p>
        </w:tc>
      </w:tr>
      <w:tr w:rsidR="000136D3" w:rsidRPr="000136D3" w:rsidTr="00197491">
        <w:trPr>
          <w:trHeight w:val="300"/>
        </w:trPr>
        <w:tc>
          <w:tcPr>
            <w:tcW w:w="73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8</w:t>
            </w:r>
          </w:p>
        </w:tc>
        <w:tc>
          <w:tcPr>
            <w:tcW w:w="3513" w:type="dxa"/>
            <w:hideMark/>
          </w:tcPr>
          <w:p w:rsidR="000136D3" w:rsidRPr="000136D3" w:rsidRDefault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Индивидуальные жилые дома</w:t>
            </w:r>
          </w:p>
        </w:tc>
        <w:tc>
          <w:tcPr>
            <w:tcW w:w="2395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 чел (проживающих)</w:t>
            </w:r>
          </w:p>
        </w:tc>
        <w:tc>
          <w:tcPr>
            <w:tcW w:w="1280" w:type="dxa"/>
            <w:hideMark/>
          </w:tcPr>
          <w:p w:rsidR="000136D3" w:rsidRPr="000136D3" w:rsidRDefault="000136D3" w:rsidP="000136D3">
            <w:pPr>
              <w:rPr>
                <w:sz w:val="28"/>
                <w:szCs w:val="28"/>
              </w:rPr>
            </w:pPr>
            <w:r w:rsidRPr="000136D3">
              <w:rPr>
                <w:sz w:val="28"/>
                <w:szCs w:val="28"/>
              </w:rPr>
              <w:t>113,319</w:t>
            </w:r>
          </w:p>
        </w:tc>
        <w:tc>
          <w:tcPr>
            <w:tcW w:w="1427" w:type="dxa"/>
            <w:hideMark/>
          </w:tcPr>
          <w:p w:rsidR="000136D3" w:rsidRPr="000136D3" w:rsidRDefault="00197491" w:rsidP="00013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2,400</w:t>
            </w:r>
          </w:p>
        </w:tc>
      </w:tr>
    </w:tbl>
    <w:p w:rsidR="00390DCD" w:rsidRPr="000136D3" w:rsidRDefault="00390DCD" w:rsidP="00390DCD">
      <w:pPr>
        <w:rPr>
          <w:sz w:val="28"/>
          <w:szCs w:val="28"/>
        </w:rPr>
      </w:pPr>
    </w:p>
    <w:sectPr w:rsidR="00390DCD" w:rsidRPr="0001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F3"/>
    <w:rsid w:val="000136D3"/>
    <w:rsid w:val="00197491"/>
    <w:rsid w:val="002C2861"/>
    <w:rsid w:val="00390DCD"/>
    <w:rsid w:val="004E44F3"/>
    <w:rsid w:val="006776DF"/>
    <w:rsid w:val="007427A8"/>
    <w:rsid w:val="009203CF"/>
    <w:rsid w:val="00994CE1"/>
    <w:rsid w:val="00AE5A57"/>
    <w:rsid w:val="00D91A57"/>
    <w:rsid w:val="00E7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C582"/>
  <w15:chartTrackingRefBased/>
  <w15:docId w15:val="{5A0B0491-B61A-4413-82C2-571F3FED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90DCD"/>
    <w:pPr>
      <w:keepNext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390DCD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0D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90DCD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table" w:styleId="a3">
    <w:name w:val="Table Grid"/>
    <w:basedOn w:val="a1"/>
    <w:uiPriority w:val="39"/>
    <w:rsid w:val="0001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6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6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2021-12-28T11:28:00Z</cp:lastPrinted>
  <dcterms:created xsi:type="dcterms:W3CDTF">2021-12-28T11:29:00Z</dcterms:created>
  <dcterms:modified xsi:type="dcterms:W3CDTF">2021-12-28T12:51:00Z</dcterms:modified>
</cp:coreProperties>
</file>