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района выявлены нарушения в деятельности судебных приставов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Прокуратурой Нижневартовского района проведена проверка соблюдения законодательства об исполнительном производстве.</w:t>
      </w: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проверки выявлены нарушения прав несовершеннолетних. Установлено, что в Отделении судебных приставов – исполнителей по г.</w:t>
      </w:r>
      <w:r>
        <w:rPr>
          <w:rFonts w:ascii="Times New Roman" w:hAnsi="Times New Roman"/>
          <w:b w:val="0"/>
          <w:spacing w:val="0"/>
          <w:sz w:val="28"/>
        </w:rPr>
        <w:t xml:space="preserve"> Нижневартовску и Нижневартовскому району находится исполнительное производства о взыскании с гражданина алиментов на содержание несовершеннолетних детей. В установочной части постановления о возбуждении исполнительного производства указано, что алименты взыскиваются только на 1 ребенка, тогда как согласно судебному приказу алименты взысканы на 3 несовершеннолетних детей.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Не внесение полных и достоверных сведений повлекло отказ в назначении законному представителю несовершеннолетних ежемесячного пособия на детей.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По выявленным нарушениям прокуратурой района руководителю УФССП по ХМАО – Югре внесено представление, которое рассмотрено и удовлетворено, выявленные нарушения устранены, виновное должностное лицо привлечено к дисциплинарной ответственности.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dvertising"/>
    <w:basedOn w:val="Style_5"/>
    <w:link w:val="Style_10_ch"/>
    <w:pPr>
      <w:widowControl w:val="0"/>
      <w:spacing w:afterAutospacing="on" w:beforeAutospacing="on"/>
      <w:ind/>
    </w:pPr>
  </w:style>
  <w:style w:styleId="Style_10_ch" w:type="character">
    <w:name w:val="advertising"/>
    <w:basedOn w:val="Style_5_ch"/>
    <w:link w:val="Style_10"/>
  </w:style>
  <w:style w:styleId="Style_11" w:type="paragraph">
    <w:name w:val="consplusnormal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consplusnormal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llowedHyperlink"/>
    <w:link w:val="Style_13_ch"/>
    <w:rPr>
      <w:color w:val="800080"/>
      <w:u w:val="single"/>
    </w:rPr>
  </w:style>
  <w:style w:styleId="Style_13_ch" w:type="character">
    <w:name w:val="FollowedHyperlink"/>
    <w:link w:val="Style_13"/>
    <w:rPr>
      <w:color w:val="800080"/>
      <w:u w:val="single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eft"/>
    <w:basedOn w:val="Style_7"/>
    <w:link w:val="Style_15_ch"/>
  </w:style>
  <w:style w:styleId="Style_15_ch" w:type="character">
    <w:name w:val="left"/>
    <w:basedOn w:val="Style_7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rating_popup_trigger"/>
    <w:basedOn w:val="Style_7"/>
    <w:link w:val="Style_18_ch"/>
  </w:style>
  <w:style w:styleId="Style_18_ch" w:type="character">
    <w:name w:val="rating_popup_trigger"/>
    <w:basedOn w:val="Style_7_ch"/>
    <w:link w:val="Style_18"/>
  </w:style>
  <w:style w:styleId="Style_19" w:type="paragraph">
    <w:name w:val="advertising1"/>
    <w:basedOn w:val="Style_7"/>
    <w:link w:val="Style_19_ch"/>
  </w:style>
  <w:style w:styleId="Style_19_ch" w:type="character">
    <w:name w:val="advertising1"/>
    <w:basedOn w:val="Style_7_ch"/>
    <w:link w:val="Style_19"/>
  </w:style>
  <w:style w:styleId="Style_20" w:type="paragraph">
    <w:name w:val="rev_ann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rev_ann"/>
    <w:basedOn w:val="Style_5_ch"/>
    <w:link w:val="Style_20"/>
  </w:style>
  <w:style w:styleId="Style_21" w:type="paragraph">
    <w:name w:val="detail-news-title"/>
    <w:link w:val="Style_21_ch"/>
  </w:style>
  <w:style w:styleId="Style_21_ch" w:type="character">
    <w:name w:val="detail-news-title"/>
    <w:link w:val="Style_21"/>
  </w:style>
  <w:style w:styleId="Style_22" w:type="paragraph">
    <w:name w:val=" Знак Знак Знак Знак Знак Знак Знак Знак Знак Знак Знак"/>
    <w:basedOn w:val="Style_5"/>
    <w:link w:val="Style_22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 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Гипертекстовая ссылка"/>
    <w:link w:val="Style_23_ch"/>
    <w:rPr>
      <w:color w:val="106BBE"/>
    </w:rPr>
  </w:style>
  <w:style w:styleId="Style_23_ch" w:type="character">
    <w:name w:val="Гипертекстовая ссылка"/>
    <w:link w:val="Style_23"/>
    <w:rPr>
      <w:color w:val="106BBE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 Indent"/>
    <w:basedOn w:val="Style_5"/>
    <w:link w:val="Style_25_ch"/>
    <w:pPr>
      <w:widowControl w:val="0"/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apple-converted-space"/>
    <w:basedOn w:val="Style_7"/>
    <w:link w:val="Style_27_ch"/>
  </w:style>
  <w:style w:styleId="Style_27_ch" w:type="character">
    <w:name w:val="apple-converted-space"/>
    <w:basedOn w:val="Style_7_ch"/>
    <w:link w:val="Style_27"/>
  </w:style>
  <w:style w:styleId="Style_28" w:type="paragraph">
    <w:name w:val="vs-items-additional-info"/>
    <w:basedOn w:val="Style_7"/>
    <w:link w:val="Style_28_ch"/>
  </w:style>
  <w:style w:styleId="Style_28_ch" w:type="character">
    <w:name w:val="vs-items-additional-info"/>
    <w:basedOn w:val="Style_7_ch"/>
    <w:link w:val="Style_28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9" w:type="paragraph">
    <w:name w:val="Normal (Web)"/>
    <w:basedOn w:val="Style_5"/>
    <w:link w:val="Style_29_ch"/>
    <w:pPr>
      <w:widowControl w:val="0"/>
      <w:spacing w:after="225"/>
      <w:ind/>
      <w:jc w:val="both"/>
    </w:pPr>
  </w:style>
  <w:style w:styleId="Style_29_ch" w:type="character">
    <w:name w:val="Normal (Web)"/>
    <w:basedOn w:val="Style_5_ch"/>
    <w:link w:val="Style_29"/>
  </w:style>
  <w:style w:styleId="Style_30" w:type="paragraph">
    <w:name w:val="heading 5"/>
    <w:basedOn w:val="Style_5"/>
    <w:next w:val="Style_5"/>
    <w:link w:val="Style_30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30_ch" w:type="character">
    <w:name w:val="heading 5"/>
    <w:basedOn w:val="Style_5_ch"/>
    <w:link w:val="Style_30"/>
    <w:rPr>
      <w:rFonts w:ascii="Calibri" w:hAnsi="Calibri"/>
      <w:b w:val="1"/>
      <w:i w:val="1"/>
      <w:sz w:val="26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2" w:type="paragraph">
    <w:name w:val="s_10"/>
    <w:basedOn w:val="Style_7"/>
    <w:link w:val="Style_32_ch"/>
  </w:style>
  <w:style w:styleId="Style_32_ch" w:type="character">
    <w:name w:val="s_10"/>
    <w:basedOn w:val="Style_7_ch"/>
    <w:link w:val="Style_32"/>
  </w:style>
  <w:style w:styleId="Style_33" w:type="paragraph">
    <w:name w:val="Hyperlink"/>
    <w:link w:val="Style_33_ch"/>
    <w:rPr>
      <w:color w:val="2060A4"/>
      <w:u w:val="none"/>
    </w:rPr>
  </w:style>
  <w:style w:styleId="Style_33_ch" w:type="character">
    <w:name w:val="Hyperlink"/>
    <w:link w:val="Style_33"/>
    <w:rPr>
      <w:color w:val="2060A4"/>
      <w:u w:val="non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Document Map"/>
    <w:basedOn w:val="Style_5"/>
    <w:link w:val="Style_38_ch"/>
    <w:rPr>
      <w:rFonts w:ascii="Tahoma" w:hAnsi="Tahoma"/>
      <w:sz w:val="20"/>
    </w:rPr>
  </w:style>
  <w:style w:styleId="Style_38_ch" w:type="character">
    <w:name w:val="Document Map"/>
    <w:basedOn w:val="Style_5_ch"/>
    <w:link w:val="Style_38"/>
    <w:rPr>
      <w:rFonts w:ascii="Tahoma" w:hAnsi="Tahoma"/>
      <w:sz w:val="20"/>
    </w:rPr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1"/>
    <w:basedOn w:val="Style_5"/>
    <w:link w:val="Style_41_ch"/>
    <w:pPr>
      <w:widowControl w:val="0"/>
      <w:spacing w:afterAutospacing="on" w:beforeAutospacing="on"/>
      <w:ind/>
    </w:pPr>
  </w:style>
  <w:style w:styleId="Style_41_ch" w:type="character">
    <w:name w:val="1"/>
    <w:basedOn w:val="Style_5_ch"/>
    <w:link w:val="Style_41"/>
  </w:style>
  <w:style w:styleId="Style_42" w:type="paragraph">
    <w:name w:val="toc 5"/>
    <w:next w:val="Style_5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attachments__item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attachments__item"/>
    <w:basedOn w:val="Style_5_ch"/>
    <w:link w:val="Style_43"/>
  </w:style>
  <w:style w:styleId="Style_44" w:type="paragraph">
    <w:name w:val="Заголовок статьи"/>
    <w:basedOn w:val="Style_5"/>
    <w:next w:val="Style_5"/>
    <w:link w:val="Style_44_ch"/>
    <w:pPr>
      <w:widowControl w:val="0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doc_empty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doc_empty"/>
    <w:basedOn w:val="Style_5_ch"/>
    <w:link w:val="Style_45"/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Subtitle"/>
    <w:next w:val="Style_5"/>
    <w:link w:val="Style_4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0" w:type="paragraph">
    <w:name w:val="news-date-time"/>
    <w:link w:val="Style_50_ch"/>
  </w:style>
  <w:style w:styleId="Style_50_ch" w:type="character">
    <w:name w:val="news-date-time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2026-06-03T13:32:03Z</dcterms:created>
  <dcterms:modified xsi:type="dcterms:W3CDTF">2026-06-03T13:32:03Z</dcterms:modified>
</cp:coreProperties>
</file>