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68" w:rsidRPr="00F67AF9" w:rsidRDefault="00343668" w:rsidP="00343668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963146" wp14:editId="38ED1E80">
            <wp:extent cx="533400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668" w:rsidRPr="00F67AF9" w:rsidRDefault="00343668" w:rsidP="00343668">
      <w:pPr>
        <w:jc w:val="center"/>
        <w:rPr>
          <w:b/>
        </w:rPr>
      </w:pPr>
      <w:r w:rsidRPr="00F67AF9">
        <w:rPr>
          <w:b/>
        </w:rPr>
        <w:t>Ханты-Мансийский автономный округ-Югра</w:t>
      </w:r>
    </w:p>
    <w:p w:rsidR="00343668" w:rsidRPr="00F67AF9" w:rsidRDefault="00343668" w:rsidP="00343668">
      <w:pPr>
        <w:jc w:val="center"/>
        <w:rPr>
          <w:b/>
        </w:rPr>
      </w:pPr>
      <w:r w:rsidRPr="00F67AF9">
        <w:rPr>
          <w:b/>
        </w:rPr>
        <w:t>(Тюменская область)</w:t>
      </w:r>
    </w:p>
    <w:p w:rsidR="00343668" w:rsidRPr="00F67AF9" w:rsidRDefault="00343668" w:rsidP="00343668">
      <w:pPr>
        <w:jc w:val="center"/>
        <w:rPr>
          <w:b/>
        </w:rPr>
      </w:pPr>
      <w:r w:rsidRPr="00F67AF9">
        <w:rPr>
          <w:b/>
        </w:rPr>
        <w:t>Нижневартовский район</w:t>
      </w:r>
    </w:p>
    <w:p w:rsidR="00343668" w:rsidRPr="00F67AF9" w:rsidRDefault="00343668" w:rsidP="00343668">
      <w:pPr>
        <w:jc w:val="center"/>
        <w:rPr>
          <w:b/>
          <w:szCs w:val="28"/>
        </w:rPr>
      </w:pPr>
      <w:r w:rsidRPr="00F67AF9">
        <w:rPr>
          <w:b/>
          <w:szCs w:val="28"/>
        </w:rPr>
        <w:t>Городское поселение Излучинск</w:t>
      </w:r>
    </w:p>
    <w:p w:rsidR="00343668" w:rsidRPr="00F67AF9" w:rsidRDefault="00343668" w:rsidP="00343668">
      <w:pPr>
        <w:jc w:val="center"/>
        <w:rPr>
          <w:b/>
          <w:sz w:val="16"/>
        </w:rPr>
      </w:pPr>
      <w:r w:rsidRPr="00F67AF9">
        <w:rPr>
          <w:b/>
          <w:sz w:val="48"/>
          <w:szCs w:val="48"/>
        </w:rPr>
        <w:t>СОВЕТ ДЕПУТАТОВ</w:t>
      </w:r>
    </w:p>
    <w:p w:rsidR="00343668" w:rsidRPr="00853BDD" w:rsidRDefault="00343668" w:rsidP="00343668"/>
    <w:p w:rsidR="00343668" w:rsidRPr="00F67AF9" w:rsidRDefault="00343668" w:rsidP="00343668">
      <w:pPr>
        <w:jc w:val="center"/>
        <w:rPr>
          <w:b/>
          <w:spacing w:val="20"/>
          <w:sz w:val="40"/>
          <w:szCs w:val="40"/>
        </w:rPr>
      </w:pPr>
      <w:r w:rsidRPr="00F67AF9">
        <w:rPr>
          <w:b/>
          <w:spacing w:val="40"/>
          <w:sz w:val="40"/>
          <w:szCs w:val="40"/>
        </w:rPr>
        <w:t>РЕШЕНИЕ</w:t>
      </w:r>
    </w:p>
    <w:p w:rsidR="00343668" w:rsidRPr="00F67AF9" w:rsidRDefault="00343668" w:rsidP="00343668">
      <w:pPr>
        <w:jc w:val="center"/>
        <w:rPr>
          <w:b/>
          <w:spacing w:val="20"/>
          <w:sz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343668" w:rsidRPr="00F67AF9" w:rsidTr="00C01AC1">
        <w:tc>
          <w:tcPr>
            <w:tcW w:w="4785" w:type="dxa"/>
          </w:tcPr>
          <w:p w:rsidR="00343668" w:rsidRPr="00F67AF9" w:rsidRDefault="00343668" w:rsidP="00465BAC">
            <w:pPr>
              <w:tabs>
                <w:tab w:val="left" w:pos="6262"/>
              </w:tabs>
            </w:pPr>
            <w:r w:rsidRPr="00F67AF9">
              <w:t xml:space="preserve">от </w:t>
            </w:r>
            <w:r w:rsidR="00465BAC">
              <w:t>05.03.2021</w:t>
            </w:r>
          </w:p>
        </w:tc>
        <w:tc>
          <w:tcPr>
            <w:tcW w:w="4785" w:type="dxa"/>
          </w:tcPr>
          <w:p w:rsidR="00343668" w:rsidRPr="00F67AF9" w:rsidRDefault="00465BAC" w:rsidP="00465BAC">
            <w:pPr>
              <w:tabs>
                <w:tab w:val="left" w:pos="6262"/>
              </w:tabs>
              <w:jc w:val="right"/>
            </w:pPr>
            <w:r>
              <w:t>№ 170</w:t>
            </w:r>
            <w:bookmarkStart w:id="0" w:name="_GoBack"/>
            <w:bookmarkEnd w:id="0"/>
          </w:p>
        </w:tc>
      </w:tr>
    </w:tbl>
    <w:p w:rsidR="00343668" w:rsidRPr="00F67AF9" w:rsidRDefault="00343668" w:rsidP="00343668">
      <w:pPr>
        <w:jc w:val="both"/>
      </w:pPr>
      <w:r w:rsidRPr="00F67AF9">
        <w:t>пгт. Излучинск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58"/>
      </w:tblGrid>
      <w:tr w:rsidR="00343668" w:rsidRPr="008C393F" w:rsidTr="00343668">
        <w:trPr>
          <w:trHeight w:val="1285"/>
        </w:trPr>
        <w:tc>
          <w:tcPr>
            <w:tcW w:w="5458" w:type="dxa"/>
          </w:tcPr>
          <w:p w:rsidR="00343668" w:rsidRDefault="00343668" w:rsidP="00C01AC1">
            <w:pPr>
              <w:jc w:val="both"/>
              <w:rPr>
                <w:szCs w:val="28"/>
              </w:rPr>
            </w:pPr>
          </w:p>
          <w:p w:rsidR="00343668" w:rsidRDefault="00343668" w:rsidP="002A1AFE">
            <w:pPr>
              <w:ind w:right="1273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решение Совета депутатов городского поселения Излучинск</w:t>
            </w:r>
            <w:r w:rsidR="002A1AF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от </w:t>
            </w:r>
            <w:r w:rsidR="002A1AFE">
              <w:rPr>
                <w:szCs w:val="28"/>
              </w:rPr>
              <w:t>29.04.</w:t>
            </w:r>
            <w:r>
              <w:rPr>
                <w:szCs w:val="28"/>
              </w:rPr>
              <w:t xml:space="preserve">2019 № </w:t>
            </w:r>
            <w:r w:rsidR="002A1AFE">
              <w:rPr>
                <w:szCs w:val="28"/>
              </w:rPr>
              <w:t>59</w:t>
            </w:r>
            <w:r>
              <w:rPr>
                <w:szCs w:val="28"/>
              </w:rPr>
              <w:t xml:space="preserve">                               «Об утверждении</w:t>
            </w:r>
            <w:r w:rsidR="00CE286A">
              <w:rPr>
                <w:szCs w:val="28"/>
              </w:rPr>
              <w:t xml:space="preserve"> </w:t>
            </w:r>
            <w:r>
              <w:rPr>
                <w:szCs w:val="28"/>
              </w:rPr>
              <w:t>По</w:t>
            </w:r>
            <w:r w:rsidR="002A1AFE">
              <w:rPr>
                <w:szCs w:val="28"/>
              </w:rPr>
              <w:t>ложения                      о порядке управления и распоряжения имуществом</w:t>
            </w:r>
            <w:r>
              <w:rPr>
                <w:szCs w:val="28"/>
              </w:rPr>
              <w:t>,</w:t>
            </w:r>
            <w:r w:rsidR="002A1AFE">
              <w:rPr>
                <w:szCs w:val="28"/>
              </w:rPr>
              <w:t xml:space="preserve"> находящимся в собственности муниц</w:t>
            </w:r>
            <w:r w:rsidR="00CE225C">
              <w:rPr>
                <w:szCs w:val="28"/>
              </w:rPr>
              <w:t xml:space="preserve">ипального образования городское </w:t>
            </w:r>
            <w:r w:rsidR="002A1AFE">
              <w:rPr>
                <w:szCs w:val="28"/>
              </w:rPr>
              <w:t xml:space="preserve">поселение Излучинск» </w:t>
            </w:r>
            <w:r>
              <w:rPr>
                <w:szCs w:val="28"/>
              </w:rPr>
              <w:t xml:space="preserve"> </w:t>
            </w:r>
          </w:p>
          <w:p w:rsidR="002A1AFE" w:rsidRPr="008C393F" w:rsidRDefault="002A1AFE" w:rsidP="00C01AC1">
            <w:pPr>
              <w:jc w:val="both"/>
              <w:rPr>
                <w:szCs w:val="28"/>
              </w:rPr>
            </w:pPr>
          </w:p>
        </w:tc>
      </w:tr>
    </w:tbl>
    <w:p w:rsidR="00343668" w:rsidRDefault="003F522C" w:rsidP="00343668">
      <w:pPr>
        <w:pStyle w:val="a6"/>
        <w:ind w:firstLine="720"/>
        <w:rPr>
          <w:lang w:val="ru-RU"/>
        </w:rPr>
      </w:pPr>
      <w:r>
        <w:rPr>
          <w:lang w:val="ru-RU"/>
        </w:rPr>
        <w:t xml:space="preserve">В соответствии с </w:t>
      </w:r>
      <w:r w:rsidR="00CE286A">
        <w:rPr>
          <w:lang w:val="ru-RU"/>
        </w:rPr>
        <w:t>п</w:t>
      </w:r>
      <w:r>
        <w:rPr>
          <w:lang w:val="ru-RU"/>
        </w:rPr>
        <w:t xml:space="preserve">остановлением Правительства Российской Федерации от </w:t>
      </w:r>
      <w:r w:rsidR="002A1AFE">
        <w:rPr>
          <w:lang w:val="ru-RU"/>
        </w:rPr>
        <w:t>29</w:t>
      </w:r>
      <w:r>
        <w:rPr>
          <w:lang w:val="ru-RU"/>
        </w:rPr>
        <w:t>.12.20</w:t>
      </w:r>
      <w:r w:rsidR="002A1AFE">
        <w:rPr>
          <w:lang w:val="ru-RU"/>
        </w:rPr>
        <w:t>20</w:t>
      </w:r>
      <w:r>
        <w:rPr>
          <w:lang w:val="ru-RU"/>
        </w:rPr>
        <w:t xml:space="preserve"> № </w:t>
      </w:r>
      <w:r w:rsidR="002A1AFE">
        <w:rPr>
          <w:lang w:val="ru-RU"/>
        </w:rPr>
        <w:t>2352</w:t>
      </w:r>
      <w:r>
        <w:rPr>
          <w:lang w:val="ru-RU"/>
        </w:rPr>
        <w:t xml:space="preserve"> «О внесении изменений в постановление Правительства</w:t>
      </w:r>
      <w:r w:rsidR="00D41A24">
        <w:rPr>
          <w:lang w:val="ru-RU"/>
        </w:rPr>
        <w:t xml:space="preserve"> Российской Федерации от 2</w:t>
      </w:r>
      <w:r w:rsidR="002A1AFE">
        <w:rPr>
          <w:lang w:val="ru-RU"/>
        </w:rPr>
        <w:t>6</w:t>
      </w:r>
      <w:r w:rsidR="00CE286A">
        <w:rPr>
          <w:lang w:val="ru-RU"/>
        </w:rPr>
        <w:t>.</w:t>
      </w:r>
      <w:r w:rsidR="002A1AFE">
        <w:rPr>
          <w:lang w:val="ru-RU"/>
        </w:rPr>
        <w:t>12</w:t>
      </w:r>
      <w:r w:rsidR="00CE286A">
        <w:rPr>
          <w:lang w:val="ru-RU"/>
        </w:rPr>
        <w:t>.</w:t>
      </w:r>
      <w:r w:rsidR="00D41A24">
        <w:rPr>
          <w:lang w:val="ru-RU"/>
        </w:rPr>
        <w:t>200</w:t>
      </w:r>
      <w:r w:rsidR="002A1AFE">
        <w:rPr>
          <w:lang w:val="ru-RU"/>
        </w:rPr>
        <w:t>5</w:t>
      </w:r>
      <w:r w:rsidR="00D41A24">
        <w:rPr>
          <w:lang w:val="ru-RU"/>
        </w:rPr>
        <w:t xml:space="preserve"> № </w:t>
      </w:r>
      <w:r w:rsidR="002A1AFE">
        <w:rPr>
          <w:lang w:val="ru-RU"/>
        </w:rPr>
        <w:t>806</w:t>
      </w:r>
      <w:r w:rsidR="00D41A24">
        <w:rPr>
          <w:lang w:val="ru-RU"/>
        </w:rPr>
        <w:t>»,</w:t>
      </w:r>
      <w:r>
        <w:rPr>
          <w:lang w:val="ru-RU"/>
        </w:rPr>
        <w:t xml:space="preserve"> </w:t>
      </w:r>
    </w:p>
    <w:p w:rsidR="00343668" w:rsidRDefault="00343668" w:rsidP="00343668">
      <w:pPr>
        <w:pStyle w:val="a6"/>
        <w:ind w:firstLine="720"/>
        <w:rPr>
          <w:lang w:val="ru-RU"/>
        </w:rPr>
      </w:pPr>
    </w:p>
    <w:p w:rsidR="00343668" w:rsidRPr="00B264DF" w:rsidRDefault="00343668" w:rsidP="00343668">
      <w:pPr>
        <w:pStyle w:val="a6"/>
        <w:ind w:firstLine="720"/>
        <w:rPr>
          <w:lang w:val="ru-RU"/>
        </w:rPr>
      </w:pPr>
      <w:r>
        <w:rPr>
          <w:lang w:val="ru-RU"/>
        </w:rPr>
        <w:t>Совет поселения</w:t>
      </w:r>
    </w:p>
    <w:p w:rsidR="00343668" w:rsidRPr="00964DAB" w:rsidRDefault="00343668" w:rsidP="00343668">
      <w:pPr>
        <w:pStyle w:val="a6"/>
      </w:pPr>
    </w:p>
    <w:p w:rsidR="00343668" w:rsidRPr="00964DAB" w:rsidRDefault="00343668" w:rsidP="00343668">
      <w:pPr>
        <w:jc w:val="both"/>
        <w:outlineLvl w:val="0"/>
      </w:pPr>
      <w:r w:rsidRPr="00964DAB">
        <w:t xml:space="preserve">РЕШИЛ: </w:t>
      </w:r>
    </w:p>
    <w:p w:rsidR="00343668" w:rsidRPr="00353807" w:rsidRDefault="00343668" w:rsidP="00343668">
      <w:pPr>
        <w:pStyle w:val="a6"/>
        <w:ind w:right="425" w:firstLine="720"/>
        <w:rPr>
          <w:szCs w:val="28"/>
        </w:rPr>
      </w:pPr>
    </w:p>
    <w:p w:rsidR="009A67A6" w:rsidRDefault="00343668" w:rsidP="00F821CE">
      <w:pPr>
        <w:ind w:firstLine="851"/>
        <w:jc w:val="both"/>
      </w:pPr>
      <w:r w:rsidRPr="00964DAB">
        <w:t xml:space="preserve">1. </w:t>
      </w:r>
      <w:proofErr w:type="gramStart"/>
      <w:r>
        <w:t>Внести</w:t>
      </w:r>
      <w:r>
        <w:rPr>
          <w:szCs w:val="28"/>
        </w:rPr>
        <w:t xml:space="preserve"> </w:t>
      </w:r>
      <w:r w:rsidR="00E60783">
        <w:rPr>
          <w:szCs w:val="28"/>
        </w:rPr>
        <w:t xml:space="preserve">изменения </w:t>
      </w:r>
      <w:r w:rsidR="009A67A6">
        <w:rPr>
          <w:szCs w:val="28"/>
        </w:rPr>
        <w:t xml:space="preserve">в приложение 3 </w:t>
      </w:r>
      <w:r w:rsidR="00E60783">
        <w:rPr>
          <w:szCs w:val="28"/>
        </w:rPr>
        <w:t xml:space="preserve">к Положению о порядке управления и распоряжения имуществом, находящимся в собственности муниципального образования городское поселение Излучинск, утвержденному </w:t>
      </w:r>
      <w:r>
        <w:rPr>
          <w:szCs w:val="28"/>
        </w:rPr>
        <w:t>решени</w:t>
      </w:r>
      <w:r w:rsidR="00E60783">
        <w:rPr>
          <w:szCs w:val="28"/>
        </w:rPr>
        <w:t>ем</w:t>
      </w:r>
      <w:r>
        <w:rPr>
          <w:szCs w:val="28"/>
        </w:rPr>
        <w:t xml:space="preserve"> Совета депутатов городского</w:t>
      </w:r>
      <w:r w:rsidR="00E60783">
        <w:rPr>
          <w:szCs w:val="28"/>
        </w:rPr>
        <w:t xml:space="preserve"> </w:t>
      </w:r>
      <w:r>
        <w:rPr>
          <w:szCs w:val="28"/>
        </w:rPr>
        <w:t>поселения Излучинск</w:t>
      </w:r>
      <w:r>
        <w:t xml:space="preserve"> от </w:t>
      </w:r>
      <w:r w:rsidR="002A1AFE">
        <w:t>29</w:t>
      </w:r>
      <w:r>
        <w:t>.0</w:t>
      </w:r>
      <w:r w:rsidR="002A1AFE">
        <w:t>4</w:t>
      </w:r>
      <w:r>
        <w:t xml:space="preserve">.2019 № </w:t>
      </w:r>
      <w:r w:rsidR="002A1AFE">
        <w:t>59</w:t>
      </w:r>
      <w:r w:rsidR="00E60783">
        <w:t xml:space="preserve"> </w:t>
      </w:r>
      <w:r w:rsidR="00F821CE">
        <w:t>«</w:t>
      </w:r>
      <w:r w:rsidR="00F821CE">
        <w:rPr>
          <w:szCs w:val="28"/>
        </w:rPr>
        <w:t>Об утверждении</w:t>
      </w:r>
      <w:r w:rsidR="002A1AFE">
        <w:rPr>
          <w:szCs w:val="28"/>
        </w:rPr>
        <w:t xml:space="preserve"> Положения</w:t>
      </w:r>
      <w:r w:rsidR="00E60783">
        <w:rPr>
          <w:szCs w:val="28"/>
        </w:rPr>
        <w:t xml:space="preserve"> </w:t>
      </w:r>
      <w:r w:rsidR="002A1AFE">
        <w:rPr>
          <w:szCs w:val="28"/>
        </w:rPr>
        <w:t>о порядке управления и распоряжения имуществом, находящимся в собственности муниципального образования городское поселение Излучинск</w:t>
      </w:r>
      <w:r w:rsidR="00F821CE">
        <w:rPr>
          <w:szCs w:val="28"/>
        </w:rPr>
        <w:t xml:space="preserve">», </w:t>
      </w:r>
      <w:r w:rsidR="009A67A6">
        <w:t>дополни</w:t>
      </w:r>
      <w:r w:rsidR="00E60783">
        <w:t xml:space="preserve">в пункт 2 </w:t>
      </w:r>
      <w:r w:rsidR="009A67A6">
        <w:t>абзацем следующего содержания:</w:t>
      </w:r>
      <w:proofErr w:type="gramEnd"/>
    </w:p>
    <w:p w:rsidR="009A67A6" w:rsidRDefault="009A67A6" w:rsidP="007C4B49">
      <w:pPr>
        <w:ind w:firstLine="851"/>
        <w:jc w:val="both"/>
      </w:pPr>
      <w:r>
        <w:t>«Программы приватизации утверждаются не позднее 10 рабочих дней</w:t>
      </w:r>
      <w:r w:rsidR="007C4B49">
        <w:t xml:space="preserve">                                </w:t>
      </w:r>
      <w:r>
        <w:t>до начала планового периода</w:t>
      </w:r>
      <w:proofErr w:type="gramStart"/>
      <w:r>
        <w:t>.».</w:t>
      </w:r>
      <w:proofErr w:type="gramEnd"/>
    </w:p>
    <w:p w:rsidR="00343668" w:rsidRDefault="00343668" w:rsidP="00343668">
      <w:pPr>
        <w:ind w:firstLine="851"/>
        <w:jc w:val="both"/>
        <w:outlineLvl w:val="0"/>
        <w:rPr>
          <w:szCs w:val="28"/>
        </w:rPr>
      </w:pPr>
      <w:r w:rsidRPr="00FA54F7">
        <w:rPr>
          <w:szCs w:val="28"/>
        </w:rPr>
        <w:lastRenderedPageBreak/>
        <w:t xml:space="preserve">2. Настоящее решение подлежит </w:t>
      </w:r>
      <w:r w:rsidRPr="00A707B5">
        <w:rPr>
          <w:szCs w:val="28"/>
        </w:rPr>
        <w:t xml:space="preserve">опубликованию </w:t>
      </w:r>
      <w:r w:rsidRPr="00F75739">
        <w:rPr>
          <w:szCs w:val="28"/>
        </w:rPr>
        <w:t>(обнародованию)</w:t>
      </w:r>
      <w:r>
        <w:rPr>
          <w:szCs w:val="28"/>
        </w:rPr>
        <w:t xml:space="preserve">        </w:t>
      </w:r>
      <w:r w:rsidRPr="00A25540">
        <w:rPr>
          <w:szCs w:val="28"/>
        </w:rPr>
        <w:t xml:space="preserve">на официальном сайте органов местного самоуправления городского поселения Излучинск. </w:t>
      </w:r>
    </w:p>
    <w:p w:rsidR="00343668" w:rsidRDefault="00343668" w:rsidP="00343668">
      <w:pPr>
        <w:ind w:firstLine="851"/>
        <w:jc w:val="both"/>
        <w:rPr>
          <w:szCs w:val="28"/>
        </w:rPr>
      </w:pPr>
      <w:r>
        <w:rPr>
          <w:szCs w:val="28"/>
        </w:rPr>
        <w:t>3. Настоящее решение вступает в силу после его официального опубликования (обнародования).</w:t>
      </w:r>
    </w:p>
    <w:p w:rsidR="00343668" w:rsidRDefault="00343668" w:rsidP="00343668">
      <w:pPr>
        <w:tabs>
          <w:tab w:val="left" w:pos="540"/>
          <w:tab w:val="left" w:pos="900"/>
        </w:tabs>
        <w:ind w:firstLine="851"/>
        <w:jc w:val="both"/>
      </w:pPr>
      <w:r w:rsidRPr="00A25540">
        <w:rPr>
          <w:szCs w:val="28"/>
        </w:rPr>
        <w:t xml:space="preserve">4. </w:t>
      </w:r>
      <w:proofErr w:type="gramStart"/>
      <w:r w:rsidRPr="00663CB6">
        <w:rPr>
          <w:szCs w:val="28"/>
        </w:rPr>
        <w:t>Контроль за</w:t>
      </w:r>
      <w:proofErr w:type="gramEnd"/>
      <w:r w:rsidRPr="00663CB6">
        <w:rPr>
          <w:szCs w:val="28"/>
        </w:rPr>
        <w:t xml:space="preserve"> выполнением решения возложить на постоянную                  комиссию по </w:t>
      </w:r>
      <w:r w:rsidR="002A3A7C">
        <w:rPr>
          <w:szCs w:val="28"/>
        </w:rPr>
        <w:t>бюджету, налогам и социально-экономическому развитию</w:t>
      </w:r>
      <w:r w:rsidR="00395196">
        <w:rPr>
          <w:szCs w:val="28"/>
        </w:rPr>
        <w:t xml:space="preserve">                         </w:t>
      </w:r>
      <w:r w:rsidR="002A3A7C">
        <w:rPr>
          <w:szCs w:val="28"/>
        </w:rPr>
        <w:t xml:space="preserve">поселения </w:t>
      </w:r>
      <w:r w:rsidRPr="00663CB6">
        <w:rPr>
          <w:szCs w:val="28"/>
        </w:rPr>
        <w:t>Совета депутатов городского поселения Излучинск</w:t>
      </w:r>
      <w:r w:rsidR="00CE225C">
        <w:rPr>
          <w:szCs w:val="28"/>
        </w:rPr>
        <w:t xml:space="preserve">                  </w:t>
      </w:r>
      <w:r w:rsidRPr="00663CB6">
        <w:rPr>
          <w:szCs w:val="28"/>
        </w:rPr>
        <w:t>(</w:t>
      </w:r>
      <w:r w:rsidR="002A3A7C">
        <w:rPr>
          <w:szCs w:val="28"/>
        </w:rPr>
        <w:t>Н.П</w:t>
      </w:r>
      <w:r w:rsidRPr="00663CB6">
        <w:rPr>
          <w:szCs w:val="28"/>
        </w:rPr>
        <w:t>.</w:t>
      </w:r>
      <w:r w:rsidR="002A3A7C">
        <w:rPr>
          <w:szCs w:val="28"/>
        </w:rPr>
        <w:t xml:space="preserve"> Сорокина)</w:t>
      </w:r>
      <w:r w:rsidRPr="00663CB6">
        <w:rPr>
          <w:szCs w:val="28"/>
        </w:rPr>
        <w:t xml:space="preserve"> </w:t>
      </w:r>
    </w:p>
    <w:p w:rsidR="00343668" w:rsidRPr="002F6A3F" w:rsidRDefault="00343668" w:rsidP="00343668">
      <w:pPr>
        <w:pStyle w:val="3"/>
        <w:ind w:firstLine="709"/>
        <w:rPr>
          <w:sz w:val="28"/>
          <w:szCs w:val="28"/>
        </w:rPr>
      </w:pPr>
    </w:p>
    <w:p w:rsidR="00343668" w:rsidRDefault="00343668" w:rsidP="00343668">
      <w:pPr>
        <w:tabs>
          <w:tab w:val="left" w:pos="540"/>
          <w:tab w:val="left" w:pos="900"/>
        </w:tabs>
        <w:ind w:firstLine="851"/>
        <w:jc w:val="both"/>
        <w:rPr>
          <w:szCs w:val="28"/>
        </w:rPr>
      </w:pPr>
    </w:p>
    <w:p w:rsidR="00395196" w:rsidRDefault="00395196" w:rsidP="00343668">
      <w:pPr>
        <w:tabs>
          <w:tab w:val="left" w:pos="540"/>
          <w:tab w:val="left" w:pos="900"/>
        </w:tabs>
        <w:ind w:firstLine="851"/>
        <w:jc w:val="both"/>
        <w:rPr>
          <w:szCs w:val="28"/>
        </w:rPr>
      </w:pPr>
    </w:p>
    <w:p w:rsidR="00343668" w:rsidRDefault="00343668" w:rsidP="00CE225C">
      <w:r>
        <w:rPr>
          <w:szCs w:val="28"/>
        </w:rPr>
        <w:t>Глава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395196">
        <w:rPr>
          <w:szCs w:val="28"/>
        </w:rPr>
        <w:t xml:space="preserve"> </w:t>
      </w:r>
      <w:r>
        <w:rPr>
          <w:szCs w:val="28"/>
        </w:rPr>
        <w:t>И.В. Заводская</w:t>
      </w:r>
    </w:p>
    <w:p w:rsidR="000E6000" w:rsidRDefault="000E6000"/>
    <w:sectPr w:rsidR="000E6000" w:rsidSect="00CE22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A2"/>
    <w:rsid w:val="00024DA2"/>
    <w:rsid w:val="000E6000"/>
    <w:rsid w:val="00184546"/>
    <w:rsid w:val="002A1AFE"/>
    <w:rsid w:val="002A3A7C"/>
    <w:rsid w:val="002F6A3F"/>
    <w:rsid w:val="00343668"/>
    <w:rsid w:val="00395196"/>
    <w:rsid w:val="003F522C"/>
    <w:rsid w:val="00465BAC"/>
    <w:rsid w:val="0057352A"/>
    <w:rsid w:val="007C4B49"/>
    <w:rsid w:val="009A67A6"/>
    <w:rsid w:val="00CE225C"/>
    <w:rsid w:val="00CE286A"/>
    <w:rsid w:val="00D41A24"/>
    <w:rsid w:val="00E60783"/>
    <w:rsid w:val="00F8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36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34366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36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6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43668"/>
    <w:pPr>
      <w:jc w:val="both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34366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3436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436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A67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36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34366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36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6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43668"/>
    <w:pPr>
      <w:jc w:val="both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34366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3436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436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A6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20779-1C20-4CE2-84D8-899B395B7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Надежда Алексеевна</dc:creator>
  <cp:keywords/>
  <dc:description/>
  <cp:lastModifiedBy>UMI5</cp:lastModifiedBy>
  <cp:revision>14</cp:revision>
  <cp:lastPrinted>2021-03-04T06:58:00Z</cp:lastPrinted>
  <dcterms:created xsi:type="dcterms:W3CDTF">2020-01-10T09:18:00Z</dcterms:created>
  <dcterms:modified xsi:type="dcterms:W3CDTF">2021-03-05T07:07:00Z</dcterms:modified>
</cp:coreProperties>
</file>