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1" w:rightFromText="181" w:vertAnchor="text" w:horzAnchor="margin" w:tblpX="-157" w:tblpY="1516"/>
        <w:tblOverlap w:val="never"/>
        <w:tblW w:w="9443" w:type="dxa"/>
        <w:tblLayout w:type="fixed"/>
        <w:tblLook w:val="04A0" w:firstRow="1" w:lastRow="0" w:firstColumn="1" w:lastColumn="0" w:noHBand="0" w:noVBand="1"/>
      </w:tblPr>
      <w:tblGrid>
        <w:gridCol w:w="550"/>
        <w:gridCol w:w="3131"/>
        <w:gridCol w:w="5762"/>
      </w:tblGrid>
      <w:tr w:rsidR="00811C35" w:rsidRPr="007A0B18" w:rsidTr="00E6119C">
        <w:trPr>
          <w:trHeight w:val="539"/>
        </w:trPr>
        <w:tc>
          <w:tcPr>
            <w:tcW w:w="550" w:type="dxa"/>
          </w:tcPr>
          <w:p w:rsidR="00811C35" w:rsidRPr="007A0B18" w:rsidRDefault="00811C35" w:rsidP="00E6119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</w:rPr>
            </w:pPr>
            <w:r w:rsidRPr="007A0B18">
              <w:rPr>
                <w:rFonts w:ascii="Times New Roman" w:eastAsia="Arial Unicode MS" w:hAnsi="Times New Roman" w:cs="Times New Roman"/>
                <w:b/>
                <w:sz w:val="24"/>
              </w:rPr>
              <w:t>№ п/п</w:t>
            </w:r>
          </w:p>
        </w:tc>
        <w:tc>
          <w:tcPr>
            <w:tcW w:w="3131" w:type="dxa"/>
          </w:tcPr>
          <w:p w:rsidR="00811C35" w:rsidRPr="007A0B18" w:rsidRDefault="00811C35" w:rsidP="00E6119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</w:rPr>
            </w:pPr>
            <w:r w:rsidRPr="007A0B18">
              <w:rPr>
                <w:rFonts w:ascii="Times New Roman" w:eastAsia="Arial Unicode MS" w:hAnsi="Times New Roman" w:cs="Times New Roman"/>
                <w:b/>
                <w:sz w:val="24"/>
              </w:rPr>
              <w:t>Наименование данных</w:t>
            </w:r>
          </w:p>
        </w:tc>
        <w:tc>
          <w:tcPr>
            <w:tcW w:w="5762" w:type="dxa"/>
          </w:tcPr>
          <w:p w:rsidR="00811C35" w:rsidRPr="007A0B18" w:rsidRDefault="00811C35" w:rsidP="00E6119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</w:rPr>
            </w:pPr>
            <w:r w:rsidRPr="007A0B18">
              <w:rPr>
                <w:rFonts w:ascii="Times New Roman" w:eastAsia="Arial Unicode MS" w:hAnsi="Times New Roman" w:cs="Times New Roman"/>
                <w:b/>
                <w:sz w:val="24"/>
              </w:rPr>
              <w:t>Данные предприятия</w:t>
            </w:r>
          </w:p>
        </w:tc>
      </w:tr>
      <w:tr w:rsidR="00811C35" w:rsidRPr="007A0B18" w:rsidTr="00E6119C">
        <w:trPr>
          <w:trHeight w:val="509"/>
        </w:trPr>
        <w:tc>
          <w:tcPr>
            <w:tcW w:w="550" w:type="dxa"/>
          </w:tcPr>
          <w:p w:rsidR="00811C35" w:rsidRPr="007A0B18" w:rsidRDefault="00811C35" w:rsidP="00E6119C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7A0B18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1</w:t>
            </w:r>
            <w:r w:rsidR="00E6119C" w:rsidRPr="007A0B18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131" w:type="dxa"/>
          </w:tcPr>
          <w:p w:rsidR="00811C35" w:rsidRPr="007A0B18" w:rsidRDefault="00811C35" w:rsidP="00E61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 w:rsidRPr="007A0B18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Полное</w:t>
            </w:r>
          </w:p>
          <w:p w:rsidR="00811C35" w:rsidRPr="007A0B18" w:rsidRDefault="00811C35" w:rsidP="00E6119C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7A0B18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762" w:type="dxa"/>
          </w:tcPr>
          <w:p w:rsidR="00811C35" w:rsidRPr="007A0B18" w:rsidRDefault="00811C35" w:rsidP="00E6119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7A0B18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Общество с ограниченной ответственностью «Чистый двор»</w:t>
            </w:r>
          </w:p>
        </w:tc>
      </w:tr>
      <w:tr w:rsidR="00811C35" w:rsidRPr="007A0B18" w:rsidTr="00E6119C">
        <w:trPr>
          <w:trHeight w:val="494"/>
        </w:trPr>
        <w:tc>
          <w:tcPr>
            <w:tcW w:w="550" w:type="dxa"/>
          </w:tcPr>
          <w:p w:rsidR="00811C35" w:rsidRPr="007A0B18" w:rsidRDefault="00811C35" w:rsidP="00E6119C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7A0B18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2</w:t>
            </w:r>
            <w:r w:rsidR="00E6119C" w:rsidRPr="007A0B18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131" w:type="dxa"/>
          </w:tcPr>
          <w:p w:rsidR="00811C35" w:rsidRPr="007A0B18" w:rsidRDefault="00811C35" w:rsidP="00E61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 w:rsidRPr="007A0B18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Сокращенное</w:t>
            </w:r>
          </w:p>
          <w:p w:rsidR="00811C35" w:rsidRPr="007A0B18" w:rsidRDefault="00811C35" w:rsidP="00E6119C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proofErr w:type="gramStart"/>
            <w:r w:rsidRPr="007A0B18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наименование</w:t>
            </w:r>
            <w:proofErr w:type="gramEnd"/>
          </w:p>
        </w:tc>
        <w:tc>
          <w:tcPr>
            <w:tcW w:w="5762" w:type="dxa"/>
          </w:tcPr>
          <w:p w:rsidR="00811C35" w:rsidRPr="007A0B18" w:rsidRDefault="00811C35" w:rsidP="00E6119C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7A0B18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ООО «Чистый двор»</w:t>
            </w:r>
          </w:p>
        </w:tc>
      </w:tr>
      <w:tr w:rsidR="00811C35" w:rsidRPr="007A0B18" w:rsidTr="00E6119C">
        <w:trPr>
          <w:trHeight w:val="1003"/>
        </w:trPr>
        <w:tc>
          <w:tcPr>
            <w:tcW w:w="550" w:type="dxa"/>
          </w:tcPr>
          <w:p w:rsidR="00811C35" w:rsidRPr="007A0B18" w:rsidRDefault="00811C35" w:rsidP="00E6119C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7A0B18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3</w:t>
            </w:r>
            <w:r w:rsidR="00E6119C" w:rsidRPr="007A0B18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131" w:type="dxa"/>
          </w:tcPr>
          <w:p w:rsidR="00811C35" w:rsidRPr="007A0B18" w:rsidRDefault="00811C35" w:rsidP="00E6119C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7A0B18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Юридический адрес</w:t>
            </w:r>
          </w:p>
        </w:tc>
        <w:tc>
          <w:tcPr>
            <w:tcW w:w="5762" w:type="dxa"/>
          </w:tcPr>
          <w:p w:rsidR="00811C35" w:rsidRPr="007A0B18" w:rsidRDefault="00811C35" w:rsidP="00E6119C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7A0B18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Российская федерация, 628634, Ханты-Мансийский Автономный округ – Югра АО</w:t>
            </w:r>
            <w:r w:rsidR="00E6119C" w:rsidRPr="007A0B18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 xml:space="preserve">, </w:t>
            </w:r>
            <w:r w:rsidRPr="007A0B18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 xml:space="preserve">Нижневартовский район, Излучинск </w:t>
            </w:r>
            <w:proofErr w:type="spellStart"/>
            <w:proofErr w:type="gramStart"/>
            <w:r w:rsidRPr="007A0B18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пгт</w:t>
            </w:r>
            <w:proofErr w:type="spellEnd"/>
            <w:r w:rsidRPr="007A0B18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.,</w:t>
            </w:r>
            <w:proofErr w:type="gramEnd"/>
            <w:r w:rsidRPr="007A0B18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 xml:space="preserve"> Набережная ул., 8 д., 60 кв.</w:t>
            </w:r>
          </w:p>
        </w:tc>
      </w:tr>
      <w:tr w:rsidR="00811C35" w:rsidRPr="007A0B18" w:rsidTr="00E6119C">
        <w:trPr>
          <w:trHeight w:val="1018"/>
        </w:trPr>
        <w:tc>
          <w:tcPr>
            <w:tcW w:w="550" w:type="dxa"/>
          </w:tcPr>
          <w:p w:rsidR="00811C35" w:rsidRPr="007A0B18" w:rsidRDefault="00811C35" w:rsidP="00E6119C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7A0B18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4</w:t>
            </w:r>
            <w:r w:rsidR="00E6119C" w:rsidRPr="007A0B18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131" w:type="dxa"/>
          </w:tcPr>
          <w:p w:rsidR="00811C35" w:rsidRPr="007A0B18" w:rsidRDefault="00811C35" w:rsidP="00E6119C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7A0B18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Фактический адрес Почтовый адрес</w:t>
            </w:r>
          </w:p>
        </w:tc>
        <w:tc>
          <w:tcPr>
            <w:tcW w:w="5762" w:type="dxa"/>
          </w:tcPr>
          <w:p w:rsidR="00811C35" w:rsidRPr="007A0B18" w:rsidRDefault="00E6119C" w:rsidP="00E6119C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7A0B18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 xml:space="preserve">Российская федерация, </w:t>
            </w:r>
            <w:r w:rsidR="00811C35" w:rsidRPr="007A0B18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628634, Ханты-Мансийский Автономный округ – Югра АО</w:t>
            </w:r>
            <w:r w:rsidRPr="007A0B18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 xml:space="preserve">, </w:t>
            </w:r>
            <w:r w:rsidR="00811C35" w:rsidRPr="007A0B18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 xml:space="preserve">Нижневартовский район, </w:t>
            </w:r>
            <w:proofErr w:type="spellStart"/>
            <w:r w:rsidR="00811C35" w:rsidRPr="007A0B18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пгт</w:t>
            </w:r>
            <w:proofErr w:type="spellEnd"/>
            <w:r w:rsidR="00811C35" w:rsidRPr="007A0B18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. Излучинск, ул. Школьная, д. 2, цокольный этаж</w:t>
            </w:r>
          </w:p>
        </w:tc>
      </w:tr>
      <w:tr w:rsidR="00811C35" w:rsidRPr="007A0B18" w:rsidTr="00E6119C">
        <w:trPr>
          <w:trHeight w:val="239"/>
        </w:trPr>
        <w:tc>
          <w:tcPr>
            <w:tcW w:w="550" w:type="dxa"/>
          </w:tcPr>
          <w:p w:rsidR="00811C35" w:rsidRPr="007A0B18" w:rsidRDefault="00811C35" w:rsidP="00E6119C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7A0B18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5</w:t>
            </w:r>
            <w:r w:rsidR="00E6119C" w:rsidRPr="007A0B18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131" w:type="dxa"/>
          </w:tcPr>
          <w:p w:rsidR="00811C35" w:rsidRPr="007A0B18" w:rsidRDefault="00811C35" w:rsidP="00E6119C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 w:rsidRPr="007A0B18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Адрес электронной почты</w:t>
            </w:r>
          </w:p>
        </w:tc>
        <w:tc>
          <w:tcPr>
            <w:tcW w:w="5762" w:type="dxa"/>
          </w:tcPr>
          <w:p w:rsidR="00811C35" w:rsidRPr="007A0B18" w:rsidRDefault="008F2D4E" w:rsidP="00E6119C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val="en-US"/>
              </w:rPr>
            </w:pPr>
            <w:hyperlink r:id="rId6" w:history="1">
              <w:r w:rsidR="00E6119C" w:rsidRPr="007A0B18">
                <w:rPr>
                  <w:rStyle w:val="a6"/>
                  <w:rFonts w:ascii="Times New Roman" w:eastAsia="Arial Unicode MS" w:hAnsi="Times New Roman" w:cs="Times New Roman"/>
                  <w:b/>
                  <w:sz w:val="24"/>
                  <w:szCs w:val="24"/>
                  <w:lang w:val="en-US"/>
                </w:rPr>
                <w:t>chist_dv@mail.ru</w:t>
              </w:r>
            </w:hyperlink>
          </w:p>
          <w:p w:rsidR="00E6119C" w:rsidRPr="007A0B18" w:rsidRDefault="00E6119C" w:rsidP="00E6119C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811C35" w:rsidRPr="007A0B18" w:rsidTr="00E6119C">
        <w:trPr>
          <w:trHeight w:val="494"/>
        </w:trPr>
        <w:tc>
          <w:tcPr>
            <w:tcW w:w="550" w:type="dxa"/>
          </w:tcPr>
          <w:p w:rsidR="00811C35" w:rsidRPr="007A0B18" w:rsidRDefault="00811C35" w:rsidP="00E6119C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 w:rsidRPr="007A0B18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6</w:t>
            </w:r>
            <w:r w:rsidR="00E6119C" w:rsidRPr="007A0B18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131" w:type="dxa"/>
          </w:tcPr>
          <w:p w:rsidR="00811C35" w:rsidRPr="007A0B18" w:rsidRDefault="00811C35" w:rsidP="00E6119C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7A0B18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Телефон/факс (с указанием кода населенного пункта)</w:t>
            </w:r>
          </w:p>
        </w:tc>
        <w:tc>
          <w:tcPr>
            <w:tcW w:w="5762" w:type="dxa"/>
          </w:tcPr>
          <w:p w:rsidR="00811C35" w:rsidRPr="007A0B18" w:rsidRDefault="00811C35" w:rsidP="00E6119C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7A0B18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(3466) т/ф. 28</w:t>
            </w:r>
            <w:r w:rsidRPr="007A0B18">
              <w:rPr>
                <w:rFonts w:ascii="Times New Roman" w:eastAsia="Arial Unicode MS" w:hAnsi="Times New Roman" w:cs="Times New Roman"/>
                <w:b/>
                <w:sz w:val="24"/>
                <w:szCs w:val="24"/>
                <w:lang w:val="en-US"/>
              </w:rPr>
              <w:t>-20-05</w:t>
            </w:r>
            <w:r w:rsidRPr="007A0B18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, т. 28</w:t>
            </w:r>
            <w:r w:rsidRPr="007A0B18">
              <w:rPr>
                <w:rFonts w:ascii="Times New Roman" w:eastAsia="Arial Unicode MS" w:hAnsi="Times New Roman" w:cs="Times New Roman"/>
                <w:b/>
                <w:sz w:val="24"/>
                <w:szCs w:val="24"/>
                <w:lang w:val="en-US"/>
              </w:rPr>
              <w:t>-20-03</w:t>
            </w:r>
            <w:r w:rsidRPr="007A0B18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, т. 28</w:t>
            </w:r>
            <w:r w:rsidR="000E0B9A" w:rsidRPr="007A0B18">
              <w:rPr>
                <w:rFonts w:ascii="Times New Roman" w:eastAsia="Arial Unicode MS" w:hAnsi="Times New Roman" w:cs="Times New Roman"/>
                <w:b/>
                <w:sz w:val="24"/>
                <w:szCs w:val="24"/>
                <w:lang w:val="en-US"/>
              </w:rPr>
              <w:t>-20-04</w:t>
            </w:r>
            <w:r w:rsidRPr="007A0B18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811C35" w:rsidRPr="007A0B18" w:rsidTr="00E6119C">
        <w:trPr>
          <w:trHeight w:val="509"/>
        </w:trPr>
        <w:tc>
          <w:tcPr>
            <w:tcW w:w="550" w:type="dxa"/>
          </w:tcPr>
          <w:p w:rsidR="00811C35" w:rsidRPr="007A0B18" w:rsidRDefault="00811C35" w:rsidP="00E6119C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7A0B18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7</w:t>
            </w:r>
            <w:r w:rsidR="00E6119C" w:rsidRPr="007A0B18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131" w:type="dxa"/>
          </w:tcPr>
          <w:p w:rsidR="00811C35" w:rsidRPr="007A0B18" w:rsidRDefault="00811C35" w:rsidP="00E6119C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 w:rsidRPr="007A0B18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Телефон диспетчерских служб компании</w:t>
            </w:r>
          </w:p>
        </w:tc>
        <w:tc>
          <w:tcPr>
            <w:tcW w:w="5762" w:type="dxa"/>
          </w:tcPr>
          <w:p w:rsidR="00811C35" w:rsidRPr="007A0B18" w:rsidRDefault="00811C35" w:rsidP="00122E07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7A0B18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(3466) т. 28-2</w:t>
            </w:r>
            <w:r w:rsidRPr="00550F35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0</w:t>
            </w:r>
            <w:r w:rsidRPr="007A0B18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-</w:t>
            </w:r>
            <w:r w:rsidRPr="00550F35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06</w:t>
            </w:r>
            <w:r w:rsidR="00550F35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 xml:space="preserve">                                                     информация о поступивших звонках </w:t>
            </w:r>
            <w:r w:rsidR="00122E07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круглосуточно фиксируется записывающим устройством</w:t>
            </w:r>
          </w:p>
        </w:tc>
      </w:tr>
      <w:tr w:rsidR="000E0B9A" w:rsidRPr="007A0B18" w:rsidTr="00E6119C">
        <w:trPr>
          <w:trHeight w:val="239"/>
        </w:trPr>
        <w:tc>
          <w:tcPr>
            <w:tcW w:w="550" w:type="dxa"/>
          </w:tcPr>
          <w:p w:rsidR="000E0B9A" w:rsidRPr="007A0B18" w:rsidRDefault="000E0B9A" w:rsidP="00E6119C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7A0B18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8</w:t>
            </w:r>
            <w:r w:rsidR="00E6119C" w:rsidRPr="007A0B18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131" w:type="dxa"/>
          </w:tcPr>
          <w:p w:rsidR="000E0B9A" w:rsidRPr="007A0B18" w:rsidRDefault="000E0B9A" w:rsidP="00E6119C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 w:rsidRPr="007A0B18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Директор</w:t>
            </w:r>
          </w:p>
        </w:tc>
        <w:tc>
          <w:tcPr>
            <w:tcW w:w="5762" w:type="dxa"/>
          </w:tcPr>
          <w:p w:rsidR="000E0B9A" w:rsidRPr="007A0B18" w:rsidRDefault="000E0B9A" w:rsidP="00E6119C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7A0B18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Лаврова Татьяна Андреевна</w:t>
            </w:r>
          </w:p>
        </w:tc>
      </w:tr>
      <w:tr w:rsidR="000E0B9A" w:rsidRPr="007A0B18" w:rsidTr="00E6119C">
        <w:trPr>
          <w:trHeight w:val="254"/>
        </w:trPr>
        <w:tc>
          <w:tcPr>
            <w:tcW w:w="550" w:type="dxa"/>
          </w:tcPr>
          <w:p w:rsidR="000E0B9A" w:rsidRPr="007A0B18" w:rsidRDefault="000E0B9A" w:rsidP="00E6119C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7A0B18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9</w:t>
            </w:r>
            <w:r w:rsidR="00E6119C" w:rsidRPr="007A0B18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131" w:type="dxa"/>
          </w:tcPr>
          <w:p w:rsidR="000E0B9A" w:rsidRPr="007A0B18" w:rsidRDefault="000E0B9A" w:rsidP="00E6119C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 w:rsidRPr="007A0B18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Главный бухгалтер</w:t>
            </w:r>
          </w:p>
        </w:tc>
        <w:tc>
          <w:tcPr>
            <w:tcW w:w="5762" w:type="dxa"/>
          </w:tcPr>
          <w:p w:rsidR="000E0B9A" w:rsidRPr="007A0B18" w:rsidRDefault="004A3972" w:rsidP="00122E07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7A0B18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 xml:space="preserve">Грошева Тамара Сергеевна </w:t>
            </w:r>
          </w:p>
        </w:tc>
      </w:tr>
      <w:tr w:rsidR="00E6119C" w:rsidRPr="007A0B18" w:rsidTr="00E6119C">
        <w:trPr>
          <w:trHeight w:val="239"/>
        </w:trPr>
        <w:tc>
          <w:tcPr>
            <w:tcW w:w="550" w:type="dxa"/>
          </w:tcPr>
          <w:p w:rsidR="00E6119C" w:rsidRPr="007A0B18" w:rsidRDefault="00E6119C" w:rsidP="00E6119C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 w:rsidRPr="007A0B18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3131" w:type="dxa"/>
          </w:tcPr>
          <w:p w:rsidR="00E6119C" w:rsidRPr="007A0B18" w:rsidRDefault="00E6119C" w:rsidP="00E6119C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7A0B18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ОГРН</w:t>
            </w:r>
          </w:p>
        </w:tc>
        <w:tc>
          <w:tcPr>
            <w:tcW w:w="5762" w:type="dxa"/>
          </w:tcPr>
          <w:p w:rsidR="00E6119C" w:rsidRPr="007A0B18" w:rsidRDefault="00E6119C" w:rsidP="00E6119C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7A0B18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1138603009258</w:t>
            </w:r>
            <w:bookmarkStart w:id="0" w:name="_GoBack"/>
            <w:bookmarkEnd w:id="0"/>
          </w:p>
        </w:tc>
      </w:tr>
      <w:tr w:rsidR="00E6119C" w:rsidRPr="007A0B18" w:rsidTr="00E6119C">
        <w:trPr>
          <w:trHeight w:val="254"/>
        </w:trPr>
        <w:tc>
          <w:tcPr>
            <w:tcW w:w="550" w:type="dxa"/>
          </w:tcPr>
          <w:p w:rsidR="00E6119C" w:rsidRPr="007A0B18" w:rsidRDefault="00E6119C" w:rsidP="00E61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 w:rsidRPr="007A0B18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11.</w:t>
            </w:r>
          </w:p>
        </w:tc>
        <w:tc>
          <w:tcPr>
            <w:tcW w:w="3131" w:type="dxa"/>
          </w:tcPr>
          <w:p w:rsidR="00E6119C" w:rsidRPr="007A0B18" w:rsidRDefault="00E6119C" w:rsidP="00E6119C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7A0B18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ИНН</w:t>
            </w:r>
          </w:p>
        </w:tc>
        <w:tc>
          <w:tcPr>
            <w:tcW w:w="5762" w:type="dxa"/>
          </w:tcPr>
          <w:p w:rsidR="00E6119C" w:rsidRPr="007A0B18" w:rsidRDefault="00E6119C" w:rsidP="00E6119C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7A0B18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8620021333</w:t>
            </w:r>
          </w:p>
        </w:tc>
      </w:tr>
      <w:tr w:rsidR="00E6119C" w:rsidRPr="007A0B18" w:rsidTr="00E6119C">
        <w:trPr>
          <w:trHeight w:val="239"/>
        </w:trPr>
        <w:tc>
          <w:tcPr>
            <w:tcW w:w="550" w:type="dxa"/>
          </w:tcPr>
          <w:p w:rsidR="00E6119C" w:rsidRPr="007A0B18" w:rsidRDefault="00E6119C" w:rsidP="00E61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 w:rsidRPr="007A0B18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12.</w:t>
            </w:r>
          </w:p>
        </w:tc>
        <w:tc>
          <w:tcPr>
            <w:tcW w:w="3131" w:type="dxa"/>
          </w:tcPr>
          <w:p w:rsidR="00E6119C" w:rsidRPr="007A0B18" w:rsidRDefault="00E6119C" w:rsidP="00E6119C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7A0B18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КПП</w:t>
            </w:r>
          </w:p>
        </w:tc>
        <w:tc>
          <w:tcPr>
            <w:tcW w:w="5762" w:type="dxa"/>
          </w:tcPr>
          <w:p w:rsidR="00E6119C" w:rsidRPr="007A0B18" w:rsidRDefault="00E6119C" w:rsidP="00E6119C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7A0B18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862001001</w:t>
            </w:r>
          </w:p>
        </w:tc>
      </w:tr>
      <w:tr w:rsidR="00E6119C" w:rsidRPr="007A0B18" w:rsidTr="00E6119C">
        <w:trPr>
          <w:trHeight w:val="509"/>
        </w:trPr>
        <w:tc>
          <w:tcPr>
            <w:tcW w:w="550" w:type="dxa"/>
          </w:tcPr>
          <w:p w:rsidR="00E6119C" w:rsidRPr="007A0B18" w:rsidRDefault="00E6119C" w:rsidP="00E61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 w:rsidRPr="007A0B18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13.</w:t>
            </w:r>
          </w:p>
        </w:tc>
        <w:tc>
          <w:tcPr>
            <w:tcW w:w="3131" w:type="dxa"/>
          </w:tcPr>
          <w:p w:rsidR="00E6119C" w:rsidRPr="007A0B18" w:rsidRDefault="00E6119C" w:rsidP="00E6119C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7A0B18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Расчетный счет</w:t>
            </w:r>
          </w:p>
        </w:tc>
        <w:tc>
          <w:tcPr>
            <w:tcW w:w="5762" w:type="dxa"/>
          </w:tcPr>
          <w:p w:rsidR="00E6119C" w:rsidRPr="007A0B18" w:rsidRDefault="00E6119C" w:rsidP="00E6119C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7A0B18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40702810400100003984</w:t>
            </w:r>
          </w:p>
          <w:p w:rsidR="00E6119C" w:rsidRPr="007A0B18" w:rsidRDefault="00E6119C" w:rsidP="00E6119C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</w:tr>
      <w:tr w:rsidR="00E6119C" w:rsidRPr="007A0B18" w:rsidTr="00E6119C">
        <w:trPr>
          <w:trHeight w:val="748"/>
        </w:trPr>
        <w:tc>
          <w:tcPr>
            <w:tcW w:w="550" w:type="dxa"/>
          </w:tcPr>
          <w:p w:rsidR="00E6119C" w:rsidRPr="007A0B18" w:rsidRDefault="00E6119C" w:rsidP="00E61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 w:rsidRPr="007A0B18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14.</w:t>
            </w:r>
          </w:p>
        </w:tc>
        <w:tc>
          <w:tcPr>
            <w:tcW w:w="3131" w:type="dxa"/>
          </w:tcPr>
          <w:p w:rsidR="00E6119C" w:rsidRPr="007A0B18" w:rsidRDefault="00E6119C" w:rsidP="00E6119C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 w:rsidRPr="007A0B18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Банк</w:t>
            </w:r>
          </w:p>
          <w:p w:rsidR="00E6119C" w:rsidRPr="007A0B18" w:rsidRDefault="00E6119C" w:rsidP="00E6119C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</w:p>
          <w:p w:rsidR="00E6119C" w:rsidRPr="007A0B18" w:rsidRDefault="00E6119C" w:rsidP="00E6119C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2" w:type="dxa"/>
          </w:tcPr>
          <w:p w:rsidR="00E6119C" w:rsidRPr="007A0B18" w:rsidRDefault="00E6119C" w:rsidP="00E6119C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7A0B18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 xml:space="preserve">Ф-л </w:t>
            </w:r>
            <w:proofErr w:type="gramStart"/>
            <w:r w:rsidRPr="007A0B18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Западно-Сибирский</w:t>
            </w:r>
            <w:proofErr w:type="gramEnd"/>
            <w:r w:rsidRPr="007A0B18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 xml:space="preserve"> ПАО Банка «ФК Открытие» г. Ханты-Мансийск</w:t>
            </w:r>
          </w:p>
        </w:tc>
      </w:tr>
      <w:tr w:rsidR="00E6119C" w:rsidRPr="007A0B18" w:rsidTr="00E6119C">
        <w:trPr>
          <w:trHeight w:val="254"/>
        </w:trPr>
        <w:tc>
          <w:tcPr>
            <w:tcW w:w="550" w:type="dxa"/>
          </w:tcPr>
          <w:p w:rsidR="00E6119C" w:rsidRPr="007A0B18" w:rsidRDefault="00E6119C" w:rsidP="00E61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 w:rsidRPr="007A0B18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15.</w:t>
            </w:r>
          </w:p>
        </w:tc>
        <w:tc>
          <w:tcPr>
            <w:tcW w:w="3131" w:type="dxa"/>
          </w:tcPr>
          <w:p w:rsidR="00E6119C" w:rsidRPr="007A0B18" w:rsidRDefault="00E6119C" w:rsidP="00E61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 w:rsidRPr="007A0B18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Корреспондентский счет</w:t>
            </w:r>
          </w:p>
        </w:tc>
        <w:tc>
          <w:tcPr>
            <w:tcW w:w="5762" w:type="dxa"/>
          </w:tcPr>
          <w:p w:rsidR="00E6119C" w:rsidRPr="007A0B18" w:rsidRDefault="00E6119C" w:rsidP="00E6119C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7A0B18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30101810465777100812</w:t>
            </w:r>
          </w:p>
        </w:tc>
      </w:tr>
      <w:tr w:rsidR="00E6119C" w:rsidRPr="007A0B18" w:rsidTr="00E6119C">
        <w:trPr>
          <w:trHeight w:val="494"/>
        </w:trPr>
        <w:tc>
          <w:tcPr>
            <w:tcW w:w="550" w:type="dxa"/>
          </w:tcPr>
          <w:p w:rsidR="00E6119C" w:rsidRPr="007A0B18" w:rsidRDefault="00E6119C" w:rsidP="00E61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 w:rsidRPr="007A0B18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16.</w:t>
            </w:r>
          </w:p>
        </w:tc>
        <w:tc>
          <w:tcPr>
            <w:tcW w:w="3131" w:type="dxa"/>
          </w:tcPr>
          <w:p w:rsidR="00E6119C" w:rsidRPr="007A0B18" w:rsidRDefault="00E6119C" w:rsidP="00E6119C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 w:rsidRPr="007A0B18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 xml:space="preserve">БИК </w:t>
            </w:r>
          </w:p>
          <w:p w:rsidR="00E6119C" w:rsidRPr="007A0B18" w:rsidRDefault="00E6119C" w:rsidP="00E61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2" w:type="dxa"/>
          </w:tcPr>
          <w:p w:rsidR="00E6119C" w:rsidRPr="007A0B18" w:rsidRDefault="00E6119C" w:rsidP="00E6119C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7A0B18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047162812</w:t>
            </w:r>
          </w:p>
          <w:p w:rsidR="00E6119C" w:rsidRPr="007A0B18" w:rsidRDefault="00E6119C" w:rsidP="00E6119C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</w:tr>
    </w:tbl>
    <w:p w:rsidR="000E0B9A" w:rsidRPr="007A0B18" w:rsidRDefault="000E0B9A" w:rsidP="00E6119C">
      <w:pPr>
        <w:framePr w:w="10848" w:wrap="auto" w:hAnchor="text" w:x="1701"/>
        <w:rPr>
          <w:rFonts w:ascii="Arial" w:eastAsia="Calibri" w:hAnsi="Arial" w:cs="Arial"/>
          <w:b/>
        </w:rPr>
      </w:pPr>
    </w:p>
    <w:p w:rsidR="00EE71B3" w:rsidRPr="007A0B18" w:rsidRDefault="00E6119C" w:rsidP="00E6119C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7A0B18">
        <w:rPr>
          <w:rFonts w:ascii="Times New Roman" w:hAnsi="Times New Roman" w:cs="Times New Roman"/>
          <w:b/>
          <w:sz w:val="32"/>
        </w:rPr>
        <w:t>Карта предприятия</w:t>
      </w:r>
    </w:p>
    <w:p w:rsidR="00E6119C" w:rsidRPr="007A0B18" w:rsidRDefault="00E6119C" w:rsidP="00E6119C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proofErr w:type="gramStart"/>
      <w:r w:rsidRPr="007A0B18">
        <w:rPr>
          <w:rFonts w:ascii="Times New Roman" w:hAnsi="Times New Roman" w:cs="Times New Roman"/>
          <w:b/>
          <w:sz w:val="32"/>
        </w:rPr>
        <w:t>общество</w:t>
      </w:r>
      <w:proofErr w:type="gramEnd"/>
      <w:r w:rsidRPr="007A0B18">
        <w:rPr>
          <w:rFonts w:ascii="Times New Roman" w:hAnsi="Times New Roman" w:cs="Times New Roman"/>
          <w:b/>
          <w:sz w:val="32"/>
        </w:rPr>
        <w:t xml:space="preserve"> с ограниченной ответственностью «Чистый двор»</w:t>
      </w:r>
    </w:p>
    <w:p w:rsidR="00E6119C" w:rsidRPr="007A0B18" w:rsidRDefault="00E6119C" w:rsidP="00E6119C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E6119C" w:rsidRPr="007A0B18" w:rsidRDefault="00E6119C" w:rsidP="00E6119C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E6119C" w:rsidRPr="007A0B18" w:rsidRDefault="00E6119C" w:rsidP="00E6119C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7A0B18">
        <w:rPr>
          <w:rFonts w:ascii="Times New Roman" w:hAnsi="Times New Roman" w:cs="Times New Roman"/>
          <w:b/>
          <w:sz w:val="28"/>
        </w:rPr>
        <w:t>Директор                                                                Т.А. Лаврова</w:t>
      </w:r>
    </w:p>
    <w:sectPr w:rsidR="00E6119C" w:rsidRPr="007A0B18" w:rsidSect="00E6119C">
      <w:headerReference w:type="default" r:id="rId7"/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2D4E" w:rsidRDefault="008F2D4E" w:rsidP="006553CF">
      <w:pPr>
        <w:spacing w:after="0" w:line="240" w:lineRule="auto"/>
      </w:pPr>
      <w:r>
        <w:separator/>
      </w:r>
    </w:p>
  </w:endnote>
  <w:endnote w:type="continuationSeparator" w:id="0">
    <w:p w:rsidR="008F2D4E" w:rsidRDefault="008F2D4E" w:rsidP="00655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2D4E" w:rsidRDefault="008F2D4E" w:rsidP="006553CF">
      <w:pPr>
        <w:spacing w:after="0" w:line="240" w:lineRule="auto"/>
      </w:pPr>
      <w:r>
        <w:separator/>
      </w:r>
    </w:p>
  </w:footnote>
  <w:footnote w:type="continuationSeparator" w:id="0">
    <w:p w:rsidR="008F2D4E" w:rsidRDefault="008F2D4E" w:rsidP="006553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F6F" w:rsidRPr="006D4148" w:rsidRDefault="008F2D4E" w:rsidP="007473DB">
    <w:pPr>
      <w:pStyle w:val="a4"/>
      <w:rPr>
        <w:lang w:val="en-US"/>
      </w:rPr>
    </w:pPr>
  </w:p>
  <w:p w:rsidR="00F33F6F" w:rsidRPr="006D4148" w:rsidRDefault="008F2D4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3CF"/>
    <w:rsid w:val="000E0B9A"/>
    <w:rsid w:val="000E3B5A"/>
    <w:rsid w:val="00122E07"/>
    <w:rsid w:val="001B14C3"/>
    <w:rsid w:val="003076D6"/>
    <w:rsid w:val="00375267"/>
    <w:rsid w:val="00406A76"/>
    <w:rsid w:val="004278CD"/>
    <w:rsid w:val="004A3972"/>
    <w:rsid w:val="00550F35"/>
    <w:rsid w:val="006553CF"/>
    <w:rsid w:val="007544B8"/>
    <w:rsid w:val="007A0B18"/>
    <w:rsid w:val="00811C35"/>
    <w:rsid w:val="008F02E7"/>
    <w:rsid w:val="008F2D4E"/>
    <w:rsid w:val="00974D01"/>
    <w:rsid w:val="00DB1894"/>
    <w:rsid w:val="00E6119C"/>
    <w:rsid w:val="00EE71B3"/>
    <w:rsid w:val="00FA2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69E8DE-57E9-45D9-999D-BDC385ABA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3CF"/>
    <w:pPr>
      <w:spacing w:after="200" w:line="276" w:lineRule="auto"/>
    </w:pPr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53CF"/>
    <w:pPr>
      <w:spacing w:after="0" w:line="240" w:lineRule="auto"/>
    </w:pPr>
    <w:rPr>
      <w:rFonts w:asciiTheme="minorHAnsi" w:hAnsiTheme="minorHAnsi" w:cstheme="minorBid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553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553CF"/>
    <w:rPr>
      <w:rFonts w:asciiTheme="minorHAnsi" w:hAnsiTheme="minorHAnsi" w:cstheme="minorBidi"/>
      <w:sz w:val="22"/>
    </w:rPr>
  </w:style>
  <w:style w:type="character" w:styleId="a6">
    <w:name w:val="Hyperlink"/>
    <w:basedOn w:val="a0"/>
    <w:uiPriority w:val="99"/>
    <w:unhideWhenUsed/>
    <w:rsid w:val="006553CF"/>
    <w:rPr>
      <w:color w:val="0563C1" w:themeColor="hyperlink"/>
      <w:u w:val="single"/>
    </w:rPr>
  </w:style>
  <w:style w:type="paragraph" w:styleId="a7">
    <w:name w:val="footer"/>
    <w:basedOn w:val="a"/>
    <w:link w:val="a8"/>
    <w:uiPriority w:val="99"/>
    <w:unhideWhenUsed/>
    <w:rsid w:val="006553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553CF"/>
    <w:rPr>
      <w:rFonts w:asciiTheme="minorHAnsi" w:hAnsiTheme="minorHAnsi" w:cstheme="minorBidi"/>
      <w:sz w:val="22"/>
    </w:rPr>
  </w:style>
  <w:style w:type="character" w:styleId="a9">
    <w:name w:val="annotation reference"/>
    <w:basedOn w:val="a0"/>
    <w:uiPriority w:val="99"/>
    <w:semiHidden/>
    <w:unhideWhenUsed/>
    <w:rsid w:val="006553CF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553CF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553CF"/>
    <w:rPr>
      <w:rFonts w:asciiTheme="minorHAnsi" w:hAnsiTheme="minorHAnsi" w:cstheme="minorBidi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553CF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553CF"/>
    <w:rPr>
      <w:rFonts w:asciiTheme="minorHAnsi" w:hAnsiTheme="minorHAnsi" w:cstheme="minorBidi"/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6553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553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ist_dv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15</cp:revision>
  <cp:lastPrinted>2019-02-08T06:36:00Z</cp:lastPrinted>
  <dcterms:created xsi:type="dcterms:W3CDTF">2014-10-31T04:42:00Z</dcterms:created>
  <dcterms:modified xsi:type="dcterms:W3CDTF">2019-05-29T04:30:00Z</dcterms:modified>
</cp:coreProperties>
</file>