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83" w:rsidRDefault="00640B83" w:rsidP="00640B83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1297E7B" wp14:editId="7FE5E229">
            <wp:extent cx="542925" cy="6858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83" w:rsidRDefault="00640B83" w:rsidP="00640B83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(Тюменская область)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</w:rPr>
      </w:pPr>
      <w:r w:rsidRPr="00640B83">
        <w:rPr>
          <w:rFonts w:ascii="Times New Roman" w:hAnsi="Times New Roman" w:cs="Times New Roman"/>
          <w:b/>
          <w:bCs/>
        </w:rPr>
        <w:t>Нижневартовский район</w:t>
      </w:r>
    </w:p>
    <w:p w:rsidR="00640B83" w:rsidRPr="00640B83" w:rsidRDefault="00640B83" w:rsidP="00640B83">
      <w:pPr>
        <w:pStyle w:val="8"/>
        <w:tabs>
          <w:tab w:val="left" w:pos="2160"/>
          <w:tab w:val="center" w:pos="4819"/>
        </w:tabs>
        <w:jc w:val="left"/>
        <w:rPr>
          <w:sz w:val="36"/>
          <w:szCs w:val="36"/>
        </w:rPr>
      </w:pPr>
      <w:r w:rsidRPr="00640B83">
        <w:rPr>
          <w:sz w:val="36"/>
          <w:szCs w:val="36"/>
        </w:rPr>
        <w:tab/>
      </w:r>
      <w:r w:rsidRPr="00640B83">
        <w:rPr>
          <w:sz w:val="36"/>
          <w:szCs w:val="36"/>
        </w:rPr>
        <w:tab/>
        <w:t xml:space="preserve">Администрация  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 xml:space="preserve">городского  поселения </w:t>
      </w:r>
    </w:p>
    <w:p w:rsidR="00640B83" w:rsidRPr="00640B83" w:rsidRDefault="00640B83" w:rsidP="00640B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0B83">
        <w:rPr>
          <w:rFonts w:ascii="Times New Roman" w:hAnsi="Times New Roman" w:cs="Times New Roman"/>
          <w:b/>
          <w:bCs/>
          <w:sz w:val="36"/>
          <w:szCs w:val="36"/>
        </w:rPr>
        <w:t>Излучинск</w:t>
      </w:r>
    </w:p>
    <w:p w:rsidR="00640B83" w:rsidRDefault="00640B83" w:rsidP="00640B83">
      <w:pPr>
        <w:rPr>
          <w:rFonts w:ascii="Calibri" w:hAnsi="Calibri"/>
          <w:sz w:val="16"/>
        </w:rPr>
      </w:pPr>
    </w:p>
    <w:p w:rsidR="00640B83" w:rsidRDefault="00640B83" w:rsidP="00640B83">
      <w:pPr>
        <w:pStyle w:val="4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640B83" w:rsidRPr="00AD7BC0" w:rsidRDefault="00640B83" w:rsidP="00640B83">
      <w:pPr>
        <w:pStyle w:val="af1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0B83" w:rsidRPr="00640B83" w:rsidTr="00640B83">
        <w:tc>
          <w:tcPr>
            <w:tcW w:w="4927" w:type="dxa"/>
          </w:tcPr>
          <w:p w:rsidR="00640B83" w:rsidRPr="00640B83" w:rsidRDefault="00640B83" w:rsidP="009721B9">
            <w:pPr>
              <w:pStyle w:val="af1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21B9"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4927" w:type="dxa"/>
          </w:tcPr>
          <w:p w:rsidR="00640B83" w:rsidRPr="00640B83" w:rsidRDefault="00640B83" w:rsidP="009721B9">
            <w:pPr>
              <w:pStyle w:val="af1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B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21B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</w:tbl>
    <w:p w:rsidR="00640B83" w:rsidRPr="00640B83" w:rsidRDefault="00640B83" w:rsidP="00640B83">
      <w:pPr>
        <w:pStyle w:val="af1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0B8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0B83">
        <w:rPr>
          <w:rFonts w:ascii="Times New Roman" w:hAnsi="Times New Roman" w:cs="Times New Roman"/>
          <w:sz w:val="24"/>
          <w:szCs w:val="24"/>
        </w:rPr>
        <w:t>. Излучинск</w:t>
      </w:r>
    </w:p>
    <w:p w:rsidR="00640B83" w:rsidRPr="00640B83" w:rsidRDefault="00640B83" w:rsidP="00640B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9" w:type="dxa"/>
        <w:tblLook w:val="01E0" w:firstRow="1" w:lastRow="1" w:firstColumn="1" w:lastColumn="1" w:noHBand="0" w:noVBand="0"/>
      </w:tblPr>
      <w:tblGrid>
        <w:gridCol w:w="4219"/>
        <w:gridCol w:w="4860"/>
      </w:tblGrid>
      <w:tr w:rsidR="00640B83" w:rsidRPr="00640B83" w:rsidTr="00640B83">
        <w:tc>
          <w:tcPr>
            <w:tcW w:w="4219" w:type="dxa"/>
            <w:shd w:val="clear" w:color="auto" w:fill="auto"/>
          </w:tcPr>
          <w:p w:rsidR="00640B83" w:rsidRPr="00640B83" w:rsidRDefault="00300029" w:rsidP="00FF3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02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</w:t>
            </w:r>
            <w:r w:rsidRPr="003000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0029">
              <w:rPr>
                <w:rFonts w:ascii="Times New Roman" w:hAnsi="Times New Roman" w:cs="Times New Roman"/>
                <w:sz w:val="28"/>
                <w:szCs w:val="28"/>
              </w:rPr>
              <w:t>тивного регламента предоста</w:t>
            </w:r>
            <w:r w:rsidRPr="003000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0029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E9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по признанию помещения ж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лым помещением, жилого пом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3449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r w:rsidR="007620A7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непригодным для прож</w:t>
            </w:r>
            <w:r w:rsidR="007620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0A7">
              <w:rPr>
                <w:rFonts w:ascii="Times New Roman" w:hAnsi="Times New Roman" w:cs="Times New Roman"/>
                <w:sz w:val="28"/>
                <w:szCs w:val="28"/>
              </w:rPr>
              <w:t>вания и многоквартирного дома аварийным и подлежащим сносу и реконструкции, садо</w:t>
            </w:r>
            <w:r w:rsidR="00C17E9E">
              <w:rPr>
                <w:rFonts w:ascii="Times New Roman" w:hAnsi="Times New Roman" w:cs="Times New Roman"/>
                <w:sz w:val="28"/>
                <w:szCs w:val="28"/>
              </w:rPr>
              <w:t>вого дома жилым и жилого дома садовым домом</w:t>
            </w:r>
          </w:p>
        </w:tc>
        <w:tc>
          <w:tcPr>
            <w:tcW w:w="4860" w:type="dxa"/>
            <w:shd w:val="clear" w:color="auto" w:fill="auto"/>
          </w:tcPr>
          <w:p w:rsidR="00640B83" w:rsidRPr="00640B83" w:rsidRDefault="00640B83" w:rsidP="00640B83">
            <w:pPr>
              <w:ind w:right="47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D0" w:rsidRDefault="005703D0" w:rsidP="00640B83">
      <w:pPr>
        <w:pStyle w:val="ab"/>
        <w:tabs>
          <w:tab w:val="left" w:pos="0"/>
        </w:tabs>
        <w:spacing w:line="276" w:lineRule="auto"/>
        <w:rPr>
          <w:b w:val="0"/>
          <w:sz w:val="28"/>
          <w:szCs w:val="28"/>
          <w:lang w:val="ru-RU"/>
        </w:rPr>
      </w:pPr>
    </w:p>
    <w:p w:rsidR="000578FE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B83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</w:t>
      </w:r>
      <w:r w:rsidRPr="00640B83">
        <w:rPr>
          <w:rFonts w:ascii="Times New Roman" w:hAnsi="Times New Roman" w:cs="Times New Roman"/>
          <w:sz w:val="28"/>
          <w:szCs w:val="28"/>
        </w:rPr>
        <w:t>от 06.10.2003 № 131-ФЗ     «Об общих принципах организации органов местного самоуправления в Ро</w:t>
      </w:r>
      <w:r w:rsidRPr="00640B83">
        <w:rPr>
          <w:rFonts w:ascii="Times New Roman" w:hAnsi="Times New Roman" w:cs="Times New Roman"/>
          <w:sz w:val="28"/>
          <w:szCs w:val="28"/>
        </w:rPr>
        <w:t>с</w:t>
      </w:r>
      <w:r w:rsidRPr="00640B83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640B83">
        <w:rPr>
          <w:rFonts w:ascii="Times New Roman" w:hAnsi="Times New Roman" w:cs="Times New Roman"/>
          <w:iCs/>
          <w:sz w:val="28"/>
          <w:szCs w:val="28"/>
        </w:rPr>
        <w:t xml:space="preserve">от 27.07.2010 </w:t>
      </w:r>
      <w:hyperlink r:id="rId10" w:history="1">
        <w:r w:rsidRPr="00640B83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640B83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1E3333">
        <w:rPr>
          <w:rFonts w:ascii="Times New Roman" w:hAnsi="Times New Roman" w:cs="Times New Roman"/>
          <w:iCs/>
          <w:sz w:val="28"/>
          <w:szCs w:val="28"/>
        </w:rPr>
        <w:t>,</w:t>
      </w:r>
      <w:r w:rsidRPr="00640B83">
        <w:rPr>
          <w:rFonts w:ascii="Times New Roman" w:hAnsi="Times New Roman" w:cs="Times New Roman"/>
          <w:sz w:val="28"/>
          <w:szCs w:val="28"/>
        </w:rPr>
        <w:t xml:space="preserve"> </w:t>
      </w:r>
      <w:r w:rsidR="00CE4F58">
        <w:rPr>
          <w:rFonts w:ascii="Times New Roman" w:hAnsi="Times New Roman" w:cs="Times New Roman"/>
          <w:sz w:val="28"/>
          <w:szCs w:val="28"/>
        </w:rPr>
        <w:t>п</w:t>
      </w:r>
      <w:r w:rsidR="00CE4F58" w:rsidRPr="00CE4F58">
        <w:rPr>
          <w:rFonts w:ascii="Times New Roman" w:hAnsi="Times New Roman" w:cs="Times New Roman"/>
          <w:sz w:val="28"/>
          <w:szCs w:val="28"/>
        </w:rPr>
        <w:t>остановление</w:t>
      </w:r>
      <w:r w:rsidR="00CE4F58">
        <w:rPr>
          <w:rFonts w:ascii="Times New Roman" w:hAnsi="Times New Roman" w:cs="Times New Roman"/>
          <w:sz w:val="28"/>
          <w:szCs w:val="28"/>
        </w:rPr>
        <w:t>м</w:t>
      </w:r>
      <w:r w:rsidR="00CE4F58" w:rsidRPr="00CE4F5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E4F5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E4F58" w:rsidRPr="00CE4F58">
        <w:rPr>
          <w:rFonts w:ascii="Times New Roman" w:hAnsi="Times New Roman" w:cs="Times New Roman"/>
          <w:sz w:val="28"/>
          <w:szCs w:val="28"/>
        </w:rPr>
        <w:t>Ф</w:t>
      </w:r>
      <w:r w:rsidR="00CE4F58">
        <w:rPr>
          <w:rFonts w:ascii="Times New Roman" w:hAnsi="Times New Roman" w:cs="Times New Roman"/>
          <w:sz w:val="28"/>
          <w:szCs w:val="28"/>
        </w:rPr>
        <w:t>едерации</w:t>
      </w:r>
      <w:r w:rsidR="00CE4F58" w:rsidRPr="00CE4F58">
        <w:rPr>
          <w:rFonts w:ascii="Times New Roman" w:hAnsi="Times New Roman" w:cs="Times New Roman"/>
          <w:sz w:val="28"/>
          <w:szCs w:val="28"/>
        </w:rPr>
        <w:t xml:space="preserve"> от 24.12.2018 </w:t>
      </w:r>
      <w:r w:rsidR="00CE4F58">
        <w:rPr>
          <w:rFonts w:ascii="Times New Roman" w:hAnsi="Times New Roman" w:cs="Times New Roman"/>
          <w:sz w:val="28"/>
          <w:szCs w:val="28"/>
        </w:rPr>
        <w:t>№</w:t>
      </w:r>
      <w:r w:rsidR="00CE4F58" w:rsidRPr="00CE4F58">
        <w:rPr>
          <w:rFonts w:ascii="Times New Roman" w:hAnsi="Times New Roman" w:cs="Times New Roman"/>
          <w:sz w:val="28"/>
          <w:szCs w:val="28"/>
        </w:rPr>
        <w:t xml:space="preserve"> 1653 </w:t>
      </w:r>
      <w:r w:rsidR="00CE4F58">
        <w:rPr>
          <w:rFonts w:ascii="Times New Roman" w:hAnsi="Times New Roman" w:cs="Times New Roman"/>
          <w:sz w:val="28"/>
          <w:szCs w:val="28"/>
        </w:rPr>
        <w:t>«</w:t>
      </w:r>
      <w:r w:rsidR="00CE4F58" w:rsidRPr="00CE4F58"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 w:rsidR="00CE4F58" w:rsidRPr="00CE4F58">
        <w:rPr>
          <w:rFonts w:ascii="Times New Roman" w:hAnsi="Times New Roman" w:cs="Times New Roman"/>
          <w:sz w:val="28"/>
          <w:szCs w:val="28"/>
        </w:rPr>
        <w:t>а</w:t>
      </w:r>
      <w:r w:rsidR="00CE4F58" w:rsidRPr="00CE4F58">
        <w:rPr>
          <w:rFonts w:ascii="Times New Roman" w:hAnsi="Times New Roman" w:cs="Times New Roman"/>
          <w:sz w:val="28"/>
          <w:szCs w:val="28"/>
        </w:rPr>
        <w:t xml:space="preserve">новление Правительства Российской Федерации от 28 января 2006 г. </w:t>
      </w:r>
      <w:r w:rsidR="00CE4F58">
        <w:rPr>
          <w:rFonts w:ascii="Times New Roman" w:hAnsi="Times New Roman" w:cs="Times New Roman"/>
          <w:sz w:val="28"/>
          <w:szCs w:val="28"/>
        </w:rPr>
        <w:t>№</w:t>
      </w:r>
      <w:r w:rsidR="00CE4F58" w:rsidRPr="00CE4F58">
        <w:rPr>
          <w:rFonts w:ascii="Times New Roman" w:hAnsi="Times New Roman" w:cs="Times New Roman"/>
          <w:sz w:val="28"/>
          <w:szCs w:val="28"/>
        </w:rPr>
        <w:t xml:space="preserve"> 47</w:t>
      </w:r>
      <w:r w:rsidR="00CE4F58">
        <w:rPr>
          <w:rFonts w:ascii="Times New Roman" w:hAnsi="Times New Roman" w:cs="Times New Roman"/>
          <w:sz w:val="28"/>
          <w:szCs w:val="28"/>
        </w:rPr>
        <w:t xml:space="preserve">»,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B83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Излучинск от 16.11.2011 № 182 «О порядке разработки</w:t>
      </w:r>
      <w:proofErr w:type="gramEnd"/>
      <w:r w:rsidRPr="00640B83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 в городском поселении Излучинск, пр</w:t>
      </w:r>
      <w:r w:rsidRPr="00640B83">
        <w:rPr>
          <w:rFonts w:ascii="Times New Roman" w:hAnsi="Times New Roman" w:cs="Times New Roman"/>
          <w:sz w:val="28"/>
          <w:szCs w:val="28"/>
        </w:rPr>
        <w:t>о</w:t>
      </w:r>
      <w:r w:rsidR="00F667D1">
        <w:rPr>
          <w:rFonts w:ascii="Times New Roman" w:hAnsi="Times New Roman" w:cs="Times New Roman"/>
          <w:sz w:val="28"/>
          <w:szCs w:val="28"/>
        </w:rPr>
        <w:t>ведения экспертизы их проектов»:</w:t>
      </w:r>
    </w:p>
    <w:p w:rsidR="00640B83" w:rsidRPr="00640B83" w:rsidRDefault="00640B83" w:rsidP="000578FE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B83" w:rsidRPr="00967F4D" w:rsidRDefault="00ED2ABF" w:rsidP="00640B83">
      <w:pPr>
        <w:autoSpaceDE w:val="0"/>
        <w:autoSpaceDN w:val="0"/>
        <w:adjustRightInd w:val="0"/>
        <w:ind w:firstLine="851"/>
        <w:contextualSpacing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40B83" w:rsidRPr="00967F4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967F4D">
        <w:rPr>
          <w:rFonts w:ascii="Times New Roman" w:hAnsi="Times New Roman" w:cs="Times New Roman"/>
          <w:bCs/>
          <w:sz w:val="28"/>
          <w:szCs w:val="28"/>
        </w:rPr>
        <w:t>а</w:t>
      </w:r>
      <w:r w:rsidR="00640B83" w:rsidRPr="00967F4D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предоставления муниц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и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пальной услуги по признанию помещения жилым помещением, жилого пом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 xml:space="preserve">щения непригодным для проживания и многоквартирного дома аварийным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и подлежащим сносу и реконструкции, садового дома жилым и жилого дома садовым домом</w:t>
      </w:r>
      <w:r w:rsidR="00655F63" w:rsidRPr="00967F4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 w:rsidR="00640B83" w:rsidRPr="00967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640B83" w:rsidRPr="00967F4D" w:rsidRDefault="00640B83" w:rsidP="00573CB4">
      <w:pPr>
        <w:shd w:val="clear" w:color="auto" w:fill="FFFFFF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0F1B" w:rsidRPr="00967F4D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573CB4" w:rsidRPr="00967F4D">
        <w:rPr>
          <w:rFonts w:ascii="Times New Roman" w:hAnsi="Times New Roman" w:cs="Times New Roman"/>
          <w:sz w:val="28"/>
          <w:szCs w:val="28"/>
        </w:rPr>
        <w:t>жилищно-коммунального хозяйства, муниципального имущ</w:t>
      </w:r>
      <w:r w:rsidR="00573CB4" w:rsidRPr="00967F4D">
        <w:rPr>
          <w:rFonts w:ascii="Times New Roman" w:hAnsi="Times New Roman" w:cs="Times New Roman"/>
          <w:sz w:val="28"/>
          <w:szCs w:val="28"/>
        </w:rPr>
        <w:t>е</w:t>
      </w:r>
      <w:r w:rsidR="00573CB4" w:rsidRPr="00967F4D">
        <w:rPr>
          <w:rFonts w:ascii="Times New Roman" w:hAnsi="Times New Roman" w:cs="Times New Roman"/>
          <w:sz w:val="28"/>
          <w:szCs w:val="28"/>
        </w:rPr>
        <w:t>ства и землепользования</w:t>
      </w:r>
      <w:r w:rsidR="003E0F1B" w:rsidRPr="00967F4D">
        <w:rPr>
          <w:rFonts w:ascii="Times New Roman" w:hAnsi="Times New Roman" w:cs="Times New Roman"/>
          <w:sz w:val="28"/>
          <w:szCs w:val="28"/>
        </w:rPr>
        <w:t xml:space="preserve"> администрации поселения (</w:t>
      </w:r>
      <w:r w:rsidR="00573CB4" w:rsidRPr="00967F4D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573CB4" w:rsidRPr="00967F4D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3E0F1B" w:rsidRPr="00967F4D">
        <w:rPr>
          <w:rFonts w:ascii="Times New Roman" w:hAnsi="Times New Roman" w:cs="Times New Roman"/>
          <w:sz w:val="28"/>
          <w:szCs w:val="28"/>
        </w:rPr>
        <w:t>)</w:t>
      </w:r>
      <w:r w:rsidRPr="00967F4D">
        <w:rPr>
          <w:rFonts w:ascii="Times New Roman" w:hAnsi="Times New Roman" w:cs="Times New Roman"/>
          <w:sz w:val="28"/>
          <w:szCs w:val="28"/>
        </w:rPr>
        <w:t xml:space="preserve"> обеспечить предоставление муниципальной услуги </w:t>
      </w:r>
      <w:r w:rsidRPr="00967F4D">
        <w:rPr>
          <w:rFonts w:ascii="Times New Roman" w:hAnsi="Times New Roman" w:cs="Times New Roman"/>
          <w:bCs/>
          <w:sz w:val="28"/>
          <w:szCs w:val="28"/>
        </w:rPr>
        <w:t>«</w:t>
      </w:r>
      <w:r w:rsidR="00F667D1" w:rsidRPr="00967F4D">
        <w:rPr>
          <w:rFonts w:ascii="Times New Roman" w:hAnsi="Times New Roman" w:cs="Times New Roman"/>
          <w:bCs/>
          <w:sz w:val="28"/>
          <w:szCs w:val="28"/>
        </w:rPr>
        <w:t>П</w:t>
      </w:r>
      <w:r w:rsidR="00F667D1" w:rsidRPr="00967F4D">
        <w:rPr>
          <w:rFonts w:ascii="Times New Roman" w:hAnsi="Times New Roman" w:cs="Times New Roman"/>
          <w:sz w:val="28"/>
          <w:szCs w:val="28"/>
        </w:rPr>
        <w:t>ризнание помещения жилым пом</w:t>
      </w:r>
      <w:r w:rsidR="00F667D1" w:rsidRPr="00967F4D">
        <w:rPr>
          <w:rFonts w:ascii="Times New Roman" w:hAnsi="Times New Roman" w:cs="Times New Roman"/>
          <w:sz w:val="28"/>
          <w:szCs w:val="28"/>
        </w:rPr>
        <w:t>е</w:t>
      </w:r>
      <w:r w:rsidR="00F667D1" w:rsidRPr="00967F4D">
        <w:rPr>
          <w:rFonts w:ascii="Times New Roman" w:hAnsi="Times New Roman" w:cs="Times New Roman"/>
          <w:sz w:val="28"/>
          <w:szCs w:val="28"/>
        </w:rPr>
        <w:t>щением, жилого помещения непригодным для проживания и многоквартирного дома аварийным и подлежащим сносу и реконструкции, садового дома жилым и жилого дома садовым домом</w:t>
      </w:r>
      <w:r w:rsidRPr="00967F4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40B83" w:rsidRPr="00967F4D" w:rsidRDefault="00640B83" w:rsidP="00573CB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73CB4" w:rsidRPr="00967F4D" w:rsidRDefault="00C8123C" w:rsidP="00573CB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>3</w:t>
      </w:r>
      <w:r w:rsidR="00573CB4" w:rsidRPr="00967F4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67F4D">
        <w:rPr>
          <w:rFonts w:ascii="Times New Roman" w:hAnsi="Times New Roman" w:cs="Times New Roman"/>
          <w:bCs/>
          <w:sz w:val="28"/>
          <w:szCs w:val="28"/>
        </w:rPr>
        <w:t>Признать утратившими силу постановления администрации посел</w:t>
      </w:r>
      <w:r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Pr="00967F4D">
        <w:rPr>
          <w:rFonts w:ascii="Times New Roman" w:hAnsi="Times New Roman" w:cs="Times New Roman"/>
          <w:bCs/>
          <w:sz w:val="28"/>
          <w:szCs w:val="28"/>
        </w:rPr>
        <w:t>ния:</w:t>
      </w:r>
    </w:p>
    <w:p w:rsidR="00A477B9" w:rsidRPr="00967F4D" w:rsidRDefault="00A477B9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поселения от 28.05.2014 № 177 </w:t>
      </w:r>
      <w:r w:rsidR="00967F4D" w:rsidRPr="00967F4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</w:t>
      </w:r>
      <w:r w:rsidRPr="00967F4D">
        <w:rPr>
          <w:rFonts w:ascii="Times New Roman" w:hAnsi="Times New Roman" w:cs="Times New Roman"/>
          <w:bCs/>
          <w:sz w:val="28"/>
          <w:szCs w:val="28"/>
        </w:rPr>
        <w:t>ь</w:t>
      </w:r>
      <w:r w:rsidRPr="00967F4D">
        <w:rPr>
          <w:rFonts w:ascii="Times New Roman" w:hAnsi="Times New Roman" w:cs="Times New Roman"/>
          <w:bCs/>
          <w:sz w:val="28"/>
          <w:szCs w:val="28"/>
        </w:rPr>
        <w:t>ной услуги «Признание помещения жилым помещением, жилого помещения непригодным для проживания и многоквартирного дома аварийным и подл</w:t>
      </w:r>
      <w:r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Pr="00967F4D">
        <w:rPr>
          <w:rFonts w:ascii="Times New Roman" w:hAnsi="Times New Roman" w:cs="Times New Roman"/>
          <w:bCs/>
          <w:sz w:val="28"/>
          <w:szCs w:val="28"/>
        </w:rPr>
        <w:t>жащим сносу или реконструкции»;</w:t>
      </w:r>
    </w:p>
    <w:p w:rsidR="00A477B9" w:rsidRPr="00967F4D" w:rsidRDefault="00967F4D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абзац двадцать пятый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967F4D">
        <w:rPr>
          <w:rFonts w:ascii="Times New Roman" w:hAnsi="Times New Roman" w:cs="Times New Roman"/>
          <w:bCs/>
          <w:sz w:val="28"/>
          <w:szCs w:val="28"/>
        </w:rPr>
        <w:t>я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от 25.07.2014 № 254 «О внесении изменений в постановления администрации поселения об утверждении административных регламентов предоставления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муниципальных услуг»;</w:t>
      </w:r>
    </w:p>
    <w:p w:rsidR="00A477B9" w:rsidRPr="00967F4D" w:rsidRDefault="00A477B9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Pr="00967F4D">
        <w:rPr>
          <w:rFonts w:ascii="Times New Roman" w:hAnsi="Times New Roman" w:cs="Times New Roman"/>
          <w:bCs/>
          <w:sz w:val="28"/>
          <w:szCs w:val="28"/>
        </w:rPr>
        <w:t>от 02.06.2015 № 202 «О внес</w:t>
      </w:r>
      <w:r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нии изменений в постановление администрации поселения от 28.05.2014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№ 177 «Об утверждении административного регламента предоставления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7B9" w:rsidRPr="00967F4D" w:rsidRDefault="00967F4D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абзац третий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п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ос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тановлени</w:t>
      </w:r>
      <w:r w:rsidRPr="00967F4D">
        <w:rPr>
          <w:rFonts w:ascii="Times New Roman" w:hAnsi="Times New Roman" w:cs="Times New Roman"/>
          <w:bCs/>
          <w:sz w:val="28"/>
          <w:szCs w:val="28"/>
        </w:rPr>
        <w:t>я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от 17.08.2015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№ 303 «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постановления администрации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 об утверждении административных регламентов предоставления муниципал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ь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ных услуг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477B9" w:rsidRPr="00967F4D" w:rsidRDefault="0024113C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>п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ос</w:t>
      </w:r>
      <w:r w:rsidRPr="00967F4D">
        <w:rPr>
          <w:rFonts w:ascii="Times New Roman" w:hAnsi="Times New Roman" w:cs="Times New Roman"/>
          <w:bCs/>
          <w:sz w:val="28"/>
          <w:szCs w:val="28"/>
        </w:rPr>
        <w:t>тановление администрации поселения от 16.12.2015 № 522 «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 внес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нии изменений в постановление администрации поселения от 28.05.2014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 № 177 «Об утверждении административного регламента предоставления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 и подлежащим сносу или реконструкции»</w:t>
      </w:r>
      <w:r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7B9" w:rsidRPr="00967F4D" w:rsidRDefault="00A477B9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администрации поселения </w:t>
      </w:r>
      <w:r w:rsidRPr="00967F4D">
        <w:rPr>
          <w:rFonts w:ascii="Times New Roman" w:hAnsi="Times New Roman" w:cs="Times New Roman"/>
          <w:bCs/>
          <w:sz w:val="28"/>
          <w:szCs w:val="28"/>
        </w:rPr>
        <w:t>от 14.07.2017 № 417 «О внес</w:t>
      </w:r>
      <w:r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нии изменений в постановление администрации поселения от 28.05.2014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№ 177 «Об утверждении административного регламента предоставления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7B9" w:rsidRPr="00967F4D" w:rsidRDefault="00967F4D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абзац седьмой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967F4D">
        <w:rPr>
          <w:rFonts w:ascii="Times New Roman" w:hAnsi="Times New Roman" w:cs="Times New Roman"/>
          <w:bCs/>
          <w:sz w:val="28"/>
          <w:szCs w:val="28"/>
        </w:rPr>
        <w:t>я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от 02.07.2018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№ 366 «О внесении изменений в постановления администрации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административных регламентов предоставления муниципал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ь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ных услуг»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A477B9" w:rsidRPr="00967F4D" w:rsidRDefault="00967F4D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абзац шестой 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967F4D">
        <w:rPr>
          <w:rFonts w:ascii="Times New Roman" w:hAnsi="Times New Roman" w:cs="Times New Roman"/>
          <w:bCs/>
          <w:sz w:val="28"/>
          <w:szCs w:val="28"/>
        </w:rPr>
        <w:t>я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от 09.11.2018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 xml:space="preserve">№ 716 «О внесении изменений в постановления администрации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административных регламентов предоставления муниципал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ь</w:t>
      </w:r>
      <w:r w:rsidR="00A477B9" w:rsidRPr="00967F4D">
        <w:rPr>
          <w:rFonts w:ascii="Times New Roman" w:hAnsi="Times New Roman" w:cs="Times New Roman"/>
          <w:bCs/>
          <w:sz w:val="28"/>
          <w:szCs w:val="28"/>
        </w:rPr>
        <w:t>ных услуг»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;</w:t>
      </w:r>
    </w:p>
    <w:p w:rsidR="00C8123C" w:rsidRPr="00967F4D" w:rsidRDefault="00A477B9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 xml:space="preserve"> администрации поселения </w:t>
      </w:r>
      <w:r w:rsidRPr="00967F4D">
        <w:rPr>
          <w:rFonts w:ascii="Times New Roman" w:hAnsi="Times New Roman" w:cs="Times New Roman"/>
          <w:bCs/>
          <w:sz w:val="28"/>
          <w:szCs w:val="28"/>
        </w:rPr>
        <w:t>от 05.03.2020 № 107 «О внес</w:t>
      </w:r>
      <w:r w:rsidRPr="00967F4D">
        <w:rPr>
          <w:rFonts w:ascii="Times New Roman" w:hAnsi="Times New Roman" w:cs="Times New Roman"/>
          <w:bCs/>
          <w:sz w:val="28"/>
          <w:szCs w:val="28"/>
        </w:rPr>
        <w:t>е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нии изменений в постановление администрации поселения от 28.05.2014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№ 177 «Об утверждении административного регламента предоставления </w:t>
      </w:r>
      <w:r w:rsidR="00967F4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67F4D">
        <w:rPr>
          <w:rFonts w:ascii="Times New Roman" w:hAnsi="Times New Roman" w:cs="Times New Roman"/>
          <w:bCs/>
          <w:sz w:val="28"/>
          <w:szCs w:val="28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113C" w:rsidRPr="00967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24113C" w:rsidRPr="00C8123C" w:rsidRDefault="0024113C" w:rsidP="00A477B9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1E48" w:rsidRDefault="00C8123C" w:rsidP="00573CB4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1E48">
        <w:rPr>
          <w:rFonts w:ascii="Times New Roman" w:hAnsi="Times New Roman" w:cs="Times New Roman"/>
          <w:bCs/>
          <w:sz w:val="28"/>
          <w:szCs w:val="28"/>
        </w:rPr>
        <w:t>Отделу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 организации деятельности администрации поселения </w:t>
      </w:r>
      <w:r w:rsidR="001063D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31E48">
        <w:rPr>
          <w:rFonts w:ascii="Times New Roman" w:hAnsi="Times New Roman" w:cs="Times New Roman"/>
          <w:bCs/>
          <w:sz w:val="28"/>
          <w:szCs w:val="28"/>
        </w:rPr>
        <w:t>(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>А.</w:t>
      </w:r>
      <w:r w:rsidR="00031E4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031E48">
        <w:rPr>
          <w:rFonts w:ascii="Times New Roman" w:hAnsi="Times New Roman" w:cs="Times New Roman"/>
          <w:bCs/>
          <w:sz w:val="28"/>
          <w:szCs w:val="28"/>
        </w:rPr>
        <w:t>Ахметзянова</w:t>
      </w:r>
      <w:proofErr w:type="spellEnd"/>
      <w:r w:rsidR="00031E48">
        <w:rPr>
          <w:rFonts w:ascii="Times New Roman" w:hAnsi="Times New Roman" w:cs="Times New Roman"/>
          <w:bCs/>
          <w:sz w:val="28"/>
          <w:szCs w:val="28"/>
        </w:rPr>
        <w:t>):</w:t>
      </w:r>
    </w:p>
    <w:p w:rsidR="00031E48" w:rsidRPr="00967F4D" w:rsidRDefault="00573CB4" w:rsidP="00031E48">
      <w:pPr>
        <w:autoSpaceDE w:val="0"/>
        <w:autoSpaceDN w:val="0"/>
        <w:adjustRightInd w:val="0"/>
        <w:ind w:firstLine="851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7F4D">
        <w:rPr>
          <w:rFonts w:ascii="Times New Roman" w:hAnsi="Times New Roman" w:cs="Times New Roman"/>
          <w:bCs/>
          <w:sz w:val="28"/>
          <w:szCs w:val="28"/>
        </w:rPr>
        <w:t>внести информационную справку в оригинал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ы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й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 админ</w:t>
      </w:r>
      <w:r w:rsidRPr="00967F4D">
        <w:rPr>
          <w:rFonts w:ascii="Times New Roman" w:hAnsi="Times New Roman" w:cs="Times New Roman"/>
          <w:bCs/>
          <w:sz w:val="28"/>
          <w:szCs w:val="28"/>
        </w:rPr>
        <w:t>и</w:t>
      </w:r>
      <w:r w:rsidRPr="00967F4D">
        <w:rPr>
          <w:rFonts w:ascii="Times New Roman" w:hAnsi="Times New Roman" w:cs="Times New Roman"/>
          <w:bCs/>
          <w:sz w:val="28"/>
          <w:szCs w:val="28"/>
        </w:rPr>
        <w:t xml:space="preserve">страции поселения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>от 28.05.2014 № 177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,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 xml:space="preserve"> от 25.07.2014 № 254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 xml:space="preserve">от 02.06.2015 </w:t>
      </w:r>
      <w:r w:rsidR="00CD44B3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>№ 202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>от 17.08.2015 № 303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,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 xml:space="preserve"> от 16.12.2015 № 522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1063D7" w:rsidRPr="00967F4D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063D7" w:rsidRPr="00967F4D">
        <w:rPr>
          <w:rFonts w:ascii="Times New Roman" w:hAnsi="Times New Roman" w:cs="Times New Roman"/>
          <w:bCs/>
          <w:sz w:val="28"/>
          <w:szCs w:val="28"/>
        </w:rPr>
        <w:t xml:space="preserve"> 14.07.2017 № 417, </w:t>
      </w:r>
      <w:r w:rsidR="00031E48" w:rsidRPr="00967F4D">
        <w:rPr>
          <w:rFonts w:ascii="Times New Roman" w:hAnsi="Times New Roman" w:cs="Times New Roman"/>
          <w:bCs/>
          <w:sz w:val="28"/>
          <w:szCs w:val="28"/>
        </w:rPr>
        <w:t xml:space="preserve">от 02.07.2018 </w:t>
      </w:r>
      <w:r w:rsidR="001063D7" w:rsidRPr="00967F4D">
        <w:rPr>
          <w:rFonts w:ascii="Times New Roman" w:hAnsi="Times New Roman" w:cs="Times New Roman"/>
          <w:bCs/>
          <w:sz w:val="28"/>
          <w:szCs w:val="28"/>
        </w:rPr>
        <w:t>№ 366, от 09.11.2018 № 716, от 05.03.2020 № 107;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573CB4">
        <w:rPr>
          <w:rFonts w:ascii="Times New Roman" w:hAnsi="Times New Roman" w:cs="Times New Roman"/>
          <w:bCs/>
          <w:sz w:val="28"/>
          <w:szCs w:val="28"/>
        </w:rPr>
        <w:t>разместить (опубликовать) постановление на официальном сайте</w:t>
      </w:r>
      <w:r w:rsidR="00106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CB4">
        <w:rPr>
          <w:rFonts w:ascii="Times New Roman" w:hAnsi="Times New Roman" w:cs="Times New Roman"/>
          <w:bCs/>
          <w:sz w:val="28"/>
          <w:szCs w:val="28"/>
        </w:rPr>
        <w:t>орг</w:t>
      </w:r>
      <w:r w:rsidRPr="00573CB4">
        <w:rPr>
          <w:rFonts w:ascii="Times New Roman" w:hAnsi="Times New Roman" w:cs="Times New Roman"/>
          <w:bCs/>
          <w:sz w:val="28"/>
          <w:szCs w:val="28"/>
        </w:rPr>
        <w:t>а</w:t>
      </w:r>
      <w:r w:rsidRPr="00573CB4">
        <w:rPr>
          <w:rFonts w:ascii="Times New Roman" w:hAnsi="Times New Roman" w:cs="Times New Roman"/>
          <w:bCs/>
          <w:sz w:val="28"/>
          <w:szCs w:val="28"/>
        </w:rPr>
        <w:t>нов местного самоуправления поселения.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73CB4" w:rsidRPr="00573CB4" w:rsidRDefault="001063D7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                  опубликования.</w:t>
      </w:r>
    </w:p>
    <w:p w:rsidR="00573CB4" w:rsidRPr="00573CB4" w:rsidRDefault="00573CB4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73CB4" w:rsidRPr="00573CB4" w:rsidRDefault="001063D7" w:rsidP="00573CB4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73CB4" w:rsidRPr="00573CB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73CB4" w:rsidRPr="00573CB4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Pr="00640B83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D2ABF" w:rsidTr="00ED2ABF">
        <w:tc>
          <w:tcPr>
            <w:tcW w:w="4785" w:type="dxa"/>
          </w:tcPr>
          <w:p w:rsidR="001063D7" w:rsidRDefault="001063D7" w:rsidP="00C81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D2ABF" w:rsidRDefault="001063D7" w:rsidP="00106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2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D2A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4785" w:type="dxa"/>
          </w:tcPr>
          <w:p w:rsidR="001063D7" w:rsidRDefault="001063D7" w:rsidP="004D20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ABF" w:rsidRDefault="001063D7" w:rsidP="001063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r w:rsidR="004D20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ениаминов</w:t>
            </w:r>
          </w:p>
        </w:tc>
      </w:tr>
    </w:tbl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0B83" w:rsidRDefault="00640B83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D2ABF" w:rsidRDefault="00ED2ABF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063D7" w:rsidRDefault="001063D7" w:rsidP="00640B8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640B83" w:rsidRPr="00640B83" w:rsidTr="00640B83">
        <w:tc>
          <w:tcPr>
            <w:tcW w:w="4075" w:type="dxa"/>
            <w:shd w:val="clear" w:color="auto" w:fill="auto"/>
          </w:tcPr>
          <w:p w:rsidR="00640B83" w:rsidRPr="00640B83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640B83" w:rsidRPr="00640B83" w:rsidRDefault="00640B83" w:rsidP="00640B8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  <w:p w:rsidR="00640B83" w:rsidRPr="00640B83" w:rsidRDefault="00640B83" w:rsidP="009721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72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08.06.2020 </w:t>
            </w:r>
            <w:r w:rsidR="00ED2A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40B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721B9">
              <w:rPr>
                <w:rFonts w:ascii="Times New Roman" w:hAnsi="Times New Roman" w:cs="Times New Roman"/>
                <w:bCs/>
                <w:sz w:val="28"/>
                <w:szCs w:val="28"/>
              </w:rPr>
              <w:t>277</w:t>
            </w:r>
            <w:bookmarkStart w:id="0" w:name="_GoBack"/>
            <w:bookmarkEnd w:id="0"/>
          </w:p>
        </w:tc>
      </w:tr>
    </w:tbl>
    <w:p w:rsidR="00640B83" w:rsidRPr="00640B83" w:rsidRDefault="00640B83" w:rsidP="00640B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1156" w:rsidRPr="008F06EC" w:rsidRDefault="005A1156" w:rsidP="00696E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8F06EC" w:rsidRDefault="005A1156" w:rsidP="00696EB1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6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B84BB2" w:rsidRDefault="00E8500E" w:rsidP="00696E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6E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02086" w:rsidRPr="00602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Признание помещения жилым помещением, жилого помещения </w:t>
      </w:r>
    </w:p>
    <w:p w:rsidR="00B84BB2" w:rsidRDefault="00602086" w:rsidP="00696E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02086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непригодным</w:t>
      </w:r>
      <w:proofErr w:type="gramEnd"/>
      <w:r w:rsidRPr="00602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проживания и многоквартирного дома аварийным</w:t>
      </w:r>
    </w:p>
    <w:p w:rsidR="00B84BB2" w:rsidRDefault="00602086" w:rsidP="00696EB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0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подлежащим сносу и реконструкции, садового дома жилым </w:t>
      </w:r>
    </w:p>
    <w:p w:rsidR="00E91AC6" w:rsidRPr="008F06EC" w:rsidRDefault="00602086" w:rsidP="00696E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2086">
        <w:rPr>
          <w:rFonts w:ascii="Times New Roman" w:eastAsia="Times New Roman" w:hAnsi="Times New Roman" w:cs="Times New Roman"/>
          <w:b/>
          <w:bCs/>
          <w:sz w:val="28"/>
          <w:szCs w:val="28"/>
        </w:rPr>
        <w:t>и жилого дома садовым домом</w:t>
      </w:r>
      <w:r w:rsidR="00952FD8" w:rsidRPr="008F06E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171F9" w:rsidRDefault="005171F9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 xml:space="preserve">довательность административных процедур и административных действий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в лице отдела жилищно-коммунального хозяйства, муниципального имущества и землепользования администрации поселения</w:t>
      </w:r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B5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уполномоченный орган), а также порядок взаимодействия с заявител</w:t>
      </w:r>
      <w:r w:rsidRPr="00841B55">
        <w:rPr>
          <w:rFonts w:ascii="Times New Roman" w:hAnsi="Times New Roman" w:cs="Times New Roman"/>
          <w:sz w:val="28"/>
          <w:szCs w:val="28"/>
        </w:rPr>
        <w:t>я</w:t>
      </w:r>
      <w:r w:rsidRPr="00841B55">
        <w:rPr>
          <w:rFonts w:ascii="Times New Roman" w:hAnsi="Times New Roman" w:cs="Times New Roman"/>
          <w:sz w:val="28"/>
          <w:szCs w:val="28"/>
        </w:rPr>
        <w:t xml:space="preserve">ми, органами власти и организациями при предоставлении муниципальной услуги по признанию помещения жилым помещением, жилого помещения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жащим сносу или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r w:rsidRPr="001A6BB1">
        <w:rPr>
          <w:rFonts w:ascii="Times New Roman" w:hAnsi="Times New Roman" w:cs="Times New Roman"/>
          <w:sz w:val="28"/>
          <w:szCs w:val="28"/>
        </w:rPr>
        <w:t>реконструкции, садового дома</w:t>
      </w:r>
      <w:r w:rsidRPr="00841B55">
        <w:rPr>
          <w:rFonts w:ascii="Times New Roman" w:hAnsi="Times New Roman" w:cs="Times New Roman"/>
          <w:sz w:val="28"/>
          <w:szCs w:val="28"/>
        </w:rPr>
        <w:t xml:space="preserve"> жилым домом и жилого дома садовым домом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жилые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помещения муниципального жилищного фонда, помещения, находящиеся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B55">
        <w:rPr>
          <w:rFonts w:ascii="Times New Roman" w:hAnsi="Times New Roman" w:cs="Times New Roman"/>
          <w:sz w:val="28"/>
          <w:szCs w:val="28"/>
        </w:rPr>
        <w:t>в муниципальной собственности поселения, а также частные жилые помещ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ния, находящиеся на территории поселения, в целях признания их пригодными (непригодными) для проживания граждан.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Круг заявителей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физическим и юридическим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лицам, являющимся собственниками помещений, нанимателями жилых пом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щений муниципального жилищного фонда, расположенных на территории м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От имени заявителей могут выступать уполномоченные ими представители, действующие в силу закона или на основании доверенности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предст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вители заявителей).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CD44B3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3. Информация о месте нахождения, справочных телефонах, графике раб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ты, адресах электронной почты уполномоченного органа и его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>, участвующего</w:t>
      </w:r>
      <w:r w:rsidRPr="00841B5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</w:t>
      </w:r>
      <w:r w:rsidRPr="001B35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имущества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землепользования администрации поселения;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Pr="001B35A0">
        <w:rPr>
          <w:rFonts w:ascii="Times New Roman" w:hAnsi="Times New Roman" w:cs="Times New Roman"/>
          <w:sz w:val="28"/>
          <w:szCs w:val="28"/>
        </w:rPr>
        <w:t xml:space="preserve">. Энергетиков, д. 6, </w:t>
      </w:r>
      <w:proofErr w:type="spellStart"/>
      <w:r w:rsidRPr="001B35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5A0">
        <w:rPr>
          <w:rFonts w:ascii="Times New Roman" w:hAnsi="Times New Roman" w:cs="Times New Roman"/>
          <w:sz w:val="28"/>
          <w:szCs w:val="28"/>
        </w:rPr>
        <w:t>. Излучинск, Нижневартовский район,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Югра, Тюменская область, 628634, 1 этаж, каб.104, 105, 106.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Контактные телефоны: (3466) 28-13-73, 28-13-66, 28-13-74.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1B35A0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35A0">
        <w:rPr>
          <w:rFonts w:ascii="Times New Roman" w:hAnsi="Times New Roman" w:cs="Times New Roman"/>
          <w:sz w:val="28"/>
          <w:szCs w:val="28"/>
        </w:rPr>
        <w:t>: admizl@rambler.ru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четверг с 08.00 до 17.00 час.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с 08.00 до 16.00 час.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Перерыв с 13.00 до 14.00 час.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4. Способы получения информации о месте нахождения, справочных тел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фонах, графике работы многофункционального центра предоставления гос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дарственных и муниципальных услуг муниципального автономного учре</w:t>
      </w:r>
      <w:r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Нижневартовского района «</w:t>
      </w:r>
      <w:r w:rsidRPr="00841B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Многофункциональный центр).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Многофункциональный центр находится по адресу: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628634, 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 xml:space="preserve">Югра, Нижневартовский район, </w:t>
      </w:r>
      <w:proofErr w:type="spellStart"/>
      <w:r w:rsidRPr="001B35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35A0">
        <w:rPr>
          <w:rFonts w:ascii="Times New Roman" w:hAnsi="Times New Roman" w:cs="Times New Roman"/>
          <w:sz w:val="28"/>
          <w:szCs w:val="28"/>
        </w:rPr>
        <w:t>. Излучинск, ул. Таежная, д. 6.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Контактные телефоны: (3466) 28-10-59, 28-10-55, факс: 28-10-59.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42E00">
        <w:rPr>
          <w:rFonts w:ascii="Times New Roman" w:hAnsi="Times New Roman" w:cs="Times New Roman"/>
          <w:sz w:val="28"/>
          <w:szCs w:val="28"/>
        </w:rPr>
        <w:t>info@mfcnvr.ru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График работы МФЦ Нижневартовского района: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пятница с 08.00 до 20.00 часов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Суббота с 08.00 до 15.00 часов.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B35A0">
        <w:rPr>
          <w:rFonts w:ascii="Times New Roman" w:hAnsi="Times New Roman" w:cs="Times New Roman"/>
          <w:sz w:val="28"/>
          <w:szCs w:val="28"/>
        </w:rPr>
        <w:t>Выходной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35A0">
        <w:rPr>
          <w:rFonts w:ascii="Times New Roman" w:hAnsi="Times New Roman" w:cs="Times New Roman"/>
          <w:sz w:val="28"/>
          <w:szCs w:val="28"/>
        </w:rPr>
        <w:t>воскресенье.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5. Способы получения информации о местах нахождения, справочных тел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фонах, графиках работы, адресах официальных сайтов органов власти и орг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низаций, обращение в которые необходимо для предоставления муниципальной услуги: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Нижевартовский</w:t>
      </w:r>
      <w:proofErr w:type="spellEnd"/>
      <w:r w:rsidRPr="00841B55">
        <w:rPr>
          <w:rFonts w:ascii="Times New Roman" w:hAnsi="Times New Roman" w:cs="Times New Roman"/>
          <w:sz w:val="28"/>
          <w:szCs w:val="28"/>
        </w:rPr>
        <w:t xml:space="preserve"> территориальный отдел Управления Федеральной слу</w:t>
      </w:r>
      <w:r w:rsidRPr="00841B55">
        <w:rPr>
          <w:rFonts w:ascii="Times New Roman" w:hAnsi="Times New Roman" w:cs="Times New Roman"/>
          <w:sz w:val="28"/>
          <w:szCs w:val="28"/>
        </w:rPr>
        <w:t>ж</w:t>
      </w:r>
      <w:r w:rsidRPr="00841B55">
        <w:rPr>
          <w:rFonts w:ascii="Times New Roman" w:hAnsi="Times New Roman" w:cs="Times New Roman"/>
          <w:sz w:val="28"/>
          <w:szCs w:val="28"/>
        </w:rPr>
        <w:t>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Югре, уполномоченный орган в области государственной регистрации прав на недвижимое имущество и сделок с ним.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Нижневартовский территориальный отдел Управления Федеральной слу</w:t>
      </w:r>
      <w:r w:rsidRPr="00841B55">
        <w:rPr>
          <w:rFonts w:ascii="Times New Roman" w:hAnsi="Times New Roman" w:cs="Times New Roman"/>
          <w:sz w:val="28"/>
          <w:szCs w:val="28"/>
        </w:rPr>
        <w:t>ж</w:t>
      </w:r>
      <w:r w:rsidRPr="00841B55">
        <w:rPr>
          <w:rFonts w:ascii="Times New Roman" w:hAnsi="Times New Roman" w:cs="Times New Roman"/>
          <w:sz w:val="28"/>
          <w:szCs w:val="28"/>
        </w:rPr>
        <w:t xml:space="preserve">бы государственной регистрации, кадастра и картографии по Ханты-Мансийскому автономному округу-Югре находится по адресу: ул.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, д.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а, г. Нижневартовск;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телефоны для справок: 8 (3466) 46-21-10;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адрес электронной почты: u8604@yandex.ru;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понедельник: не приёмный день;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вторник: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среда: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четверг: с 09.00 час. до 20.00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пятница: с 08.00 час. до 17.00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суббота: с 09.00 час. до 16.00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воскресенье: выходной;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адрес официального сайта: http://rosreestr.ru;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б) Филиал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Фед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ральная кадастровая палата Федеральной службы государственной регистр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по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</w:t>
      </w:r>
      <w:r w:rsidRPr="00841B55">
        <w:rPr>
          <w:rFonts w:ascii="Times New Roman" w:hAnsi="Times New Roman" w:cs="Times New Roman"/>
          <w:sz w:val="28"/>
          <w:szCs w:val="28"/>
        </w:rPr>
        <w:t>Югре, уполномоченный орган, осуществляющий кадастровый учет и ведение государственного кадастра недвижимости.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Фед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ральная кадастровая палата Федеральной службы государственной регистр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по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</w:t>
      </w:r>
      <w:r w:rsidRPr="00841B55">
        <w:rPr>
          <w:rFonts w:ascii="Times New Roman" w:hAnsi="Times New Roman" w:cs="Times New Roman"/>
          <w:sz w:val="28"/>
          <w:szCs w:val="28"/>
        </w:rPr>
        <w:t>Югре находится по адресу: ул. Пионерская, д.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а, г. Нижневартовск;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телефоны для справок: 8 (3466) 24-91-70;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понедельник: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приемный день;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вторник: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среда: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четверг: с 09.00 час. до 20.00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пятница: с 08.00 час. до 17.00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суббота: с 09.00 час. до 16.00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воскресенье: выходной;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адрес официального сайта: http://rosreestr.ru;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841B55">
        <w:rPr>
          <w:rFonts w:ascii="Times New Roman" w:hAnsi="Times New Roman" w:cs="Times New Roman"/>
          <w:sz w:val="28"/>
          <w:szCs w:val="28"/>
        </w:rPr>
        <w:t xml:space="preserve"> отделение филиала Федерального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по Ханты-Мансийскому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Югре, находится по адресу: ул. Мира, д. 38, г. Нижн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вартовск;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телефоны для справок: 8 (3466) 24-91-12, 24 -85-33;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Pr="00841B55">
        <w:rPr>
          <w:rFonts w:ascii="Times New Roman" w:hAnsi="Times New Roman" w:cs="Times New Roman"/>
          <w:sz w:val="28"/>
          <w:szCs w:val="28"/>
        </w:rPr>
        <w:t xml:space="preserve"> день;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вторник: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среда: с 09.00 час. до 18.00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четверг: с 09.00 час. до 20.00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пятница: с 08.00 час. до 17.00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суббота: с 09.00 час. до 16.00 час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воскресенье: выходной;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6. Сведения, указанные в пунктах 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 xml:space="preserve">5 настоящего Административного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>регламента, размещаются на информационных стендах в местах предоставл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 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>:</w:t>
      </w:r>
    </w:p>
    <w:p w:rsidR="001A6BB1" w:rsidRPr="00D03E5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Pr="00D03E51">
        <w:rPr>
          <w:rFonts w:ascii="Times New Roman" w:hAnsi="Times New Roman" w:cs="Times New Roman"/>
          <w:sz w:val="28"/>
          <w:szCs w:val="28"/>
        </w:rPr>
        <w:t>http://www.gp-izluchinsk.ru (далее – официальный сайт);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www.gosuslugi.ru (да</w:t>
      </w:r>
      <w:r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841B55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Ханты-Мансийского автономного округа 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86.gosuslugi.ru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реги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нальный портал).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7. Информирование заявителей по вопросам предоставления муниципал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услуги, ос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ществляется в следующих формах: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и региональном порталах.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инфо</w:t>
      </w:r>
      <w:r w:rsidRPr="00841B55">
        <w:rPr>
          <w:rFonts w:ascii="Times New Roman" w:hAnsi="Times New Roman" w:cs="Times New Roman"/>
          <w:sz w:val="28"/>
          <w:szCs w:val="28"/>
        </w:rPr>
        <w:t>р</w:t>
      </w:r>
      <w:r w:rsidRPr="00841B55">
        <w:rPr>
          <w:rFonts w:ascii="Times New Roman" w:hAnsi="Times New Roman" w:cs="Times New Roman"/>
          <w:sz w:val="28"/>
          <w:szCs w:val="28"/>
        </w:rPr>
        <w:t>мационных (текстовых) материалов на информационных стендах в местах предоставления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8. В случае устного обращения (лично или по телефону) заявителя (предст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вителя заявителя) специали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осуществляет устное информирование (соответственно лично или по телефону) обратившег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ся за информацией заявителя.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Устное информирование осуществляется в соответствии с графиком упо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>номоченного органа указанным в пункте 3 настоящего Административного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регламента, продолжительностью не более 15 минут.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органа, в который обратился заявитель, фамилии, имени, отчестве (при нал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чии) и должности специалиста, принявшего телефонный звонок.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 общении с заявителями (по телефону или лично) специалист уполн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моченного органа, ответственный за предоставление муниципальной услуги должен корректно и внимательно относиться к гражданам, не унижая их чести и достоинства. Устное информирование о порядке предоставления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пальной услуги должно проводиться с использованием официально-делового стиля речи.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димую информацию. Если для подготовки ответа требуется продолжительное время, специалист, осуществляющий устное информирование, может предл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жить заявителю направить в уполномоченный орган письменное обращение о предоставлении ему письменного ответа либо назначить другое удобное для з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явителя время для устного информирования.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9. Для получения информации по вопросам предоставления муниципальной услуги, сведений о ходе ее предоставления, в письменной форме заявителям необходимо обратиться в уполномоченный орган.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форме, в том числе электронной,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ответ на обращение заявителя направляется на указанный им адрес (по пис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менному запросу заявителей на почтовый адрес или адрес электронной почты, указанный в запросе).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Срок ответа на письменное обращение заявителя по вопросам предоставл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ния муниципальной услуги составляет не более 5 рабочих дней,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 даты посту</w:t>
      </w:r>
      <w:r w:rsidRPr="00841B55">
        <w:rPr>
          <w:rFonts w:ascii="Times New Roman" w:hAnsi="Times New Roman" w:cs="Times New Roman"/>
          <w:sz w:val="28"/>
          <w:szCs w:val="28"/>
        </w:rPr>
        <w:t>п</w:t>
      </w:r>
      <w:r w:rsidRPr="00841B55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обращения (регистрации) в уполномоченный орган.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Срок ответа на письменное обращение заявителя о ходе предоставления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муниципальной услуги-не позднее дня поступления обращения (регистрации)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B55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10. Для получения информации по вопросам предоставления муниципал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ной услуги, в том числе о ходе предоставления муниципальной услуги посре</w:t>
      </w:r>
      <w:r w:rsidRPr="00841B55">
        <w:rPr>
          <w:rFonts w:ascii="Times New Roman" w:hAnsi="Times New Roman" w:cs="Times New Roman"/>
          <w:sz w:val="28"/>
          <w:szCs w:val="28"/>
        </w:rPr>
        <w:t>д</w:t>
      </w:r>
      <w:r w:rsidRPr="00841B55">
        <w:rPr>
          <w:rFonts w:ascii="Times New Roman" w:hAnsi="Times New Roman" w:cs="Times New Roman"/>
          <w:sz w:val="28"/>
          <w:szCs w:val="28"/>
        </w:rPr>
        <w:t>ством Единого или регионального порталов заявителям необходимо использ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вать адреса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>, ук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занные в пункте 6 настоящего Административного регламента.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11. На стенде в местах предоставления муниципальной услуги и в информ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размещается следующая и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формация: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</w:t>
      </w:r>
      <w:r w:rsidRPr="00841B55">
        <w:rPr>
          <w:rFonts w:ascii="Times New Roman" w:hAnsi="Times New Roman" w:cs="Times New Roman"/>
          <w:sz w:val="28"/>
          <w:szCs w:val="28"/>
        </w:rPr>
        <w:t>с</w:t>
      </w:r>
      <w:r w:rsidRPr="00841B55">
        <w:rPr>
          <w:rFonts w:ascii="Times New Roman" w:hAnsi="Times New Roman" w:cs="Times New Roman"/>
          <w:sz w:val="28"/>
          <w:szCs w:val="28"/>
        </w:rPr>
        <w:t>сийской Федерации, в том числе муниципальных правовых актов, содержащих нормы, регулирующие деятельность по предоставлению муниципальной усл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место нахождения, график работы, справочные телефоны, адреса электро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ной почты уполномоченного органа и его структурного подразделения, учас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услуги, а также МФЦ;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о способах получения информации о местах нахождения и граф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ках работы органов власти и организаций, обращение в которые необходимо для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 муниципальной услуги, сведений о ходе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бланк заявления о предоставлении муниципальной услуги и образец его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заполнения;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(извл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чения-на информационном стенде; полная версия размещается в информацио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>, либо полный текст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тивного регламента можно получить, обратившись к специалисту уполном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ченного органа либо к специалисту МФЦ.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12. В случае внесения изменений в порядок предоставления муниципальной услуги специалист уполномоченного органа, ответственный за предоставление муниципальной услуги, в срок, не превышающий 5 рабочих дней со дня всту</w:t>
      </w:r>
      <w:r w:rsidRPr="00841B55">
        <w:rPr>
          <w:rFonts w:ascii="Times New Roman" w:hAnsi="Times New Roman" w:cs="Times New Roman"/>
          <w:sz w:val="28"/>
          <w:szCs w:val="28"/>
        </w:rPr>
        <w:t>п</w:t>
      </w:r>
      <w:r w:rsidRPr="00841B55">
        <w:rPr>
          <w:rFonts w:ascii="Times New Roman" w:hAnsi="Times New Roman" w:cs="Times New Roman"/>
          <w:sz w:val="28"/>
          <w:szCs w:val="28"/>
        </w:rPr>
        <w:t xml:space="preserve">ления в силу таких изменений, обеспечивает размещение информации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и на информацио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ном стенде, находящемся в месте предоставления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II. Стандарт предоставления муниципальной услуги</w:t>
      </w: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13. Признание помещения жилым помещением, жилого помещения непр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самоуправления, предоставляющего мун</w:t>
      </w:r>
      <w:r w:rsidRPr="00841B55">
        <w:rPr>
          <w:rFonts w:ascii="Times New Roman" w:hAnsi="Times New Roman" w:cs="Times New Roman"/>
          <w:bCs/>
          <w:sz w:val="28"/>
          <w:szCs w:val="28"/>
        </w:rPr>
        <w:t>и</w:t>
      </w:r>
      <w:r w:rsidRPr="00841B55">
        <w:rPr>
          <w:rFonts w:ascii="Times New Roman" w:hAnsi="Times New Roman" w:cs="Times New Roman"/>
          <w:bCs/>
          <w:sz w:val="28"/>
          <w:szCs w:val="28"/>
        </w:rPr>
        <w:t>ципальную услугу, его структурных подразделений, участвующих в предоста</w:t>
      </w:r>
      <w:r w:rsidRPr="00841B55">
        <w:rPr>
          <w:rFonts w:ascii="Times New Roman" w:hAnsi="Times New Roman" w:cs="Times New Roman"/>
          <w:bCs/>
          <w:sz w:val="28"/>
          <w:szCs w:val="28"/>
        </w:rPr>
        <w:t>в</w:t>
      </w:r>
      <w:r w:rsidRPr="00841B55">
        <w:rPr>
          <w:rFonts w:ascii="Times New Roman" w:hAnsi="Times New Roman" w:cs="Times New Roman"/>
          <w:bCs/>
          <w:sz w:val="28"/>
          <w:szCs w:val="28"/>
        </w:rPr>
        <w:t>лении 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14. Муниципальную услугу предоставляет отдел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имущества и землепользования администрации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участвуют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и картографии (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41B55">
        <w:rPr>
          <w:rFonts w:ascii="Times New Roman" w:hAnsi="Times New Roman" w:cs="Times New Roman"/>
          <w:sz w:val="28"/>
          <w:szCs w:val="28"/>
        </w:rPr>
        <w:t>)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Югре для получения выписки из Единого реестра прав на недвижимое имущ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ство и сделок с ним;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вопросам признания помещения жилым помещением, жилого помещения пригодным (непригодным) для проживания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 дома садовым домом (далее</w:t>
      </w:r>
      <w:r w:rsidR="00CD44B3"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Межв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домственная комиссия);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проектные организации для разработки и согласования реконструкции н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жилого помещения.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Признание помещения жилым помещением, пригодным (непригодным) для проживания граждан, а также многоквартирного дома аварийным и подл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 xml:space="preserve">жащим сносу или реконструкции, садового дома жилым домом и жилого дома садовым домом, осуществляется </w:t>
      </w:r>
      <w:r w:rsidRPr="00D03E51">
        <w:rPr>
          <w:rFonts w:ascii="Times New Roman" w:hAnsi="Times New Roman" w:cs="Times New Roman"/>
          <w:sz w:val="28"/>
          <w:szCs w:val="28"/>
        </w:rPr>
        <w:t>межведомственной комиссией по вопросам признания помещения жилым помещением, жилого помещения пригодным (непригодным) для проживания и многоквартирного дома аварийным и подл</w:t>
      </w:r>
      <w:r w:rsidRPr="00D03E51">
        <w:rPr>
          <w:rFonts w:ascii="Times New Roman" w:hAnsi="Times New Roman" w:cs="Times New Roman"/>
          <w:sz w:val="28"/>
          <w:szCs w:val="28"/>
        </w:rPr>
        <w:t>е</w:t>
      </w:r>
      <w:r w:rsidRPr="00D03E51">
        <w:rPr>
          <w:rFonts w:ascii="Times New Roman" w:hAnsi="Times New Roman" w:cs="Times New Roman"/>
          <w:sz w:val="28"/>
          <w:szCs w:val="28"/>
        </w:rPr>
        <w:t>жащим сносу или реконструкции, садового дома жилым домом и жилого дома садовым</w:t>
      </w:r>
      <w:proofErr w:type="gramEnd"/>
      <w:r w:rsidRPr="00D03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51">
        <w:rPr>
          <w:rFonts w:ascii="Times New Roman" w:hAnsi="Times New Roman" w:cs="Times New Roman"/>
          <w:sz w:val="28"/>
          <w:szCs w:val="28"/>
        </w:rPr>
        <w:t>домом на территории городского поселения Излучинск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Комиссия)</w:t>
      </w:r>
      <w:r w:rsidRPr="00D03E51">
        <w:rPr>
          <w:rFonts w:ascii="Times New Roman" w:hAnsi="Times New Roman" w:cs="Times New Roman"/>
          <w:sz w:val="28"/>
          <w:szCs w:val="28"/>
        </w:rPr>
        <w:t xml:space="preserve">, </w:t>
      </w:r>
      <w:r w:rsidRPr="00841B55">
        <w:rPr>
          <w:rFonts w:ascii="Times New Roman" w:hAnsi="Times New Roman" w:cs="Times New Roman"/>
          <w:sz w:val="28"/>
          <w:szCs w:val="28"/>
        </w:rPr>
        <w:t>в порядке, предусмотренном Положением о признании помещения жилым помещением, жилого помещения непригодным для проживания и мн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реконструкции, сад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 xml:space="preserve">вого дома жилым домом и жилого дома садовым домом, утвержденным </w:t>
      </w:r>
      <w:r w:rsidRPr="006327BD">
        <w:rPr>
          <w:rFonts w:ascii="Times New Roman" w:hAnsi="Times New Roman" w:cs="Times New Roman"/>
          <w:sz w:val="28"/>
          <w:szCs w:val="28"/>
        </w:rPr>
        <w:t>пост</w:t>
      </w:r>
      <w:r w:rsidRPr="006327BD">
        <w:rPr>
          <w:rFonts w:ascii="Times New Roman" w:hAnsi="Times New Roman" w:cs="Times New Roman"/>
          <w:sz w:val="28"/>
          <w:szCs w:val="28"/>
        </w:rPr>
        <w:t>а</w:t>
      </w:r>
      <w:r w:rsidRPr="006327BD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841B5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установленные требования).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ьная услуга предоставляется МФЦ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16. При предоставлении муниципальной услуги уполномоченный орган осуществляет межведомственное информационное взаимодействие с управл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нием Федеральной службы государственной регистрации, кадастра и картогр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фии (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841B55">
        <w:rPr>
          <w:rFonts w:ascii="Times New Roman" w:hAnsi="Times New Roman" w:cs="Times New Roman"/>
          <w:sz w:val="28"/>
          <w:szCs w:val="28"/>
        </w:rPr>
        <w:t>) по Ханты-Мансийскому автономному округу-Югре для пол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 xml:space="preserve">чения выписки из Единого реестра прав на недвижимое имущество и сделок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с ним.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</w:t>
      </w:r>
      <w:r w:rsidRPr="006327BD">
        <w:rPr>
          <w:rFonts w:ascii="Times New Roman" w:hAnsi="Times New Roman" w:cs="Times New Roman"/>
          <w:sz w:val="28"/>
          <w:szCs w:val="28"/>
        </w:rPr>
        <w:t>статьи 7 Федерального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27BD">
        <w:rPr>
          <w:rFonts w:ascii="Times New Roman" w:hAnsi="Times New Roman" w:cs="Times New Roman"/>
          <w:sz w:val="28"/>
          <w:szCs w:val="28"/>
        </w:rPr>
        <w:t xml:space="preserve">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27B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27BD">
        <w:rPr>
          <w:rFonts w:ascii="Times New Roman" w:hAnsi="Times New Roman" w:cs="Times New Roman"/>
          <w:sz w:val="28"/>
          <w:szCs w:val="28"/>
        </w:rPr>
        <w:t>Об организации предоставления гос</w:t>
      </w:r>
      <w:r w:rsidRPr="006327BD">
        <w:rPr>
          <w:rFonts w:ascii="Times New Roman" w:hAnsi="Times New Roman" w:cs="Times New Roman"/>
          <w:sz w:val="28"/>
          <w:szCs w:val="28"/>
        </w:rPr>
        <w:t>у</w:t>
      </w:r>
      <w:r w:rsidRPr="006327BD">
        <w:rPr>
          <w:rFonts w:ascii="Times New Roman" w:hAnsi="Times New Roman" w:cs="Times New Roman"/>
          <w:sz w:val="28"/>
          <w:szCs w:val="28"/>
        </w:rPr>
        <w:t>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1B55">
        <w:rPr>
          <w:rFonts w:ascii="Times New Roman" w:hAnsi="Times New Roman" w:cs="Times New Roman"/>
          <w:sz w:val="28"/>
          <w:szCs w:val="28"/>
        </w:rPr>
        <w:t xml:space="preserve">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документов и информации, предоставляемых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в результате предоставления таких услуг, включенных в Перечень услуг, кот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Результат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17. По результатам работы Комиссия принимает одно из следующих реш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ний об оценке соответствия помещений и многоквартирных домов установле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ным требованиям: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B5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заключения (решение оформляется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в виде заключения) об оценке соответствия помещений и многоквартирных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домов установленным требованиям: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щению, и его пригодности для проживания;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о выявлении оснований для признания помещения подлежащим капитал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ному ремонту, реконструкции или перепланировке (при необходимости с те</w:t>
      </w:r>
      <w:r w:rsidRPr="00841B55">
        <w:rPr>
          <w:rFonts w:ascii="Times New Roman" w:hAnsi="Times New Roman" w:cs="Times New Roman"/>
          <w:sz w:val="28"/>
          <w:szCs w:val="28"/>
        </w:rPr>
        <w:t>х</w:t>
      </w:r>
      <w:r w:rsidRPr="00841B55">
        <w:rPr>
          <w:rFonts w:ascii="Times New Roman" w:hAnsi="Times New Roman" w:cs="Times New Roman"/>
          <w:sz w:val="28"/>
          <w:szCs w:val="28"/>
        </w:rPr>
        <w:t>нико-экономическим обоснованием) с целью приведения утраченных в проце</w:t>
      </w:r>
      <w:r w:rsidRPr="00841B55">
        <w:rPr>
          <w:rFonts w:ascii="Times New Roman" w:hAnsi="Times New Roman" w:cs="Times New Roman"/>
          <w:sz w:val="28"/>
          <w:szCs w:val="28"/>
        </w:rPr>
        <w:t>с</w:t>
      </w:r>
      <w:r w:rsidRPr="00841B55">
        <w:rPr>
          <w:rFonts w:ascii="Times New Roman" w:hAnsi="Times New Roman" w:cs="Times New Roman"/>
          <w:sz w:val="28"/>
          <w:szCs w:val="28"/>
        </w:rPr>
        <w:t>се эксплуатации характеристик жилого помещения в соответствие с устано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ленными требованиями;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для пр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живания;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и подлежащим реконструкции;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многоквартирного дома аварийным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B55">
        <w:rPr>
          <w:rFonts w:ascii="Times New Roman" w:hAnsi="Times New Roman" w:cs="Times New Roman"/>
          <w:sz w:val="28"/>
          <w:szCs w:val="28"/>
        </w:rPr>
        <w:t>и подлежащим сносу;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садового дома жилым домом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1B55">
        <w:rPr>
          <w:rFonts w:ascii="Times New Roman" w:hAnsi="Times New Roman" w:cs="Times New Roman"/>
          <w:sz w:val="28"/>
          <w:szCs w:val="28"/>
        </w:rPr>
        <w:t>и жилого дома садовым домом;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 проведении дополнительного обследования оцениваемого помещения;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B55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мотивированного отказа в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ставлении муниципальной услуги в форме уведомления.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B55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18. Комиссия рассматривает поступившее заявление, или заключение орг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на государственного надзора (контроля), или заключение экспертизы жилого помещения, предусмотренное пунктом 42 </w:t>
      </w:r>
      <w:r w:rsidRPr="003D3509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</w:t>
      </w:r>
      <w:r w:rsidRPr="003D3509">
        <w:rPr>
          <w:rFonts w:ascii="Times New Roman" w:hAnsi="Times New Roman" w:cs="Times New Roman"/>
          <w:sz w:val="28"/>
          <w:szCs w:val="28"/>
        </w:rPr>
        <w:t>о</w:t>
      </w:r>
      <w:r w:rsidRPr="003D3509">
        <w:rPr>
          <w:rFonts w:ascii="Times New Roman" w:hAnsi="Times New Roman" w:cs="Times New Roman"/>
          <w:sz w:val="28"/>
          <w:szCs w:val="28"/>
        </w:rPr>
        <w:t>квартирного дома аварийным и подлежащим сносу или реконструкции, садов</w:t>
      </w:r>
      <w:r w:rsidRPr="003D3509">
        <w:rPr>
          <w:rFonts w:ascii="Times New Roman" w:hAnsi="Times New Roman" w:cs="Times New Roman"/>
          <w:sz w:val="28"/>
          <w:szCs w:val="28"/>
        </w:rPr>
        <w:t>о</w:t>
      </w:r>
      <w:r w:rsidRPr="003D3509">
        <w:rPr>
          <w:rFonts w:ascii="Times New Roman" w:hAnsi="Times New Roman" w:cs="Times New Roman"/>
          <w:sz w:val="28"/>
          <w:szCs w:val="28"/>
        </w:rPr>
        <w:t>го дома жилым домом и жилого дома садовым домом</w:t>
      </w:r>
      <w:proofErr w:type="gramStart"/>
      <w:r w:rsidRPr="003D3509"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3D3509">
        <w:rPr>
          <w:rFonts w:ascii="Times New Roman" w:hAnsi="Times New Roman" w:cs="Times New Roman"/>
          <w:sz w:val="28"/>
          <w:szCs w:val="28"/>
        </w:rPr>
        <w:t>пост</w:t>
      </w:r>
      <w:r w:rsidRPr="003D3509">
        <w:rPr>
          <w:rFonts w:ascii="Times New Roman" w:hAnsi="Times New Roman" w:cs="Times New Roman"/>
          <w:sz w:val="28"/>
          <w:szCs w:val="28"/>
        </w:rPr>
        <w:t>а</w:t>
      </w:r>
      <w:r w:rsidRPr="003D3509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47 </w:t>
      </w:r>
      <w:r w:rsidRPr="00841B55">
        <w:rPr>
          <w:rFonts w:ascii="Times New Roman" w:hAnsi="Times New Roman" w:cs="Times New Roman"/>
          <w:sz w:val="28"/>
          <w:szCs w:val="28"/>
        </w:rPr>
        <w:t xml:space="preserve">, в течение 30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дней с даты регистрации и принимает решение (в виде заключ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ния), указанное в пункте 47 </w:t>
      </w:r>
      <w:r w:rsidRPr="003D3509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</w:t>
      </w:r>
      <w:r w:rsidRPr="003D3509">
        <w:rPr>
          <w:rFonts w:ascii="Times New Roman" w:hAnsi="Times New Roman" w:cs="Times New Roman"/>
          <w:sz w:val="28"/>
          <w:szCs w:val="28"/>
        </w:rPr>
        <w:t>е</w:t>
      </w:r>
      <w:r w:rsidRPr="003D3509">
        <w:rPr>
          <w:rFonts w:ascii="Times New Roman" w:hAnsi="Times New Roman" w:cs="Times New Roman"/>
          <w:sz w:val="28"/>
          <w:szCs w:val="28"/>
        </w:rPr>
        <w:t xml:space="preserve">щением, жилого помещения непригодным для проживания, многоквартирного дома аварийным и подлежащим сносу или реконструкции, садового дома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3509">
        <w:rPr>
          <w:rFonts w:ascii="Times New Roman" w:hAnsi="Times New Roman" w:cs="Times New Roman"/>
          <w:sz w:val="28"/>
          <w:szCs w:val="28"/>
        </w:rPr>
        <w:t>жилым домом и жилого дома садовым домом</w:t>
      </w:r>
      <w:r w:rsidRPr="00841B5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3D35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841B55">
        <w:rPr>
          <w:rFonts w:ascii="Times New Roman" w:hAnsi="Times New Roman" w:cs="Times New Roman"/>
          <w:sz w:val="28"/>
          <w:szCs w:val="28"/>
        </w:rPr>
        <w:t>, либо реш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ние о проведении дополнительного обследования оцениваемого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A6BB1" w:rsidRPr="00841B55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19. Предоставление муниципальной услуги осуществляется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3D3509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3D3509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509">
        <w:rPr>
          <w:rFonts w:ascii="Times New Roman" w:hAnsi="Times New Roman" w:cs="Times New Roman"/>
          <w:sz w:val="28"/>
          <w:szCs w:val="28"/>
        </w:rPr>
        <w:t>Об общих при</w:t>
      </w:r>
      <w:r w:rsidRPr="003D3509">
        <w:rPr>
          <w:rFonts w:ascii="Times New Roman" w:hAnsi="Times New Roman" w:cs="Times New Roman"/>
          <w:sz w:val="28"/>
          <w:szCs w:val="28"/>
        </w:rPr>
        <w:t>н</w:t>
      </w:r>
      <w:r w:rsidRPr="003D3509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1B55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1B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3D350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509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3D350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47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44B3" w:rsidRPr="00CD44B3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</w:t>
      </w:r>
      <w:r w:rsidR="00CD44B3" w:rsidRPr="00CD44B3">
        <w:rPr>
          <w:rFonts w:ascii="Times New Roman" w:hAnsi="Times New Roman" w:cs="Times New Roman"/>
          <w:sz w:val="28"/>
          <w:szCs w:val="28"/>
        </w:rPr>
        <w:t>е</w:t>
      </w:r>
      <w:r w:rsidR="00CD44B3" w:rsidRPr="00CD44B3">
        <w:rPr>
          <w:rFonts w:ascii="Times New Roman" w:hAnsi="Times New Roman" w:cs="Times New Roman"/>
          <w:sz w:val="28"/>
          <w:szCs w:val="28"/>
        </w:rPr>
        <w:t>щением, жилого помещения непригодным для проживания, многоквартирного дома аварийным и подлежащим сносу или реконструкции, садового дома ж</w:t>
      </w:r>
      <w:r w:rsidR="00CD44B3" w:rsidRPr="00CD44B3">
        <w:rPr>
          <w:rFonts w:ascii="Times New Roman" w:hAnsi="Times New Roman" w:cs="Times New Roman"/>
          <w:sz w:val="28"/>
          <w:szCs w:val="28"/>
        </w:rPr>
        <w:t>и</w:t>
      </w:r>
      <w:r w:rsidR="00CD44B3" w:rsidRPr="00CD44B3">
        <w:rPr>
          <w:rFonts w:ascii="Times New Roman" w:hAnsi="Times New Roman" w:cs="Times New Roman"/>
          <w:sz w:val="28"/>
          <w:szCs w:val="28"/>
        </w:rPr>
        <w:t>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6BB1" w:rsidRPr="00841B55" w:rsidRDefault="001A6BB1" w:rsidP="00CD44B3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</w:t>
      </w:r>
      <w:r w:rsidR="00CD44B3"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 xml:space="preserve">от </w:t>
      </w:r>
      <w:r w:rsidRPr="003D3509">
        <w:rPr>
          <w:rFonts w:ascii="Times New Roman" w:hAnsi="Times New Roman" w:cs="Times New Roman"/>
          <w:sz w:val="28"/>
          <w:szCs w:val="28"/>
        </w:rPr>
        <w:t xml:space="preserve">11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102-оз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350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CD44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BB1" w:rsidRPr="001B35A0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35A0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5A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Излучинск </w:t>
      </w:r>
      <w:r w:rsidR="00CD44B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B35A0">
        <w:rPr>
          <w:rFonts w:ascii="Times New Roman" w:hAnsi="Times New Roman" w:cs="Times New Roman"/>
          <w:sz w:val="28"/>
          <w:szCs w:val="28"/>
        </w:rPr>
        <w:t xml:space="preserve">от 27.02.2013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35A0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5A0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 пред</w:t>
      </w:r>
      <w:r w:rsidRPr="001B35A0">
        <w:rPr>
          <w:rFonts w:ascii="Times New Roman" w:hAnsi="Times New Roman" w:cs="Times New Roman"/>
          <w:sz w:val="28"/>
          <w:szCs w:val="28"/>
        </w:rPr>
        <w:t>о</w:t>
      </w:r>
      <w:r w:rsidRPr="001B35A0">
        <w:rPr>
          <w:rFonts w:ascii="Times New Roman" w:hAnsi="Times New Roman" w:cs="Times New Roman"/>
          <w:sz w:val="28"/>
          <w:szCs w:val="28"/>
        </w:rPr>
        <w:t xml:space="preserve">ставление которых организуется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35A0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5A0">
        <w:rPr>
          <w:rFonts w:ascii="Times New Roman" w:hAnsi="Times New Roman" w:cs="Times New Roman"/>
          <w:sz w:val="28"/>
          <w:szCs w:val="28"/>
        </w:rPr>
        <w:t xml:space="preserve"> через многофун</w:t>
      </w:r>
      <w:r w:rsidRPr="001B35A0">
        <w:rPr>
          <w:rFonts w:ascii="Times New Roman" w:hAnsi="Times New Roman" w:cs="Times New Roman"/>
          <w:sz w:val="28"/>
          <w:szCs w:val="28"/>
        </w:rPr>
        <w:t>к</w:t>
      </w:r>
      <w:r w:rsidRPr="001B35A0">
        <w:rPr>
          <w:rFonts w:ascii="Times New Roman" w:hAnsi="Times New Roman" w:cs="Times New Roman"/>
          <w:sz w:val="28"/>
          <w:szCs w:val="28"/>
        </w:rPr>
        <w:t>циональный центр Нижневартовского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35A0">
        <w:rPr>
          <w:rFonts w:ascii="Times New Roman" w:hAnsi="Times New Roman" w:cs="Times New Roman"/>
          <w:sz w:val="28"/>
          <w:szCs w:val="28"/>
        </w:rPr>
        <w:t>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4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для предоставл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</w:t>
      </w:r>
      <w:r w:rsidRPr="00841B55">
        <w:rPr>
          <w:rFonts w:ascii="Times New Roman" w:hAnsi="Times New Roman" w:cs="Times New Roman"/>
          <w:sz w:val="28"/>
          <w:szCs w:val="28"/>
        </w:rPr>
        <w:t>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 или жилого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(или) многоквартирного дома ав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рийным и подлежащим сносу или реконструкции, садового дома жилым домом и жилого дома садовым домом;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в Едином государственном реестре прав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1B55">
        <w:rPr>
          <w:rFonts w:ascii="Times New Roman" w:hAnsi="Times New Roman" w:cs="Times New Roman"/>
          <w:sz w:val="28"/>
          <w:szCs w:val="28"/>
        </w:rPr>
        <w:t>на недвижимое имущество и сделок с ним;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 xml:space="preserve">в отношении нежилого помещения для признания его в дальнейшем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жилым помещением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проект реконструкции нежилого помещения;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проводившей обследов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ние многоквартирного дома, - в случае постановки вопроса о признании мног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квартирного дома аварийным и подлежащим сносу или реконструкции;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 по результатам обследов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ния элементов ограждающих и несущих конструкций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>в случае, если представление такого заключения является необходимым для принятия решения о признании жилого помещения соответствующим (не соо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ветствующим)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 xml:space="preserve">медицинские справки о наличии у заявителя и (или) членов его семьи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заболеваний, в случае признания занимаемых инвалидами и другими малом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бильными группами населения, пользующимися креслами-колясками, отдел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ных жилых помещений (квартиры, комнаты) непригодными для проживания;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41B55">
        <w:rPr>
          <w:rFonts w:ascii="Times New Roman" w:hAnsi="Times New Roman" w:cs="Times New Roman"/>
          <w:sz w:val="28"/>
          <w:szCs w:val="28"/>
        </w:rPr>
        <w:t>по усмотрению заявителя.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и сведения, указанные в настоящем пункте, представляются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>заявителем в уполномоченный орган самостоятельно.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21. Документы и сведения, которые подлежат предоставлению в соотве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ствии с межведомственным информационным взаимодействием: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ство и сделок с ним о правах на жилое помещение (Управление Федеральной службы государственной регистрации, кадастра и картографии по Ханты-Мансийскому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Югре);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помещений-технический план (филиал Федерального государственного унитарного пре</w:t>
      </w:r>
      <w:r w:rsidRPr="00841B55">
        <w:rPr>
          <w:rFonts w:ascii="Times New Roman" w:hAnsi="Times New Roman" w:cs="Times New Roman"/>
          <w:sz w:val="28"/>
          <w:szCs w:val="28"/>
        </w:rPr>
        <w:t>д</w:t>
      </w:r>
      <w:r w:rsidRPr="00841B55">
        <w:rPr>
          <w:rFonts w:ascii="Times New Roman" w:hAnsi="Times New Roman" w:cs="Times New Roman"/>
          <w:sz w:val="28"/>
          <w:szCs w:val="28"/>
        </w:rPr>
        <w:t xml:space="preserve">приятия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41B55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Федеральное БТИ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щения, в случае, если представление указанных документов признано необх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димым для принятия решения о признании жилого помещения соответству</w:t>
      </w:r>
      <w:r w:rsidRPr="00841B55">
        <w:rPr>
          <w:rFonts w:ascii="Times New Roman" w:hAnsi="Times New Roman" w:cs="Times New Roman"/>
          <w:sz w:val="28"/>
          <w:szCs w:val="28"/>
        </w:rPr>
        <w:t>ю</w:t>
      </w:r>
      <w:r w:rsidRPr="00841B55">
        <w:rPr>
          <w:rFonts w:ascii="Times New Roman" w:hAnsi="Times New Roman" w:cs="Times New Roman"/>
          <w:sz w:val="28"/>
          <w:szCs w:val="28"/>
        </w:rPr>
        <w:t>щим (не соответствующим) установленным требованиям.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Документы и сведения, указанные в настоящем пункте, могут быть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ставлены заявителем по собственной инициативе.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22. Способы получения заявителем заявления о предоставлении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у специалиста структурного подразделения уполномоченного органа;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ций), выдавших эти документы, усиленной квалифицированной электронной подписью (если законодательством Российской Федерации для подписания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таких документов не установлен иной вид электронной подписи).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Форма заявления приведена в приложении 1 к настоящему Администрати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24. Способы подачи документов заявителем: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 личном обращении в уполномоченной орган;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 почте в уполномоченный орган;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посредством обращения в МФЦ;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посредством Единого и регионального порталов.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25. Запрещается требовать от заявителя: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ных услуг, которые находятся в распоряжении органов, предоставляющих го</w:t>
      </w:r>
      <w:r w:rsidRPr="00841B55">
        <w:rPr>
          <w:rFonts w:ascii="Times New Roman" w:hAnsi="Times New Roman" w:cs="Times New Roman"/>
          <w:sz w:val="28"/>
          <w:szCs w:val="28"/>
        </w:rPr>
        <w:t>с</w:t>
      </w:r>
      <w:r w:rsidRPr="00841B55">
        <w:rPr>
          <w:rFonts w:ascii="Times New Roman" w:hAnsi="Times New Roman" w:cs="Times New Roman"/>
          <w:sz w:val="28"/>
          <w:szCs w:val="28"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841B55">
        <w:rPr>
          <w:rFonts w:ascii="Times New Roman" w:hAnsi="Times New Roman" w:cs="Times New Roman"/>
          <w:sz w:val="28"/>
          <w:szCs w:val="28"/>
        </w:rPr>
        <w:t>м</w:t>
      </w:r>
      <w:r w:rsidRPr="00841B55">
        <w:rPr>
          <w:rFonts w:ascii="Times New Roman" w:hAnsi="Times New Roman" w:cs="Times New Roman"/>
          <w:sz w:val="28"/>
          <w:szCs w:val="28"/>
        </w:rPr>
        <w:t xml:space="preserve">ственных государственным органам или органам местного самоуправления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предусмотренных частью 1 </w:t>
      </w:r>
      <w:r w:rsidRPr="003D3509">
        <w:rPr>
          <w:rFonts w:ascii="Times New Roman" w:hAnsi="Times New Roman" w:cs="Times New Roman"/>
          <w:sz w:val="28"/>
          <w:szCs w:val="28"/>
        </w:rPr>
        <w:t>ст</w:t>
      </w:r>
      <w:r w:rsidRPr="003D3509">
        <w:rPr>
          <w:rFonts w:ascii="Times New Roman" w:hAnsi="Times New Roman" w:cs="Times New Roman"/>
          <w:sz w:val="28"/>
          <w:szCs w:val="28"/>
        </w:rPr>
        <w:t>а</w:t>
      </w:r>
      <w:r w:rsidRPr="003D3509">
        <w:rPr>
          <w:rFonts w:ascii="Times New Roman" w:hAnsi="Times New Roman" w:cs="Times New Roman"/>
          <w:sz w:val="28"/>
          <w:szCs w:val="28"/>
        </w:rPr>
        <w:t xml:space="preserve">тьи 1 </w:t>
      </w:r>
      <w:r w:rsidRPr="00841B5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1B55">
        <w:rPr>
          <w:rFonts w:ascii="Times New Roman" w:hAnsi="Times New Roman" w:cs="Times New Roman"/>
          <w:sz w:val="28"/>
          <w:szCs w:val="28"/>
        </w:rPr>
        <w:t>210-ФЗ государственных и муниципальных услуг, в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ции, нормативными правовыми актами Ханты-Мансийского автономного окр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 xml:space="preserve">га-Югры, муниципальными правовыми актами, за исключением документов, включенных в определенный частью 6 </w:t>
      </w:r>
      <w:r w:rsidRPr="003D3509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тьи 7</w:t>
      </w:r>
      <w:r w:rsidRPr="00841B55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на перечень документов.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</w:t>
      </w:r>
      <w:r w:rsidRPr="00841B55">
        <w:rPr>
          <w:rFonts w:ascii="Times New Roman" w:hAnsi="Times New Roman" w:cs="Times New Roman"/>
          <w:sz w:val="28"/>
          <w:szCs w:val="28"/>
        </w:rPr>
        <w:t>р</w:t>
      </w:r>
      <w:r w:rsidRPr="00841B55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за исключением следующих случаев: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или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муниципальной услуги и документах, поданных заявителем после первон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чального отказа в приеме документов, необходимых для предоставления гос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дарственной или муниципальной услуги, либо в предоставлении государстве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ной или муниципальной услуги и не включенных в представленный ранее ко</w:t>
      </w:r>
      <w:r w:rsidRPr="00841B55">
        <w:rPr>
          <w:rFonts w:ascii="Times New Roman" w:hAnsi="Times New Roman" w:cs="Times New Roman"/>
          <w:sz w:val="28"/>
          <w:szCs w:val="28"/>
        </w:rPr>
        <w:t>м</w:t>
      </w:r>
      <w:r w:rsidRPr="00841B55">
        <w:rPr>
          <w:rFonts w:ascii="Times New Roman" w:hAnsi="Times New Roman" w:cs="Times New Roman"/>
          <w:sz w:val="28"/>
          <w:szCs w:val="28"/>
        </w:rPr>
        <w:t>плект документов;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 государственной или муниципальной услуги, либо в предоставлении гос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дарственной или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</w:t>
      </w:r>
      <w:r w:rsidRPr="00841B55">
        <w:rPr>
          <w:rFonts w:ascii="Times New Roman" w:hAnsi="Times New Roman" w:cs="Times New Roman"/>
          <w:sz w:val="28"/>
          <w:szCs w:val="28"/>
        </w:rPr>
        <w:t>ч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>работника многофункционального центра, работника организации, предусмо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 xml:space="preserve">ренной частью 1.1 </w:t>
      </w:r>
      <w:r w:rsidRPr="003D3509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от 27.07.2010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841B55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841B55">
        <w:rPr>
          <w:rFonts w:ascii="Times New Roman" w:hAnsi="Times New Roman" w:cs="Times New Roman"/>
          <w:sz w:val="28"/>
          <w:szCs w:val="28"/>
        </w:rPr>
        <w:t>р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ственной или муниципальной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 xml:space="preserve">дителя организации, предусмотренной частью 1.1 </w:t>
      </w:r>
      <w:r w:rsidRPr="003D3509">
        <w:rPr>
          <w:rFonts w:ascii="Times New Roman" w:hAnsi="Times New Roman" w:cs="Times New Roman"/>
          <w:sz w:val="28"/>
          <w:szCs w:val="28"/>
        </w:rPr>
        <w:t xml:space="preserve">статьи 16 Федерального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3509">
        <w:rPr>
          <w:rFonts w:ascii="Times New Roman" w:hAnsi="Times New Roman" w:cs="Times New Roman"/>
          <w:sz w:val="28"/>
          <w:szCs w:val="28"/>
        </w:rPr>
        <w:t xml:space="preserve">закона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3509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841B5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26. Непредставление заявителем документов и информации, которые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02128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F364C"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 w:rsidRPr="005F364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27. Оснований для отказа в приеме документов, необходимых для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ставления муниципальной услуги, не имеется.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C02128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оснований для приостановления и (или) отказа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28. Оснований для приостановления предоставления муниципальной услуги действующим законодательством не имеется.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29. В предоставлении муниципальной услуги отказывается в случае: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непре</w:t>
      </w:r>
      <w:r>
        <w:rPr>
          <w:rFonts w:ascii="Times New Roman" w:hAnsi="Times New Roman" w:cs="Times New Roman"/>
          <w:sz w:val="28"/>
          <w:szCs w:val="28"/>
        </w:rPr>
        <w:t>дставления заявителем документ</w:t>
      </w:r>
      <w:r w:rsidRPr="00841B5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Pr="00841B55">
        <w:rPr>
          <w:rFonts w:ascii="Times New Roman" w:hAnsi="Times New Roman" w:cs="Times New Roman"/>
          <w:sz w:val="28"/>
          <w:szCs w:val="28"/>
        </w:rPr>
        <w:t>ых пунктом 20 настоящего Административного регламента;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представления заявителем документов, не отвечающих установленным настоящим Административным регламентом требованиям.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или иной платы, взимаемой за предоставление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осуществляется на безвозмез</w:t>
      </w:r>
      <w:r w:rsidRPr="00841B55">
        <w:rPr>
          <w:rFonts w:ascii="Times New Roman" w:hAnsi="Times New Roman" w:cs="Times New Roman"/>
          <w:sz w:val="28"/>
          <w:szCs w:val="28"/>
        </w:rPr>
        <w:t>д</w:t>
      </w:r>
      <w:r w:rsidRPr="00841B55">
        <w:rPr>
          <w:rFonts w:ascii="Times New Roman" w:hAnsi="Times New Roman" w:cs="Times New Roman"/>
          <w:sz w:val="28"/>
          <w:szCs w:val="28"/>
        </w:rPr>
        <w:t>ной основе.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</w:t>
      </w:r>
      <w:r w:rsidRPr="005F364C">
        <w:rPr>
          <w:rFonts w:ascii="Times New Roman" w:hAnsi="Times New Roman" w:cs="Times New Roman"/>
          <w:bCs/>
          <w:sz w:val="28"/>
          <w:szCs w:val="28"/>
        </w:rPr>
        <w:t>е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нии муниципальной услуги и при получении результата предоставления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31. Максимальный срок ожидания в очереди при подаче запроса о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C02128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lastRenderedPageBreak/>
        <w:t>Срок и порядок регистрации запроса заявителя о предоставлении муниц</w:t>
      </w:r>
      <w:r w:rsidRPr="005F364C">
        <w:rPr>
          <w:rFonts w:ascii="Times New Roman" w:hAnsi="Times New Roman" w:cs="Times New Roman"/>
          <w:bCs/>
          <w:sz w:val="28"/>
          <w:szCs w:val="28"/>
        </w:rPr>
        <w:t>и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пальной услуги, в том числе поступившего посредством электронной почты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 с использованием Единого и регионального порталов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32. Запрос заявителя о предоставлении муниципальной услуги подлежит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B55">
        <w:rPr>
          <w:rFonts w:ascii="Times New Roman" w:hAnsi="Times New Roman" w:cs="Times New Roman"/>
          <w:sz w:val="28"/>
          <w:szCs w:val="28"/>
        </w:rPr>
        <w:t>регистрации специалистом уполномоченного органа, ответственным за дел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производство или специалистом структурного подразделения уполномоченного органа, ответственным за предоставление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поступивший посредством почтовой связи, Единого и регионального порталов, регистрируе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ся в течение 1 рабочего дня с момента поступления в уполномоченный орган.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услуги, принятый при личном обращении, подлежит регистрации в течение15 минут.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33. Запрос регистрируется в электронном документообороте либо в журнале регистрации заявлений.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34. Регистрация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</w:t>
      </w:r>
      <w:r w:rsidRPr="005F364C">
        <w:rPr>
          <w:rFonts w:ascii="Times New Roman" w:hAnsi="Times New Roman" w:cs="Times New Roman"/>
          <w:bCs/>
          <w:sz w:val="28"/>
          <w:szCs w:val="28"/>
        </w:rPr>
        <w:t>е</w:t>
      </w:r>
      <w:r w:rsidRPr="005F364C">
        <w:rPr>
          <w:rFonts w:ascii="Times New Roman" w:hAnsi="Times New Roman" w:cs="Times New Roman"/>
          <w:bCs/>
          <w:sz w:val="28"/>
          <w:szCs w:val="28"/>
        </w:rPr>
        <w:t>ния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35.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лей.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(вывеской), содержащей информацию о наименовании, местонахождении,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режиме работы, а также о телефонных номерах справочной службы.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соотве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 xml:space="preserve">ствуют санитарно-эпидемиологическим требованиям, </w:t>
      </w:r>
      <w:r w:rsidRPr="001B45F0">
        <w:rPr>
          <w:rFonts w:ascii="Times New Roman" w:hAnsi="Times New Roman" w:cs="Times New Roman"/>
          <w:sz w:val="28"/>
          <w:szCs w:val="28"/>
        </w:rPr>
        <w:t>правилам пожар</w:t>
      </w:r>
      <w:r>
        <w:rPr>
          <w:rFonts w:ascii="Times New Roman" w:hAnsi="Times New Roman" w:cs="Times New Roman"/>
          <w:sz w:val="28"/>
          <w:szCs w:val="28"/>
        </w:rPr>
        <w:t>ной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</w:t>
      </w:r>
      <w:r w:rsidRPr="00841B55">
        <w:rPr>
          <w:rFonts w:ascii="Times New Roman" w:hAnsi="Times New Roman" w:cs="Times New Roman"/>
          <w:sz w:val="28"/>
          <w:szCs w:val="28"/>
        </w:rPr>
        <w:t>, нормам охраны труда.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имущественно на нижних этажах зданий или в отдельно стоящих зданиях.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</w:t>
      </w:r>
      <w:r w:rsidRPr="00841B55">
        <w:rPr>
          <w:rFonts w:ascii="Times New Roman" w:hAnsi="Times New Roman" w:cs="Times New Roman"/>
          <w:sz w:val="28"/>
          <w:szCs w:val="28"/>
        </w:rPr>
        <w:t>й</w:t>
      </w:r>
      <w:r w:rsidRPr="00841B55">
        <w:rPr>
          <w:rFonts w:ascii="Times New Roman" w:hAnsi="Times New Roman" w:cs="Times New Roman"/>
          <w:sz w:val="28"/>
          <w:szCs w:val="28"/>
        </w:rPr>
        <w:t>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поручнями с двух сторон, с тактильными полосами, нанесенными на пору</w:t>
      </w:r>
      <w:r w:rsidRPr="00841B55">
        <w:rPr>
          <w:rFonts w:ascii="Times New Roman" w:hAnsi="Times New Roman" w:cs="Times New Roman"/>
          <w:sz w:val="28"/>
          <w:szCs w:val="28"/>
        </w:rPr>
        <w:t>ч</w:t>
      </w:r>
      <w:r w:rsidRPr="00841B55">
        <w:rPr>
          <w:rFonts w:ascii="Times New Roman" w:hAnsi="Times New Roman" w:cs="Times New Roman"/>
          <w:sz w:val="28"/>
          <w:szCs w:val="28"/>
        </w:rPr>
        <w:t>ни, с тактильно-выпуклым шрифтом и шрифтом Брайля с указанием этажа;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бованиям к местам обслуживания маломобильных групп населения, к внутре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нему оборудованию и устройствам в помещении, к санитарно-бытовым пом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36. Места ожидания оборудуются столами, стульями или скамьями (банке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ками), информационными стендами, информационными терминалами, обесп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чиваются писчей бумагой и канцелярскими принадлежностями в количестве, достаточном для оформления документов заявителями.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37. 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B55">
        <w:rPr>
          <w:rFonts w:ascii="Times New Roman" w:hAnsi="Times New Roman" w:cs="Times New Roman"/>
          <w:sz w:val="28"/>
          <w:szCs w:val="28"/>
        </w:rPr>
        <w:t>информацией. Стенды должны быть оформлены в едином стиле, надписи сд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ланы черным шрифтом на белом фоне.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о муниципальной услуге должно соответствовать оптимальному зрительному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и слуховому восприятию этой информации заявителями.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38. Показателями доступности муниципальной услуги являются: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возможность информирования заявителя по вопросам предоставления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B55">
        <w:rPr>
          <w:rFonts w:ascii="Times New Roman" w:hAnsi="Times New Roman" w:cs="Times New Roman"/>
          <w:sz w:val="28"/>
          <w:szCs w:val="28"/>
        </w:rPr>
        <w:t>посредством официального сайта, Единого и регионального порталов;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доступность заявителей к формам заявлений и иным документам, необх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димым для получения муниципальной услуги, размещенных на Едином и рег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 xml:space="preserve">ональном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порталах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электронной форме посредством Единого и регионального порталов.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39. Показателями качества муниципальной услуги являются: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соблюдение должностными лицами уполномоченного органа, предоставл</w:t>
      </w:r>
      <w:r w:rsidRPr="00841B55">
        <w:rPr>
          <w:rFonts w:ascii="Times New Roman" w:hAnsi="Times New Roman" w:cs="Times New Roman"/>
          <w:sz w:val="28"/>
          <w:szCs w:val="28"/>
        </w:rPr>
        <w:t>я</w:t>
      </w:r>
      <w:r w:rsidRPr="00841B55">
        <w:rPr>
          <w:rFonts w:ascii="Times New Roman" w:hAnsi="Times New Roman" w:cs="Times New Roman"/>
          <w:sz w:val="28"/>
          <w:szCs w:val="28"/>
        </w:rPr>
        <w:t>ющими муниципальную услугу, сроков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соблюдение сроков ожидания в очереди при подаче заявления о предоста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лении муниципальной услуги и при получении результата предоставления м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5F364C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</w:t>
      </w:r>
      <w:r w:rsidRPr="005F364C">
        <w:rPr>
          <w:rFonts w:ascii="Times New Roman" w:hAnsi="Times New Roman" w:cs="Times New Roman"/>
          <w:bCs/>
          <w:sz w:val="28"/>
          <w:szCs w:val="28"/>
        </w:rPr>
        <w:t>у</w:t>
      </w:r>
      <w:r w:rsidRPr="005F364C">
        <w:rPr>
          <w:rFonts w:ascii="Times New Roman" w:hAnsi="Times New Roman" w:cs="Times New Roman"/>
          <w:bCs/>
          <w:sz w:val="28"/>
          <w:szCs w:val="28"/>
        </w:rPr>
        <w:t>дарственных и муниципальных услуг и особенности предоставления муниц</w:t>
      </w:r>
      <w:r w:rsidRPr="005F364C">
        <w:rPr>
          <w:rFonts w:ascii="Times New Roman" w:hAnsi="Times New Roman" w:cs="Times New Roman"/>
          <w:bCs/>
          <w:sz w:val="28"/>
          <w:szCs w:val="28"/>
        </w:rPr>
        <w:t>и</w:t>
      </w:r>
      <w:r w:rsidRPr="005F364C">
        <w:rPr>
          <w:rFonts w:ascii="Times New Roman" w:hAnsi="Times New Roman" w:cs="Times New Roman"/>
          <w:bCs/>
          <w:sz w:val="28"/>
          <w:szCs w:val="28"/>
        </w:rPr>
        <w:t>пальной услуги в электронной форме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40. Предоставление муниципальной услуги в МФЦ осуществляется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МФЦ осуществляет прием и регистрацию заявления о предоставлении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41B55">
        <w:rPr>
          <w:rFonts w:ascii="Times New Roman" w:hAnsi="Times New Roman" w:cs="Times New Roman"/>
          <w:sz w:val="28"/>
          <w:szCs w:val="28"/>
        </w:rPr>
        <w:t>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41. Предоставление муниципальной услуги в электронной форме посре</w:t>
      </w:r>
      <w:r w:rsidRPr="00841B55">
        <w:rPr>
          <w:rFonts w:ascii="Times New Roman" w:hAnsi="Times New Roman" w:cs="Times New Roman"/>
          <w:sz w:val="28"/>
          <w:szCs w:val="28"/>
        </w:rPr>
        <w:t>д</w:t>
      </w:r>
      <w:r w:rsidRPr="00841B55">
        <w:rPr>
          <w:rFonts w:ascii="Times New Roman" w:hAnsi="Times New Roman" w:cs="Times New Roman"/>
          <w:sz w:val="28"/>
          <w:szCs w:val="28"/>
        </w:rPr>
        <w:t>ством Единого и регионального порталов осуществляется с использованием усиленной квалифицированной электронной подписи в соответствии с закон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дательством об электронной цифровой подписи.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ций), выдавших эти документы, усиленной квалифицированной электронной подписью (если законодательством Российской Федерации для подписания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таких документов не установлен иной вид электронной подписи).</w:t>
      </w:r>
      <w:proofErr w:type="gramEnd"/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 xml:space="preserve">рованной электронной подписи заявителя, использованной при обращении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1B55">
        <w:rPr>
          <w:rFonts w:ascii="Times New Roman" w:hAnsi="Times New Roman" w:cs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841B55">
        <w:rPr>
          <w:rFonts w:ascii="Times New Roman" w:hAnsi="Times New Roman" w:cs="Times New Roman"/>
          <w:sz w:val="28"/>
          <w:szCs w:val="28"/>
        </w:rPr>
        <w:t>с</w:t>
      </w:r>
      <w:r w:rsidRPr="00841B55">
        <w:rPr>
          <w:rFonts w:ascii="Times New Roman" w:hAnsi="Times New Roman" w:cs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41B55">
        <w:rPr>
          <w:rFonts w:ascii="Times New Roman" w:hAnsi="Times New Roman" w:cs="Times New Roman"/>
          <w:sz w:val="28"/>
          <w:szCs w:val="28"/>
        </w:rPr>
        <w:t>р</w:t>
      </w:r>
      <w:r w:rsidRPr="00841B55">
        <w:rPr>
          <w:rFonts w:ascii="Times New Roman" w:hAnsi="Times New Roman" w:cs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1B55">
        <w:rPr>
          <w:rFonts w:ascii="Times New Roman" w:hAnsi="Times New Roman" w:cs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в целях приема обращений за предоставлением такой услуги, осуществляются в соо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>ветствии</w:t>
      </w:r>
      <w:r w:rsidRPr="00D03E5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25 августа 2012 года № 852 «Об утверждении Правил использования усиленной квалиф</w:t>
      </w:r>
      <w:r w:rsidRPr="00D03E51">
        <w:rPr>
          <w:rFonts w:ascii="Times New Roman" w:hAnsi="Times New Roman" w:cs="Times New Roman"/>
          <w:sz w:val="28"/>
          <w:szCs w:val="28"/>
        </w:rPr>
        <w:t>и</w:t>
      </w:r>
      <w:r w:rsidRPr="00D03E51">
        <w:rPr>
          <w:rFonts w:ascii="Times New Roman" w:hAnsi="Times New Roman" w:cs="Times New Roman"/>
          <w:sz w:val="28"/>
          <w:szCs w:val="28"/>
        </w:rPr>
        <w:t>цированной электронной подписи при обращении за получением государстве</w:t>
      </w:r>
      <w:r w:rsidRPr="00D03E51">
        <w:rPr>
          <w:rFonts w:ascii="Times New Roman" w:hAnsi="Times New Roman" w:cs="Times New Roman"/>
          <w:sz w:val="28"/>
          <w:szCs w:val="28"/>
        </w:rPr>
        <w:t>н</w:t>
      </w:r>
      <w:r w:rsidRPr="00D03E51">
        <w:rPr>
          <w:rFonts w:ascii="Times New Roman" w:hAnsi="Times New Roman" w:cs="Times New Roman"/>
          <w:sz w:val="28"/>
          <w:szCs w:val="28"/>
        </w:rPr>
        <w:t xml:space="preserve">ных и муниципальных услуг и о внесении изменения в Правила разработки и </w:t>
      </w:r>
      <w:r w:rsidRPr="00D03E51">
        <w:rPr>
          <w:rFonts w:ascii="Times New Roman" w:hAnsi="Times New Roman" w:cs="Times New Roman"/>
          <w:sz w:val="28"/>
          <w:szCs w:val="28"/>
        </w:rPr>
        <w:lastRenderedPageBreak/>
        <w:t>утверждения административных регламентов предоставления государственных услуг».</w:t>
      </w:r>
      <w:proofErr w:type="gramEnd"/>
    </w:p>
    <w:p w:rsidR="00C02128" w:rsidRPr="00D03E51" w:rsidRDefault="00C02128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Pr="005F364C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5F364C">
        <w:rPr>
          <w:rFonts w:ascii="Times New Roman" w:hAnsi="Times New Roman" w:cs="Times New Roman"/>
          <w:bCs/>
          <w:sz w:val="28"/>
          <w:szCs w:val="28"/>
        </w:rPr>
        <w:t>ы</w:t>
      </w:r>
      <w:r w:rsidRPr="005F364C">
        <w:rPr>
          <w:rFonts w:ascii="Times New Roman" w:hAnsi="Times New Roman" w:cs="Times New Roman"/>
          <w:bCs/>
          <w:sz w:val="28"/>
          <w:szCs w:val="28"/>
        </w:rPr>
        <w:t>полнения административных процедур в электронной форме</w:t>
      </w:r>
    </w:p>
    <w:p w:rsidR="001A6BB1" w:rsidRPr="00402F66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Исчерпывающий перечень административных процедур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42. Предоставление муниципальной услуги включает в себя следующие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B55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ставлении или об отказе в предоставлении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услуги,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нии 2 к настоящему Административному регламенту.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43. Прием и регистрация заявления о предоставлении муниципальной усл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заявл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ния о предоставлении муниципальной услуги (далее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также-заявление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) в упо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>номоченный орган;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тивного действия, входящего в состав административной процедуры: специ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лист уполномоченного органа, ответственный за делопроизводство или специ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уктурного подразделения уполномоченного органа, ответственный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тивной процедуры, продолжительность и (или) максимальный срок его выпо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>нения: принятие и регистрация заявления о предоставлении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критерий принятия решения: представление заявителем документов, пред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смотренных пунктом 20 настоящего Административного регламента;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результат административной процедуры: регистрация заявления;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ле регистрации заявлений с проставлением в заявлении отметки о регистрации);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ция заявления осуществляется в сроки, установленные пунктом 34 настоящего Административного регламента.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44. Формирование и направление межведомственных запросов в органы власти и организации, участвующие в предоставлении муниципальной услуги: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зарегистрированное заявление;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тивного действия, входящего в состав административной процедуры;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тивной процедуры, продолжительность и (или) максимальный срок его выпо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>нения: формирование и направление ответственным специалистом в течени</w:t>
      </w:r>
      <w:proofErr w:type="gramStart"/>
      <w:r w:rsidR="00C021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1 рабочего дня с момента приема и регистрации заявления межведомственного запроса.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</w:t>
      </w:r>
      <w:r w:rsidRPr="00841B55">
        <w:rPr>
          <w:rFonts w:ascii="Times New Roman" w:hAnsi="Times New Roman" w:cs="Times New Roman"/>
          <w:sz w:val="28"/>
          <w:szCs w:val="28"/>
        </w:rPr>
        <w:t>м</w:t>
      </w:r>
      <w:r w:rsidRPr="00841B55">
        <w:rPr>
          <w:rFonts w:ascii="Times New Roman" w:hAnsi="Times New Roman" w:cs="Times New Roman"/>
          <w:sz w:val="28"/>
          <w:szCs w:val="28"/>
        </w:rPr>
        <w:t>ственный запрос;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41B55">
        <w:rPr>
          <w:rFonts w:ascii="Times New Roman" w:hAnsi="Times New Roman" w:cs="Times New Roman"/>
          <w:sz w:val="28"/>
          <w:szCs w:val="28"/>
        </w:rPr>
        <w:t>ответ на межведомственный запрос регистрируется в электронном документ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обороте;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срок подг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товки и направления ответа на межведомственный запрос о представлении 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кументов и сведений для предоставления муниципальной услуги с использов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нием межведомственного информационного взаимодействия составляет 5 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бочих дней со дня поступления такого запроса в орган или организацию, предоставляющие документы и сведения.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45. Рассмотрение представленных документов и принятие решения о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ставлении или об отказе в предоставлении муниципальной услуги: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поступление зарег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стрированного заявления и ответа на межведомственный запро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в случае его направления) в Комиссию;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тивного действия, входящего в состав административной процедуры: </w:t>
      </w:r>
      <w:r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ник отдела жилищно-коммунального хозяйства, муниципального имущества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 землепользования администрации поселения</w:t>
      </w:r>
      <w:r w:rsidRPr="00841B55">
        <w:rPr>
          <w:rFonts w:ascii="Times New Roman" w:hAnsi="Times New Roman" w:cs="Times New Roman"/>
          <w:sz w:val="28"/>
          <w:szCs w:val="28"/>
        </w:rPr>
        <w:t>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тивной процедуры, продолжительность и (или) максимальный срок его выпо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>нения: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обосновывающих докуме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тов;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соответствующих органов государственного надзора (контроля), заключение юридического лица, являющегося членом саморегулируемой организации,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1B55">
        <w:rPr>
          <w:rFonts w:ascii="Times New Roman" w:hAnsi="Times New Roman" w:cs="Times New Roman"/>
          <w:sz w:val="28"/>
          <w:szCs w:val="28"/>
        </w:rPr>
        <w:t xml:space="preserve"> специализир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ванная организация) по результатам обследования элементов ограждающих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и несущих конструкций жилого помещения), необходимых для принятия реш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 о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экспертов, в установленном порядке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аттестованных на право подготовки заключений экспертизы проектной док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ментации и (или) результатов инженерных изысканий, исходя из причин, по к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торым жилое помещение может быть признано нежилым, либо для оценки во</w:t>
      </w:r>
      <w:r w:rsidRPr="00841B55">
        <w:rPr>
          <w:rFonts w:ascii="Times New Roman" w:hAnsi="Times New Roman" w:cs="Times New Roman"/>
          <w:sz w:val="28"/>
          <w:szCs w:val="28"/>
        </w:rPr>
        <w:t>з</w:t>
      </w:r>
      <w:r w:rsidRPr="00841B55">
        <w:rPr>
          <w:rFonts w:ascii="Times New Roman" w:hAnsi="Times New Roman" w:cs="Times New Roman"/>
          <w:sz w:val="28"/>
          <w:szCs w:val="28"/>
        </w:rPr>
        <w:t>можности признания пригодным для проживания реконструированного ранее нежилого помещения;</w:t>
      </w:r>
    </w:p>
    <w:p w:rsidR="001A6BB1" w:rsidRPr="00402F66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работа Комиссии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поселения от 30.04.2019 № 479 «</w:t>
      </w:r>
      <w:r w:rsidRPr="00402F66">
        <w:rPr>
          <w:rFonts w:ascii="Times New Roman" w:hAnsi="Times New Roman" w:cs="Times New Roman"/>
          <w:sz w:val="28"/>
          <w:szCs w:val="28"/>
        </w:rPr>
        <w:t>Об утверждении состава межведомственной комиссии и положения о межведомственной комиссии по вопросам признания помещения жилым пом</w:t>
      </w:r>
      <w:r w:rsidRPr="00402F66">
        <w:rPr>
          <w:rFonts w:ascii="Times New Roman" w:hAnsi="Times New Roman" w:cs="Times New Roman"/>
          <w:sz w:val="28"/>
          <w:szCs w:val="28"/>
        </w:rPr>
        <w:t>е</w:t>
      </w:r>
      <w:r w:rsidRPr="00402F66">
        <w:rPr>
          <w:rFonts w:ascii="Times New Roman" w:hAnsi="Times New Roman" w:cs="Times New Roman"/>
          <w:sz w:val="28"/>
          <w:szCs w:val="28"/>
        </w:rPr>
        <w:t>щением, жилого помещения пригодным (непригодным) для проживания и мн</w:t>
      </w:r>
      <w:r w:rsidRPr="00402F66">
        <w:rPr>
          <w:rFonts w:ascii="Times New Roman" w:hAnsi="Times New Roman" w:cs="Times New Roman"/>
          <w:sz w:val="28"/>
          <w:szCs w:val="28"/>
        </w:rPr>
        <w:t>о</w:t>
      </w:r>
      <w:r w:rsidRPr="00402F66">
        <w:rPr>
          <w:rFonts w:ascii="Times New Roman" w:hAnsi="Times New Roman" w:cs="Times New Roman"/>
          <w:sz w:val="28"/>
          <w:szCs w:val="28"/>
        </w:rPr>
        <w:t>гоквартирного дома аварийным и подлежащим сносу или реконструкции, сад</w:t>
      </w:r>
      <w:r w:rsidRPr="00402F66">
        <w:rPr>
          <w:rFonts w:ascii="Times New Roman" w:hAnsi="Times New Roman" w:cs="Times New Roman"/>
          <w:sz w:val="28"/>
          <w:szCs w:val="28"/>
        </w:rPr>
        <w:t>о</w:t>
      </w:r>
      <w:r w:rsidRPr="00402F66">
        <w:rPr>
          <w:rFonts w:ascii="Times New Roman" w:hAnsi="Times New Roman" w:cs="Times New Roman"/>
          <w:sz w:val="28"/>
          <w:szCs w:val="28"/>
        </w:rPr>
        <w:t>вого дома жилым домом и жилого дома садовым домом на территории горо</w:t>
      </w:r>
      <w:r w:rsidRPr="00402F66">
        <w:rPr>
          <w:rFonts w:ascii="Times New Roman" w:hAnsi="Times New Roman" w:cs="Times New Roman"/>
          <w:sz w:val="28"/>
          <w:szCs w:val="28"/>
        </w:rPr>
        <w:t>д</w:t>
      </w:r>
      <w:r w:rsidRPr="00402F66">
        <w:rPr>
          <w:rFonts w:ascii="Times New Roman" w:hAnsi="Times New Roman" w:cs="Times New Roman"/>
          <w:sz w:val="28"/>
          <w:szCs w:val="28"/>
        </w:rPr>
        <w:t>ского поселения Излучинск»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BB1" w:rsidRPr="00841B55" w:rsidRDefault="001A6BB1" w:rsidP="00CD44B3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составление Комиссией заключения в порядке, предусмотренном пунктом 47 </w:t>
      </w:r>
      <w:r w:rsidR="00CD44B3" w:rsidRPr="00CD44B3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</w:t>
      </w:r>
      <w:r w:rsidR="00CD44B3" w:rsidRPr="00CD44B3">
        <w:rPr>
          <w:rFonts w:ascii="Times New Roman" w:hAnsi="Times New Roman" w:cs="Times New Roman"/>
          <w:sz w:val="28"/>
          <w:szCs w:val="28"/>
        </w:rPr>
        <w:t>е</w:t>
      </w:r>
      <w:r w:rsidR="00CD44B3" w:rsidRPr="00CD44B3">
        <w:rPr>
          <w:rFonts w:ascii="Times New Roman" w:hAnsi="Times New Roman" w:cs="Times New Roman"/>
          <w:sz w:val="28"/>
          <w:szCs w:val="28"/>
        </w:rPr>
        <w:t>ния непригодным для проживания, многоквартирного дома аварийным и по</w:t>
      </w:r>
      <w:r w:rsidR="00CD44B3" w:rsidRPr="00CD44B3">
        <w:rPr>
          <w:rFonts w:ascii="Times New Roman" w:hAnsi="Times New Roman" w:cs="Times New Roman"/>
          <w:sz w:val="28"/>
          <w:szCs w:val="28"/>
        </w:rPr>
        <w:t>д</w:t>
      </w:r>
      <w:r w:rsidR="00CD44B3" w:rsidRPr="00CD44B3">
        <w:rPr>
          <w:rFonts w:ascii="Times New Roman" w:hAnsi="Times New Roman" w:cs="Times New Roman"/>
          <w:sz w:val="28"/>
          <w:szCs w:val="28"/>
        </w:rPr>
        <w:t>лежащим сносу или реконструкции, садового дома жилым до</w:t>
      </w:r>
      <w:r w:rsidR="00CD44B3">
        <w:rPr>
          <w:rFonts w:ascii="Times New Roman" w:hAnsi="Times New Roman" w:cs="Times New Roman"/>
          <w:sz w:val="28"/>
          <w:szCs w:val="28"/>
        </w:rPr>
        <w:t xml:space="preserve">мом и жилого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4B3">
        <w:rPr>
          <w:rFonts w:ascii="Times New Roman" w:hAnsi="Times New Roman" w:cs="Times New Roman"/>
          <w:sz w:val="28"/>
          <w:szCs w:val="28"/>
        </w:rPr>
        <w:t>дома садовым домом</w:t>
      </w:r>
      <w:r w:rsidRPr="00841B55">
        <w:rPr>
          <w:rFonts w:ascii="Times New Roman" w:hAnsi="Times New Roman" w:cs="Times New Roman"/>
          <w:sz w:val="28"/>
          <w:szCs w:val="28"/>
        </w:rPr>
        <w:t>, утвержденн</w:t>
      </w:r>
      <w:r w:rsidR="00CD44B3">
        <w:rPr>
          <w:rFonts w:ascii="Times New Roman" w:hAnsi="Times New Roman" w:cs="Times New Roman"/>
          <w:sz w:val="28"/>
          <w:szCs w:val="28"/>
        </w:rPr>
        <w:t>ого</w:t>
      </w:r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r w:rsidRPr="001B45F0">
        <w:rPr>
          <w:rFonts w:ascii="Times New Roman" w:hAnsi="Times New Roman" w:cs="Times New Roman"/>
          <w:sz w:val="28"/>
          <w:szCs w:val="28"/>
        </w:rPr>
        <w:t>постановлением Правительства Росси</w:t>
      </w:r>
      <w:r w:rsidRPr="001B45F0">
        <w:rPr>
          <w:rFonts w:ascii="Times New Roman" w:hAnsi="Times New Roman" w:cs="Times New Roman"/>
          <w:sz w:val="28"/>
          <w:szCs w:val="28"/>
        </w:rPr>
        <w:t>й</w:t>
      </w:r>
      <w:r w:rsidRPr="001B45F0">
        <w:rPr>
          <w:rFonts w:ascii="Times New Roman" w:hAnsi="Times New Roman" w:cs="Times New Roman"/>
          <w:sz w:val="28"/>
          <w:szCs w:val="28"/>
        </w:rPr>
        <w:t xml:space="preserve">ской Федерации от 28 января 2006 года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841B55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Pr="00BF5115">
        <w:rPr>
          <w:rFonts w:ascii="Times New Roman" w:hAnsi="Times New Roman" w:cs="Times New Roman"/>
          <w:sz w:val="28"/>
          <w:szCs w:val="28"/>
        </w:rPr>
        <w:t>приложению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</w:t>
      </w:r>
      <w:r w:rsidRPr="00BF5115">
        <w:rPr>
          <w:rFonts w:ascii="Times New Roman" w:hAnsi="Times New Roman" w:cs="Times New Roman"/>
          <w:sz w:val="28"/>
          <w:szCs w:val="28"/>
        </w:rPr>
        <w:t xml:space="preserve"> 1 </w:t>
      </w:r>
      <w:r w:rsidRPr="00841B55">
        <w:rPr>
          <w:rFonts w:ascii="Times New Roman" w:hAnsi="Times New Roman" w:cs="Times New Roman"/>
          <w:sz w:val="28"/>
          <w:szCs w:val="28"/>
        </w:rPr>
        <w:t>к указанному Положению;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, садового дома жилым домом и жилого дома садовым домом может основываться только на результ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тах, изложенных в заключени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проводящей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обследование);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по итогам работы Комиссии;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критерий принятия решения: отсутствие оснований для отказа в предоста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лении муниципальной услуги, предусмотренных пунктом 29 настоящего Адм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нистративного регламента;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принятие уполномоченным орг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ном решения по итогам работы Комиссии, предусмотренное абзацем седьмым пункта 7 Положения и издание распоряжения с указанием о дальнейшем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использовании помещения, сроках отселения физических и юридических лиц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в случае признания дома аварийным и подлежащим сносу или реконструкции, или о признании необходимости проведения ремонтно-восстановительных 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бот;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>принятие Комиссией решения (заключения)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и издание постановления</w:t>
      </w:r>
      <w:r w:rsidR="00C02128">
        <w:rPr>
          <w:rFonts w:ascii="Times New Roman" w:hAnsi="Times New Roman" w:cs="Times New Roman"/>
          <w:sz w:val="28"/>
          <w:szCs w:val="28"/>
        </w:rPr>
        <w:t xml:space="preserve"> –             </w:t>
      </w:r>
      <w:r w:rsidRPr="00841B55">
        <w:rPr>
          <w:rFonts w:ascii="Times New Roman" w:hAnsi="Times New Roman" w:cs="Times New Roman"/>
          <w:sz w:val="28"/>
          <w:szCs w:val="28"/>
        </w:rPr>
        <w:t>в течение 5 дней со дня получения заключения Комиссии.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46. Выдача (направление) заявителю документов, являющихся результатом предоставления муниципальной услуги: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процедуры: принятие уполном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ченным органом решения и издание распоряжения;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тивного действия, входящего в состав административной процедуры: начал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ник отдела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муниципального имущества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землепользования администрации поселения</w:t>
      </w:r>
      <w:r w:rsidRPr="00841B55">
        <w:rPr>
          <w:rFonts w:ascii="Times New Roman" w:hAnsi="Times New Roman" w:cs="Times New Roman"/>
          <w:sz w:val="28"/>
          <w:szCs w:val="28"/>
        </w:rPr>
        <w:t>;</w:t>
      </w:r>
      <w:r w:rsidR="00C02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</w:t>
      </w:r>
      <w:r w:rsidRPr="00841B55">
        <w:rPr>
          <w:rFonts w:ascii="Times New Roman" w:hAnsi="Times New Roman" w:cs="Times New Roman"/>
          <w:sz w:val="28"/>
          <w:szCs w:val="28"/>
        </w:rPr>
        <w:t>а</w:t>
      </w:r>
      <w:r w:rsidRPr="00841B55">
        <w:rPr>
          <w:rFonts w:ascii="Times New Roman" w:hAnsi="Times New Roman" w:cs="Times New Roman"/>
          <w:sz w:val="28"/>
          <w:szCs w:val="28"/>
        </w:rPr>
        <w:t>тивной процедуры, продолжительность и (или) максимальный срок его выпо</w:t>
      </w:r>
      <w:r w:rsidRPr="00841B55">
        <w:rPr>
          <w:rFonts w:ascii="Times New Roman" w:hAnsi="Times New Roman" w:cs="Times New Roman"/>
          <w:sz w:val="28"/>
          <w:szCs w:val="28"/>
        </w:rPr>
        <w:t>л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нения: передача по одному экземпляру решения заявителю и собственнику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жилого помещения (третий экземпляр остается в деле, сформированном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Комиссией).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критерий принятия решения: наличие решения уполномоченного органа;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41B55">
        <w:rPr>
          <w:rFonts w:ascii="Times New Roman" w:hAnsi="Times New Roman" w:cs="Times New Roman"/>
          <w:sz w:val="28"/>
          <w:szCs w:val="28"/>
        </w:rPr>
        <w:t>документы регистрируются в электронном документообороте;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</w:t>
      </w:r>
      <w:r w:rsidR="00C02128">
        <w:rPr>
          <w:rFonts w:ascii="Times New Roman" w:hAnsi="Times New Roman" w:cs="Times New Roman"/>
          <w:sz w:val="28"/>
          <w:szCs w:val="28"/>
        </w:rPr>
        <w:t xml:space="preserve"> </w:t>
      </w:r>
      <w:r w:rsidRPr="00841B55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B55">
        <w:rPr>
          <w:rFonts w:ascii="Times New Roman" w:hAnsi="Times New Roman" w:cs="Times New Roman"/>
          <w:sz w:val="28"/>
          <w:szCs w:val="28"/>
        </w:rPr>
        <w:t>со дня принятия решения, предусмотренного пунктом 17 настоящего Админ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5F364C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proofErr w:type="gramStart"/>
      <w:r w:rsidRPr="005F364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364C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5F364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364C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</w:t>
      </w:r>
      <w:r w:rsidRPr="005F364C">
        <w:rPr>
          <w:rFonts w:ascii="Times New Roman" w:hAnsi="Times New Roman" w:cs="Times New Roman"/>
          <w:bCs/>
          <w:sz w:val="28"/>
          <w:szCs w:val="28"/>
        </w:rPr>
        <w:t>а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мента и иных нормативных правовых актов, устанавливающих требования </w:t>
      </w:r>
    </w:p>
    <w:p w:rsidR="001A6BB1" w:rsidRDefault="001A6BB1" w:rsidP="001A6BB1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к предоставлению муниципальной услуги, также принятием ими решений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47. Текущий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841B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1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поселения.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Порядок и периодичность осуществления плановых и внеплановых пров</w:t>
      </w:r>
      <w:r w:rsidRPr="005F364C">
        <w:rPr>
          <w:rFonts w:ascii="Times New Roman" w:hAnsi="Times New Roman" w:cs="Times New Roman"/>
          <w:bCs/>
          <w:sz w:val="28"/>
          <w:szCs w:val="28"/>
        </w:rPr>
        <w:t>е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рок полноты и качества предоставления муниципальной услуги, 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5F364C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364C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</w:t>
      </w:r>
      <w:r w:rsidRPr="005F364C">
        <w:rPr>
          <w:rFonts w:ascii="Times New Roman" w:hAnsi="Times New Roman" w:cs="Times New Roman"/>
          <w:bCs/>
          <w:sz w:val="28"/>
          <w:szCs w:val="28"/>
        </w:rPr>
        <w:t>и</w:t>
      </w:r>
      <w:r w:rsidRPr="005F364C">
        <w:rPr>
          <w:rFonts w:ascii="Times New Roman" w:hAnsi="Times New Roman" w:cs="Times New Roman"/>
          <w:bCs/>
          <w:sz w:val="28"/>
          <w:szCs w:val="28"/>
        </w:rPr>
        <w:t xml:space="preserve">ципальной услуги, в том числе со стороны граждан, </w:t>
      </w:r>
    </w:p>
    <w:p w:rsidR="001A6BB1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их объединений и организаций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lastRenderedPageBreak/>
        <w:t xml:space="preserve">48. Плановые проверки полноты и качества предоставления муниципальной услуги проводятся начальником отдела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муниципального имущества и землепользования администрации поселения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</w:t>
      </w:r>
      <w:r w:rsidRPr="00841B55">
        <w:rPr>
          <w:rFonts w:ascii="Times New Roman" w:hAnsi="Times New Roman" w:cs="Times New Roman"/>
          <w:sz w:val="28"/>
          <w:szCs w:val="28"/>
        </w:rPr>
        <w:t>либо лицом, его замещающим.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ставления муниципальной услуги устанавливается в соответствии с решением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41B55">
        <w:rPr>
          <w:rFonts w:ascii="Times New Roman" w:hAnsi="Times New Roman" w:cs="Times New Roman"/>
          <w:sz w:val="28"/>
          <w:szCs w:val="28"/>
        </w:rPr>
        <w:t>поселения либо лица, его замещающего.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841B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1B55">
        <w:rPr>
          <w:rFonts w:ascii="Times New Roman" w:hAnsi="Times New Roman" w:cs="Times New Roman"/>
          <w:sz w:val="28"/>
          <w:szCs w:val="28"/>
        </w:rPr>
        <w:t xml:space="preserve"> поселения либо лицом, его замеща</w:t>
      </w:r>
      <w:r w:rsidRPr="00841B55">
        <w:rPr>
          <w:rFonts w:ascii="Times New Roman" w:hAnsi="Times New Roman" w:cs="Times New Roman"/>
          <w:sz w:val="28"/>
          <w:szCs w:val="28"/>
        </w:rPr>
        <w:t>ю</w:t>
      </w:r>
      <w:r w:rsidRPr="00841B55">
        <w:rPr>
          <w:rFonts w:ascii="Times New Roman" w:hAnsi="Times New Roman" w:cs="Times New Roman"/>
          <w:sz w:val="28"/>
          <w:szCs w:val="28"/>
        </w:rPr>
        <w:t xml:space="preserve">щим, на основании жалобы заявителя на решения или действия (бездействие) должностных лиц уполномоченного органа, принятые или осуществленные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Рассмотрение жалобы заявителя осуществляется в соответствии с разделом V настоящего Административного регламента.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ной по обращению и о мерах, принятых в отношении виновных лиц.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отмечаются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1B55">
        <w:rPr>
          <w:rFonts w:ascii="Times New Roman" w:hAnsi="Times New Roman" w:cs="Times New Roman"/>
          <w:sz w:val="28"/>
          <w:szCs w:val="28"/>
        </w:rPr>
        <w:t>выявленные недостатки и указываются предложения по их устранению.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49.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1B55">
        <w:rPr>
          <w:rFonts w:ascii="Times New Roman" w:hAnsi="Times New Roman" w:cs="Times New Roman"/>
          <w:sz w:val="28"/>
          <w:szCs w:val="28"/>
        </w:rPr>
        <w:t>с использованием соответствующей информации, размещаемой на официал</w:t>
      </w:r>
      <w:r w:rsidRPr="00841B55">
        <w:rPr>
          <w:rFonts w:ascii="Times New Roman" w:hAnsi="Times New Roman" w:cs="Times New Roman"/>
          <w:sz w:val="28"/>
          <w:szCs w:val="28"/>
        </w:rPr>
        <w:t>ь</w:t>
      </w:r>
      <w:r w:rsidRPr="00841B55">
        <w:rPr>
          <w:rFonts w:ascii="Times New Roman" w:hAnsi="Times New Roman" w:cs="Times New Roman"/>
          <w:sz w:val="28"/>
          <w:szCs w:val="28"/>
        </w:rPr>
        <w:t>ном сайте, а также в форме письменных и устных обращений в адрес уполн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DF1E0F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Ответственность должностных лиц за решения и действия</w:t>
      </w:r>
    </w:p>
    <w:p w:rsidR="001A6BB1" w:rsidRDefault="001A6BB1" w:rsidP="00DF1E0F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 xml:space="preserve">(бездействие), </w:t>
      </w:r>
      <w:proofErr w:type="gramStart"/>
      <w:r w:rsidRPr="005F364C">
        <w:rPr>
          <w:rFonts w:ascii="Times New Roman" w:hAnsi="Times New Roman" w:cs="Times New Roman"/>
          <w:bCs/>
          <w:sz w:val="28"/>
          <w:szCs w:val="28"/>
        </w:rPr>
        <w:t>принимаемые</w:t>
      </w:r>
      <w:proofErr w:type="gramEnd"/>
      <w:r w:rsidRPr="005F364C">
        <w:rPr>
          <w:rFonts w:ascii="Times New Roman" w:hAnsi="Times New Roman" w:cs="Times New Roman"/>
          <w:bCs/>
          <w:sz w:val="28"/>
          <w:szCs w:val="28"/>
        </w:rPr>
        <w:t xml:space="preserve"> (осуществляемые)</w:t>
      </w:r>
    </w:p>
    <w:p w:rsidR="001A6BB1" w:rsidRPr="005F364C" w:rsidRDefault="001A6BB1" w:rsidP="00DF1E0F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ими в ходе предоставления муниципальной услуги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50. Должностные лица уполномоченного органа несут персональную отве</w:t>
      </w:r>
      <w:r w:rsidRPr="00841B55">
        <w:rPr>
          <w:rFonts w:ascii="Times New Roman" w:hAnsi="Times New Roman" w:cs="Times New Roman"/>
          <w:sz w:val="28"/>
          <w:szCs w:val="28"/>
        </w:rPr>
        <w:t>т</w:t>
      </w:r>
      <w:r w:rsidRPr="00841B55">
        <w:rPr>
          <w:rFonts w:ascii="Times New Roman" w:hAnsi="Times New Roman" w:cs="Times New Roman"/>
          <w:sz w:val="28"/>
          <w:szCs w:val="28"/>
        </w:rPr>
        <w:t xml:space="preserve">ственность в соответствии с законодательством Российской Федерации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1B55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51. Персональная ответственность специалистов закрепляется в их дол</w:t>
      </w:r>
      <w:r w:rsidRPr="00841B55">
        <w:rPr>
          <w:rFonts w:ascii="Times New Roman" w:hAnsi="Times New Roman" w:cs="Times New Roman"/>
          <w:sz w:val="28"/>
          <w:szCs w:val="28"/>
        </w:rPr>
        <w:t>ж</w:t>
      </w:r>
      <w:r w:rsidRPr="00841B55">
        <w:rPr>
          <w:rFonts w:ascii="Times New Roman" w:hAnsi="Times New Roman" w:cs="Times New Roman"/>
          <w:sz w:val="28"/>
          <w:szCs w:val="28"/>
        </w:rPr>
        <w:t>ностных регламентах в соответствии с требованиями законодательства.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70BBD">
        <w:rPr>
          <w:rFonts w:ascii="Times New Roman" w:hAnsi="Times New Roman" w:cs="Times New Roman"/>
          <w:sz w:val="28"/>
          <w:szCs w:val="28"/>
        </w:rPr>
        <w:t xml:space="preserve">статьей 9.6 Закона Ханты-Мансийского автономного округа-Югры от 11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0BBD">
        <w:rPr>
          <w:rFonts w:ascii="Times New Roman" w:hAnsi="Times New Roman" w:cs="Times New Roman"/>
          <w:sz w:val="28"/>
          <w:szCs w:val="28"/>
        </w:rPr>
        <w:t xml:space="preserve"> 102-оз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BBD">
        <w:rPr>
          <w:rFonts w:ascii="Times New Roman" w:hAnsi="Times New Roman" w:cs="Times New Roman"/>
          <w:sz w:val="28"/>
          <w:szCs w:val="28"/>
        </w:rPr>
        <w:t>Об административных правон</w:t>
      </w:r>
      <w:r w:rsidRPr="00170BBD">
        <w:rPr>
          <w:rFonts w:ascii="Times New Roman" w:hAnsi="Times New Roman" w:cs="Times New Roman"/>
          <w:sz w:val="28"/>
          <w:szCs w:val="28"/>
        </w:rPr>
        <w:t>а</w:t>
      </w:r>
      <w:r w:rsidRPr="00170BBD">
        <w:rPr>
          <w:rFonts w:ascii="Times New Roman" w:hAnsi="Times New Roman" w:cs="Times New Roman"/>
          <w:sz w:val="28"/>
          <w:szCs w:val="28"/>
        </w:rPr>
        <w:t>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ного регламента, выразившееся в нарушении срока регистрации запроса заяв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теля о предоставлении муниципальной услуги, срока предоставления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предоставлении муниципальной услуги, исправлении допущенных опечаток и ошибок в выда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ных в результате предоставления муниципальной услуги документах либо нарушении установленного срока осуществления таких исправлений, в прев</w:t>
      </w:r>
      <w:r w:rsidRPr="00841B55">
        <w:rPr>
          <w:rFonts w:ascii="Times New Roman" w:hAnsi="Times New Roman" w:cs="Times New Roman"/>
          <w:sz w:val="28"/>
          <w:szCs w:val="28"/>
        </w:rPr>
        <w:t>ы</w:t>
      </w:r>
      <w:r w:rsidRPr="00841B55">
        <w:rPr>
          <w:rFonts w:ascii="Times New Roman" w:hAnsi="Times New Roman" w:cs="Times New Roman"/>
          <w:sz w:val="28"/>
          <w:szCs w:val="28"/>
        </w:rPr>
        <w:t>шении максимального срока ожидания в очереди при подаче запроса о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пальной услуги, а равно при получении результата предоставления муниц</w:t>
      </w:r>
      <w:r w:rsidRPr="00841B55">
        <w:rPr>
          <w:rFonts w:ascii="Times New Roman" w:hAnsi="Times New Roman" w:cs="Times New Roman"/>
          <w:sz w:val="28"/>
          <w:szCs w:val="28"/>
        </w:rPr>
        <w:t>и</w:t>
      </w:r>
      <w:r w:rsidRPr="00841B55">
        <w:rPr>
          <w:rFonts w:ascii="Times New Roman" w:hAnsi="Times New Roman" w:cs="Times New Roman"/>
          <w:sz w:val="28"/>
          <w:szCs w:val="28"/>
        </w:rPr>
        <w:t>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 xml:space="preserve"> услуга,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</w:t>
      </w:r>
      <w:r w:rsidRPr="00841B55">
        <w:rPr>
          <w:rFonts w:ascii="Times New Roman" w:hAnsi="Times New Roman" w:cs="Times New Roman"/>
          <w:sz w:val="28"/>
          <w:szCs w:val="28"/>
        </w:rPr>
        <w:t>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41B55">
        <w:rPr>
          <w:rFonts w:ascii="Times New Roman" w:hAnsi="Times New Roman" w:cs="Times New Roman"/>
          <w:sz w:val="28"/>
          <w:szCs w:val="28"/>
        </w:rPr>
        <w:t>за исключением тр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бований, установленных к помещениям МФЦ).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</w:p>
    <w:p w:rsidR="001A6BB1" w:rsidRDefault="001A6BB1" w:rsidP="00DF1E0F">
      <w:pPr>
        <w:pStyle w:val="af4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64C">
        <w:rPr>
          <w:rFonts w:ascii="Times New Roman" w:hAnsi="Times New Roman" w:cs="Times New Roman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>
        <w:rPr>
          <w:rFonts w:ascii="Times New Roman" w:hAnsi="Times New Roman" w:cs="Times New Roman"/>
          <w:bCs/>
          <w:sz w:val="28"/>
          <w:szCs w:val="28"/>
        </w:rPr>
        <w:t>ных лиц, муниципальных служащих</w:t>
      </w:r>
    </w:p>
    <w:p w:rsidR="001A6BB1" w:rsidRPr="005F364C" w:rsidRDefault="001A6BB1" w:rsidP="001A6BB1">
      <w:pPr>
        <w:pStyle w:val="af4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53. Заявитель имеет право на досудебное (внесудебное) обжалование де</w:t>
      </w:r>
      <w:r w:rsidRPr="00841B55">
        <w:rPr>
          <w:rFonts w:ascii="Times New Roman" w:hAnsi="Times New Roman" w:cs="Times New Roman"/>
          <w:sz w:val="28"/>
          <w:szCs w:val="28"/>
        </w:rPr>
        <w:t>й</w:t>
      </w:r>
      <w:r w:rsidRPr="00841B55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(осуществляемых) в ходе предоста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54. Жалоба на решения, действия (бездействие) Уполномоченного органа, его должностного лица либо муниципальных служащих, предоставляющих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1B55">
        <w:rPr>
          <w:rFonts w:ascii="Times New Roman" w:hAnsi="Times New Roman" w:cs="Times New Roman"/>
          <w:sz w:val="28"/>
          <w:szCs w:val="28"/>
        </w:rPr>
        <w:t>муниципальную услугу, подается для рассмотрения в уполномоченный орган.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>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(бездействие) автономного учрежд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 xml:space="preserve">Югры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МФЦ Югры) жалоба подается для рассмотрения в Департамент экономич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ского развития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1B55">
        <w:rPr>
          <w:rFonts w:ascii="Times New Roman" w:hAnsi="Times New Roman" w:cs="Times New Roman"/>
          <w:sz w:val="28"/>
          <w:szCs w:val="28"/>
        </w:rPr>
        <w:t>Югры, жалоба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работников МФЦ Югры подается для ра</w:t>
      </w:r>
      <w:r w:rsidRPr="00841B55">
        <w:rPr>
          <w:rFonts w:ascii="Times New Roman" w:hAnsi="Times New Roman" w:cs="Times New Roman"/>
          <w:sz w:val="28"/>
          <w:szCs w:val="28"/>
        </w:rPr>
        <w:t>с</w:t>
      </w:r>
      <w:r w:rsidRPr="00841B55">
        <w:rPr>
          <w:rFonts w:ascii="Times New Roman" w:hAnsi="Times New Roman" w:cs="Times New Roman"/>
          <w:sz w:val="28"/>
          <w:szCs w:val="28"/>
        </w:rPr>
        <w:t>смотрения руководителю МФЦ Югры.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округа-Югры, а также его </w:t>
      </w:r>
      <w:r w:rsidR="00C021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B55">
        <w:rPr>
          <w:rFonts w:ascii="Times New Roman" w:hAnsi="Times New Roman" w:cs="Times New Roman"/>
          <w:sz w:val="28"/>
          <w:szCs w:val="28"/>
        </w:rPr>
        <w:t>работников, подается для рассмотрения в орган местного самоуправления, я</w:t>
      </w:r>
      <w:r w:rsidRPr="00841B55">
        <w:rPr>
          <w:rFonts w:ascii="Times New Roman" w:hAnsi="Times New Roman" w:cs="Times New Roman"/>
          <w:sz w:val="28"/>
          <w:szCs w:val="28"/>
        </w:rPr>
        <w:t>в</w:t>
      </w:r>
      <w:r w:rsidRPr="00841B55">
        <w:rPr>
          <w:rFonts w:ascii="Times New Roman" w:hAnsi="Times New Roman" w:cs="Times New Roman"/>
          <w:sz w:val="28"/>
          <w:szCs w:val="28"/>
        </w:rPr>
        <w:t>ляющийся учредителем МФЦ, либо руководителю МФЦ.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55. Информирование заявителей о порядке подачи и рассмотрения жалоб осуществляется в следующих формах (по выбору заявителя):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</w:t>
      </w:r>
      <w:r w:rsidRPr="00841B55">
        <w:rPr>
          <w:rFonts w:ascii="Times New Roman" w:hAnsi="Times New Roman" w:cs="Times New Roman"/>
          <w:sz w:val="28"/>
          <w:szCs w:val="28"/>
        </w:rPr>
        <w:t>н</w:t>
      </w:r>
      <w:r w:rsidRPr="00841B55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1B5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1B55">
        <w:rPr>
          <w:rFonts w:ascii="Times New Roman" w:hAnsi="Times New Roman" w:cs="Times New Roman"/>
          <w:sz w:val="28"/>
          <w:szCs w:val="28"/>
        </w:rPr>
        <w:t xml:space="preserve"> (на официальном сайте, на Фед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lastRenderedPageBreak/>
        <w:t>ральном и Региональном порталах, на информационном стенде в месте пред</w:t>
      </w:r>
      <w:r w:rsidRPr="00841B55">
        <w:rPr>
          <w:rFonts w:ascii="Times New Roman" w:hAnsi="Times New Roman" w:cs="Times New Roman"/>
          <w:sz w:val="28"/>
          <w:szCs w:val="28"/>
        </w:rPr>
        <w:t>о</w:t>
      </w:r>
      <w:r w:rsidRPr="00841B55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1B55">
        <w:rPr>
          <w:rFonts w:ascii="Times New Roman" w:hAnsi="Times New Roman" w:cs="Times New Roman"/>
          <w:sz w:val="28"/>
          <w:szCs w:val="28"/>
        </w:rPr>
        <w:t>.</w:t>
      </w:r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841B55"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 w:rsidRPr="00841B5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</w:t>
      </w:r>
      <w:r w:rsidRPr="00841B55">
        <w:rPr>
          <w:rFonts w:ascii="Times New Roman" w:hAnsi="Times New Roman" w:cs="Times New Roman"/>
          <w:sz w:val="28"/>
          <w:szCs w:val="28"/>
        </w:rPr>
        <w:t>е</w:t>
      </w:r>
      <w:r w:rsidRPr="00841B55">
        <w:rPr>
          <w:rFonts w:ascii="Times New Roman" w:hAnsi="Times New Roman" w:cs="Times New Roman"/>
          <w:sz w:val="28"/>
          <w:szCs w:val="28"/>
        </w:rPr>
        <w:t>судебного) обжалования действий (бездействия), и решений, принятых (ос</w:t>
      </w:r>
      <w:r w:rsidRPr="00841B55">
        <w:rPr>
          <w:rFonts w:ascii="Times New Roman" w:hAnsi="Times New Roman" w:cs="Times New Roman"/>
          <w:sz w:val="28"/>
          <w:szCs w:val="28"/>
        </w:rPr>
        <w:t>у</w:t>
      </w:r>
      <w:r w:rsidRPr="00841B55">
        <w:rPr>
          <w:rFonts w:ascii="Times New Roman" w:hAnsi="Times New Roman" w:cs="Times New Roman"/>
          <w:sz w:val="28"/>
          <w:szCs w:val="28"/>
        </w:rPr>
        <w:t>ществляемых) в ходе предоставления муниципальной услуги:</w:t>
      </w:r>
      <w:proofErr w:type="gramEnd"/>
    </w:p>
    <w:p w:rsidR="001A6BB1" w:rsidRPr="00841B55" w:rsidRDefault="001A6BB1" w:rsidP="001A6BB1">
      <w:pPr>
        <w:pStyle w:val="af4"/>
        <w:ind w:firstLine="426"/>
        <w:rPr>
          <w:rFonts w:ascii="Times New Roman" w:hAnsi="Times New Roman" w:cs="Times New Roman"/>
          <w:sz w:val="28"/>
          <w:szCs w:val="28"/>
        </w:rPr>
      </w:pPr>
      <w:r w:rsidRPr="00170BBD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0BBD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0BB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BB1" w:rsidRDefault="001A6BB1" w:rsidP="001A6BB1"/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Default="00DF1E0F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1B35A0" w:rsidRDefault="001B35A0" w:rsidP="00696EB1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20330F" w:rsidTr="00453BEE">
        <w:tc>
          <w:tcPr>
            <w:tcW w:w="4642" w:type="dxa"/>
          </w:tcPr>
          <w:p w:rsidR="00453BEE" w:rsidRDefault="00453BEE" w:rsidP="00453BEE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административному </w:t>
            </w:r>
          </w:p>
          <w:p w:rsidR="0020330F" w:rsidRDefault="00453BEE" w:rsidP="00453BEE">
            <w:pPr>
              <w:pStyle w:val="af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</w:p>
        </w:tc>
      </w:tr>
    </w:tbl>
    <w:p w:rsidR="000A572A" w:rsidRDefault="000A572A" w:rsidP="00453BEE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DF1E0F" w:rsidRPr="00DF1E0F" w:rsidRDefault="00BE7337" w:rsidP="00DF1E0F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AB0FA4">
        <w:rPr>
          <w:rFonts w:ascii="Times New Roman" w:hAnsi="Times New Roman" w:cs="Times New Roman"/>
          <w:sz w:val="28"/>
          <w:szCs w:val="28"/>
        </w:rPr>
        <w:t xml:space="preserve">В </w:t>
      </w:r>
      <w:r w:rsidR="00DF1E0F" w:rsidRPr="00DF1E0F">
        <w:rPr>
          <w:rFonts w:ascii="Times New Roman" w:hAnsi="Times New Roman" w:cs="Times New Roman"/>
          <w:sz w:val="28"/>
          <w:szCs w:val="28"/>
        </w:rPr>
        <w:t>межведомственн</w:t>
      </w:r>
      <w:r w:rsidR="00DF1E0F">
        <w:rPr>
          <w:rFonts w:ascii="Times New Roman" w:hAnsi="Times New Roman" w:cs="Times New Roman"/>
          <w:sz w:val="28"/>
          <w:szCs w:val="28"/>
        </w:rPr>
        <w:t>ую</w:t>
      </w:r>
      <w:r w:rsidR="00DF1E0F" w:rsidRPr="00DF1E0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F1E0F">
        <w:rPr>
          <w:rFonts w:ascii="Times New Roman" w:hAnsi="Times New Roman" w:cs="Times New Roman"/>
          <w:sz w:val="28"/>
          <w:szCs w:val="28"/>
        </w:rPr>
        <w:t>ю</w:t>
      </w:r>
      <w:r w:rsidR="00DF1E0F" w:rsidRPr="00DF1E0F">
        <w:rPr>
          <w:rFonts w:ascii="Times New Roman" w:hAnsi="Times New Roman" w:cs="Times New Roman"/>
          <w:sz w:val="28"/>
          <w:szCs w:val="28"/>
        </w:rPr>
        <w:t xml:space="preserve"> по вопросам признания помещения жилым помещением, жилого помещения пр</w:t>
      </w:r>
      <w:r w:rsidR="00DF1E0F" w:rsidRPr="00DF1E0F">
        <w:rPr>
          <w:rFonts w:ascii="Times New Roman" w:hAnsi="Times New Roman" w:cs="Times New Roman"/>
          <w:sz w:val="28"/>
          <w:szCs w:val="28"/>
        </w:rPr>
        <w:t>и</w:t>
      </w:r>
      <w:r w:rsidR="00DF1E0F" w:rsidRPr="00DF1E0F">
        <w:rPr>
          <w:rFonts w:ascii="Times New Roman" w:hAnsi="Times New Roman" w:cs="Times New Roman"/>
          <w:sz w:val="28"/>
          <w:szCs w:val="28"/>
        </w:rPr>
        <w:t>годным (непригодным) для проживания и многокварти</w:t>
      </w:r>
      <w:r w:rsidR="00DF1E0F" w:rsidRPr="00DF1E0F">
        <w:rPr>
          <w:rFonts w:ascii="Times New Roman" w:hAnsi="Times New Roman" w:cs="Times New Roman"/>
          <w:sz w:val="28"/>
          <w:szCs w:val="28"/>
        </w:rPr>
        <w:t>р</w:t>
      </w:r>
      <w:r w:rsidR="00DF1E0F" w:rsidRPr="00DF1E0F">
        <w:rPr>
          <w:rFonts w:ascii="Times New Roman" w:hAnsi="Times New Roman" w:cs="Times New Roman"/>
          <w:sz w:val="28"/>
          <w:szCs w:val="28"/>
        </w:rPr>
        <w:t>ного дома аварийным и подлежащим сносу или реко</w:t>
      </w:r>
      <w:r w:rsidR="00DF1E0F" w:rsidRPr="00DF1E0F">
        <w:rPr>
          <w:rFonts w:ascii="Times New Roman" w:hAnsi="Times New Roman" w:cs="Times New Roman"/>
          <w:sz w:val="28"/>
          <w:szCs w:val="28"/>
        </w:rPr>
        <w:t>н</w:t>
      </w:r>
      <w:r w:rsidR="00DF1E0F" w:rsidRPr="00DF1E0F">
        <w:rPr>
          <w:rFonts w:ascii="Times New Roman" w:hAnsi="Times New Roman" w:cs="Times New Roman"/>
          <w:sz w:val="28"/>
          <w:szCs w:val="28"/>
        </w:rPr>
        <w:t>струкции, садового дома жилым домом и жилого дома с</w:t>
      </w:r>
      <w:r w:rsidR="00DF1E0F" w:rsidRPr="00DF1E0F">
        <w:rPr>
          <w:rFonts w:ascii="Times New Roman" w:hAnsi="Times New Roman" w:cs="Times New Roman"/>
          <w:sz w:val="28"/>
          <w:szCs w:val="28"/>
        </w:rPr>
        <w:t>а</w:t>
      </w:r>
      <w:r w:rsidR="00DF1E0F" w:rsidRPr="00DF1E0F">
        <w:rPr>
          <w:rFonts w:ascii="Times New Roman" w:hAnsi="Times New Roman" w:cs="Times New Roman"/>
          <w:sz w:val="28"/>
          <w:szCs w:val="28"/>
        </w:rPr>
        <w:t>довым домом на территории городского поселения Изл</w:t>
      </w:r>
      <w:r w:rsidR="00DF1E0F" w:rsidRPr="00DF1E0F">
        <w:rPr>
          <w:rFonts w:ascii="Times New Roman" w:hAnsi="Times New Roman" w:cs="Times New Roman"/>
          <w:sz w:val="28"/>
          <w:szCs w:val="28"/>
        </w:rPr>
        <w:t>у</w:t>
      </w:r>
      <w:r w:rsidR="00DF1E0F">
        <w:rPr>
          <w:rFonts w:ascii="Times New Roman" w:hAnsi="Times New Roman" w:cs="Times New Roman"/>
          <w:sz w:val="28"/>
          <w:szCs w:val="28"/>
        </w:rPr>
        <w:t>чинск</w:t>
      </w:r>
    </w:p>
    <w:p w:rsidR="00BE7337" w:rsidRPr="00FF36C3" w:rsidRDefault="00BE7337" w:rsidP="00DF1E0F">
      <w:pPr>
        <w:pStyle w:val="ConsPlusNonformat"/>
        <w:ind w:left="2552"/>
        <w:rPr>
          <w:rFonts w:ascii="Times New Roman" w:hAnsi="Times New Roman" w:cs="Times New Roman"/>
          <w:sz w:val="28"/>
          <w:szCs w:val="28"/>
        </w:rPr>
      </w:pPr>
    </w:p>
    <w:p w:rsidR="00BE7337" w:rsidRPr="001F4EA1" w:rsidRDefault="00BE7337" w:rsidP="00BE7337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4EA1">
        <w:rPr>
          <w:rFonts w:ascii="Times New Roman" w:hAnsi="Times New Roman" w:cs="Times New Roman"/>
          <w:sz w:val="24"/>
          <w:szCs w:val="24"/>
        </w:rPr>
        <w:t xml:space="preserve">от </w:t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4E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7337" w:rsidRPr="005506F7" w:rsidRDefault="00BE7337" w:rsidP="00BE7337">
      <w:pPr>
        <w:pStyle w:val="ConsPlusNonformat"/>
        <w:ind w:left="426"/>
        <w:jc w:val="right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(указать статус заявителя - собственник помещения, наниматель, иное лицо)</w:t>
      </w:r>
    </w:p>
    <w:p w:rsidR="00BE7337" w:rsidRPr="005506F7" w:rsidRDefault="00BE7337" w:rsidP="00BE733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5506F7" w:rsidRDefault="00BE7337" w:rsidP="00BE7337">
      <w:pPr>
        <w:pStyle w:val="ConsPlusNonformat"/>
        <w:ind w:left="4536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(фамилия, имя, отчество гражданина)</w:t>
      </w:r>
    </w:p>
    <w:p w:rsidR="00BE7337" w:rsidRPr="005506F7" w:rsidRDefault="00BE7337" w:rsidP="00BE733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5506F7" w:rsidRDefault="00BE7337" w:rsidP="00BE7337">
      <w:pPr>
        <w:pStyle w:val="ConsPlusNonformat"/>
        <w:ind w:left="5387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(паспортные данные)</w:t>
      </w:r>
    </w:p>
    <w:p w:rsidR="00BE7337" w:rsidRPr="005506F7" w:rsidRDefault="00BE7337" w:rsidP="00BE733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FF36C3" w:rsidRDefault="00BE7337" w:rsidP="00BE7337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 w:rsidRPr="005506F7">
        <w:rPr>
          <w:rFonts w:ascii="Times New Roman" w:hAnsi="Times New Roman" w:cs="Times New Roman"/>
        </w:rPr>
        <w:t>(адрес проживания и регистрации</w:t>
      </w:r>
      <w:r>
        <w:rPr>
          <w:rFonts w:ascii="Times New Roman" w:hAnsi="Times New Roman" w:cs="Times New Roman"/>
        </w:rPr>
        <w:t>,</w:t>
      </w:r>
      <w:r w:rsidRPr="005506F7">
        <w:rPr>
          <w:rFonts w:ascii="Times New Roman" w:hAnsi="Times New Roman" w:cs="Times New Roman"/>
        </w:rPr>
        <w:t xml:space="preserve"> адрес юридического лица)</w:t>
      </w:r>
    </w:p>
    <w:p w:rsidR="00BE7337" w:rsidRPr="005506F7" w:rsidRDefault="00BE7337" w:rsidP="00BE7337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5506F7" w:rsidRDefault="00BE7337" w:rsidP="00BE7337">
      <w:pPr>
        <w:pStyle w:val="ConsPlusNonformat"/>
        <w:ind w:left="2410"/>
        <w:jc w:val="center"/>
        <w:rPr>
          <w:rFonts w:ascii="Times New Roman" w:hAnsi="Times New Roman" w:cs="Times New Roman"/>
        </w:rPr>
      </w:pPr>
      <w:r w:rsidRPr="005506F7">
        <w:rPr>
          <w:rFonts w:ascii="Times New Roman" w:hAnsi="Times New Roman" w:cs="Times New Roman"/>
        </w:rPr>
        <w:t>(контактный телефон)</w:t>
      </w:r>
    </w:p>
    <w:p w:rsidR="00BE7337" w:rsidRPr="00FF36C3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7337" w:rsidRPr="00FF36C3" w:rsidRDefault="00BE7337" w:rsidP="00BE73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9"/>
      <w:bookmarkEnd w:id="2"/>
      <w:r w:rsidRPr="00FF36C3">
        <w:rPr>
          <w:rFonts w:ascii="Times New Roman" w:hAnsi="Times New Roman" w:cs="Times New Roman"/>
          <w:sz w:val="28"/>
          <w:szCs w:val="28"/>
        </w:rPr>
        <w:t>ЗАЯВЛЕНИЕ</w:t>
      </w:r>
    </w:p>
    <w:p w:rsidR="00BE7337" w:rsidRPr="00FF36C3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7337" w:rsidRPr="001F4EA1" w:rsidRDefault="00BE7337" w:rsidP="00BE733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AB0FA4">
        <w:rPr>
          <w:rFonts w:ascii="Times New Roman" w:hAnsi="Times New Roman" w:cs="Times New Roman"/>
          <w:sz w:val="28"/>
          <w:szCs w:val="28"/>
        </w:rPr>
        <w:t>провести о</w:t>
      </w:r>
      <w:r w:rsidR="00DF1E0F">
        <w:rPr>
          <w:rFonts w:ascii="Times New Roman" w:hAnsi="Times New Roman" w:cs="Times New Roman"/>
          <w:sz w:val="28"/>
          <w:szCs w:val="28"/>
        </w:rPr>
        <w:t>ценку соответствия жилого дома (</w:t>
      </w:r>
      <w:r w:rsidRPr="00AB0FA4">
        <w:rPr>
          <w:rFonts w:ascii="Times New Roman" w:hAnsi="Times New Roman" w:cs="Times New Roman"/>
          <w:sz w:val="28"/>
          <w:szCs w:val="28"/>
        </w:rPr>
        <w:t>жилого помещения</w:t>
      </w:r>
      <w:r w:rsidR="00DF1E0F">
        <w:rPr>
          <w:rFonts w:ascii="Times New Roman" w:hAnsi="Times New Roman" w:cs="Times New Roman"/>
          <w:sz w:val="28"/>
          <w:szCs w:val="28"/>
        </w:rPr>
        <w:t>, садового дома</w:t>
      </w:r>
      <w:r w:rsidRPr="00AB0FA4">
        <w:rPr>
          <w:rFonts w:ascii="Times New Roman" w:hAnsi="Times New Roman" w:cs="Times New Roman"/>
          <w:sz w:val="28"/>
          <w:szCs w:val="28"/>
        </w:rPr>
        <w:t>)</w:t>
      </w:r>
      <w:r w:rsidR="00DF1E0F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AB0FA4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E7337" w:rsidRPr="005506F7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5506F7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1E0F" w:rsidRDefault="00DF1E0F" w:rsidP="00DF1E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BE7337" w:rsidRPr="00AB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признании помещения жилым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мещением, жилого помещения непригодным для проживания, многоквартирн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дома аварийным 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№ 47.</w:t>
      </w:r>
      <w:proofErr w:type="gramEnd"/>
    </w:p>
    <w:p w:rsidR="00BE7337" w:rsidRPr="001F4EA1" w:rsidRDefault="00BE7337" w:rsidP="00DF1E0F">
      <w:pPr>
        <w:pStyle w:val="ConsPlusNonformat"/>
        <w:suppressLineNumbers/>
        <w:jc w:val="both"/>
        <w:rPr>
          <w:rFonts w:ascii="Times New Roman" w:hAnsi="Times New Roman" w:cs="Times New Roman"/>
          <w:sz w:val="24"/>
          <w:szCs w:val="24"/>
        </w:rPr>
      </w:pPr>
    </w:p>
    <w:p w:rsidR="00BE7337" w:rsidRPr="001F4EA1" w:rsidRDefault="00BE7337" w:rsidP="00BE73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EA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7846FE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FF36C3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7337" w:rsidRPr="00FF36C3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7337" w:rsidRPr="001F4EA1" w:rsidRDefault="00BE7337" w:rsidP="00BE7337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47CD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E7337" w:rsidRPr="00F805B5" w:rsidRDefault="00BE7337" w:rsidP="00BE7337">
      <w:pPr>
        <w:pStyle w:val="ConsPlusNonformat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6FE">
        <w:rPr>
          <w:rFonts w:ascii="Times New Roman" w:hAnsi="Times New Roman" w:cs="Times New Roman"/>
        </w:rPr>
        <w:t>(подпись)</w:t>
      </w:r>
      <w:bookmarkStart w:id="3" w:name="Par425"/>
      <w:bookmarkEnd w:id="3"/>
    </w:p>
    <w:p w:rsidR="00E622C5" w:rsidRPr="00E622C5" w:rsidRDefault="00E622C5" w:rsidP="00BE7337">
      <w:pPr>
        <w:ind w:left="450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22C5" w:rsidRPr="00E622C5" w:rsidSect="001A6BB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82" w:rsidRDefault="00557682" w:rsidP="00D72465">
      <w:r>
        <w:separator/>
      </w:r>
    </w:p>
  </w:endnote>
  <w:endnote w:type="continuationSeparator" w:id="0">
    <w:p w:rsidR="00557682" w:rsidRDefault="00557682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82" w:rsidRDefault="00557682" w:rsidP="00D72465">
      <w:r>
        <w:separator/>
      </w:r>
    </w:p>
  </w:footnote>
  <w:footnote w:type="continuationSeparator" w:id="0">
    <w:p w:rsidR="00557682" w:rsidRDefault="00557682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6BB1" w:rsidRPr="00A700E6" w:rsidRDefault="001A6BB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00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00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1B9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A700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6BB1" w:rsidRDefault="001A6B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B11E3"/>
    <w:multiLevelType w:val="hybridMultilevel"/>
    <w:tmpl w:val="CF129B04"/>
    <w:lvl w:ilvl="0" w:tplc="7846B278">
      <w:start w:val="23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D734E5"/>
    <w:multiLevelType w:val="hybridMultilevel"/>
    <w:tmpl w:val="2230105E"/>
    <w:lvl w:ilvl="0" w:tplc="06A8D20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46A5"/>
    <w:multiLevelType w:val="hybridMultilevel"/>
    <w:tmpl w:val="2D706E3E"/>
    <w:lvl w:ilvl="0" w:tplc="546C10D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2EA4AE2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BF0E8C"/>
    <w:multiLevelType w:val="hybridMultilevel"/>
    <w:tmpl w:val="B3F8CACA"/>
    <w:lvl w:ilvl="0" w:tplc="4B461C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357FED"/>
    <w:multiLevelType w:val="hybridMultilevel"/>
    <w:tmpl w:val="A1ACF1A0"/>
    <w:lvl w:ilvl="0" w:tplc="EADECD82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8C0DB8"/>
    <w:multiLevelType w:val="hybridMultilevel"/>
    <w:tmpl w:val="16003FD8"/>
    <w:lvl w:ilvl="0" w:tplc="A2EE06BE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133E64"/>
    <w:multiLevelType w:val="hybridMultilevel"/>
    <w:tmpl w:val="FB66299A"/>
    <w:lvl w:ilvl="0" w:tplc="61AC74D4">
      <w:start w:val="30"/>
      <w:numFmt w:val="decimal"/>
      <w:lvlText w:val="%1."/>
      <w:lvlJc w:val="left"/>
      <w:pPr>
        <w:ind w:left="4487" w:hanging="37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0D2547"/>
    <w:multiLevelType w:val="hybridMultilevel"/>
    <w:tmpl w:val="9B8E2138"/>
    <w:lvl w:ilvl="0" w:tplc="3036E74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CB1DE8"/>
    <w:multiLevelType w:val="hybridMultilevel"/>
    <w:tmpl w:val="BEC29AFC"/>
    <w:lvl w:ilvl="0" w:tplc="D5584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6"/>
  </w:num>
  <w:num w:numId="7">
    <w:abstractNumId w:val="5"/>
  </w:num>
  <w:num w:numId="8">
    <w:abstractNumId w:val="25"/>
  </w:num>
  <w:num w:numId="9">
    <w:abstractNumId w:val="17"/>
  </w:num>
  <w:num w:numId="10">
    <w:abstractNumId w:val="1"/>
  </w:num>
  <w:num w:numId="11">
    <w:abstractNumId w:val="10"/>
  </w:num>
  <w:num w:numId="12">
    <w:abstractNumId w:val="19"/>
  </w:num>
  <w:num w:numId="13">
    <w:abstractNumId w:val="26"/>
  </w:num>
  <w:num w:numId="14">
    <w:abstractNumId w:val="14"/>
  </w:num>
  <w:num w:numId="15">
    <w:abstractNumId w:val="24"/>
  </w:num>
  <w:num w:numId="16">
    <w:abstractNumId w:val="8"/>
  </w:num>
  <w:num w:numId="17">
    <w:abstractNumId w:val="21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22"/>
  </w:num>
  <w:num w:numId="23">
    <w:abstractNumId w:val="11"/>
  </w:num>
  <w:num w:numId="24">
    <w:abstractNumId w:val="15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1DE0"/>
    <w:rsid w:val="00005A74"/>
    <w:rsid w:val="00007C6E"/>
    <w:rsid w:val="00010136"/>
    <w:rsid w:val="00010702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746"/>
    <w:rsid w:val="00020D5B"/>
    <w:rsid w:val="0002214A"/>
    <w:rsid w:val="00023632"/>
    <w:rsid w:val="00023F25"/>
    <w:rsid w:val="00024F99"/>
    <w:rsid w:val="000256D2"/>
    <w:rsid w:val="00027029"/>
    <w:rsid w:val="00027530"/>
    <w:rsid w:val="00027EC2"/>
    <w:rsid w:val="00027F10"/>
    <w:rsid w:val="00031629"/>
    <w:rsid w:val="00031ACB"/>
    <w:rsid w:val="00031E48"/>
    <w:rsid w:val="00031F2A"/>
    <w:rsid w:val="000330D8"/>
    <w:rsid w:val="000339AB"/>
    <w:rsid w:val="00034732"/>
    <w:rsid w:val="00034C10"/>
    <w:rsid w:val="000357FB"/>
    <w:rsid w:val="00040017"/>
    <w:rsid w:val="000405C3"/>
    <w:rsid w:val="000407B6"/>
    <w:rsid w:val="000413AA"/>
    <w:rsid w:val="00042C47"/>
    <w:rsid w:val="000435CF"/>
    <w:rsid w:val="00044410"/>
    <w:rsid w:val="0004656E"/>
    <w:rsid w:val="00046607"/>
    <w:rsid w:val="0004747A"/>
    <w:rsid w:val="00054C3E"/>
    <w:rsid w:val="00056A3F"/>
    <w:rsid w:val="00056F4C"/>
    <w:rsid w:val="000578FE"/>
    <w:rsid w:val="000603EB"/>
    <w:rsid w:val="0006061F"/>
    <w:rsid w:val="00060870"/>
    <w:rsid w:val="00060D84"/>
    <w:rsid w:val="00062747"/>
    <w:rsid w:val="00062C9A"/>
    <w:rsid w:val="000634D8"/>
    <w:rsid w:val="00065400"/>
    <w:rsid w:val="00065ADB"/>
    <w:rsid w:val="00065CA7"/>
    <w:rsid w:val="0006649E"/>
    <w:rsid w:val="00070D41"/>
    <w:rsid w:val="00071FB7"/>
    <w:rsid w:val="000732E9"/>
    <w:rsid w:val="0007451C"/>
    <w:rsid w:val="00074F0C"/>
    <w:rsid w:val="00074F63"/>
    <w:rsid w:val="00075257"/>
    <w:rsid w:val="00075416"/>
    <w:rsid w:val="000772CD"/>
    <w:rsid w:val="00077765"/>
    <w:rsid w:val="00077E23"/>
    <w:rsid w:val="00080421"/>
    <w:rsid w:val="00080B3E"/>
    <w:rsid w:val="00080DFC"/>
    <w:rsid w:val="00082307"/>
    <w:rsid w:val="00084898"/>
    <w:rsid w:val="00085100"/>
    <w:rsid w:val="00085395"/>
    <w:rsid w:val="000859AB"/>
    <w:rsid w:val="00085DBB"/>
    <w:rsid w:val="000870CA"/>
    <w:rsid w:val="000876B2"/>
    <w:rsid w:val="00092117"/>
    <w:rsid w:val="00094DD2"/>
    <w:rsid w:val="00094F47"/>
    <w:rsid w:val="000A2B1C"/>
    <w:rsid w:val="000A3314"/>
    <w:rsid w:val="000A3A23"/>
    <w:rsid w:val="000A4D0B"/>
    <w:rsid w:val="000A4E99"/>
    <w:rsid w:val="000A53FD"/>
    <w:rsid w:val="000A572A"/>
    <w:rsid w:val="000A7642"/>
    <w:rsid w:val="000B0610"/>
    <w:rsid w:val="000B2E0A"/>
    <w:rsid w:val="000B4B2C"/>
    <w:rsid w:val="000B4EC4"/>
    <w:rsid w:val="000B6389"/>
    <w:rsid w:val="000C00BF"/>
    <w:rsid w:val="000C2DF3"/>
    <w:rsid w:val="000C5494"/>
    <w:rsid w:val="000C63CD"/>
    <w:rsid w:val="000C6BFF"/>
    <w:rsid w:val="000C7B86"/>
    <w:rsid w:val="000D0476"/>
    <w:rsid w:val="000D1321"/>
    <w:rsid w:val="000D1789"/>
    <w:rsid w:val="000D322F"/>
    <w:rsid w:val="000D38A4"/>
    <w:rsid w:val="000D5269"/>
    <w:rsid w:val="000D5637"/>
    <w:rsid w:val="000D7885"/>
    <w:rsid w:val="000D7BB8"/>
    <w:rsid w:val="000E03D5"/>
    <w:rsid w:val="000E076E"/>
    <w:rsid w:val="000E2624"/>
    <w:rsid w:val="000E3187"/>
    <w:rsid w:val="000E7CC2"/>
    <w:rsid w:val="000F0485"/>
    <w:rsid w:val="000F0DD2"/>
    <w:rsid w:val="000F0FDC"/>
    <w:rsid w:val="000F60E8"/>
    <w:rsid w:val="0010173B"/>
    <w:rsid w:val="00105942"/>
    <w:rsid w:val="00105C00"/>
    <w:rsid w:val="001062DA"/>
    <w:rsid w:val="001063D7"/>
    <w:rsid w:val="00106FB6"/>
    <w:rsid w:val="001076AE"/>
    <w:rsid w:val="00110583"/>
    <w:rsid w:val="001114AC"/>
    <w:rsid w:val="00111ADE"/>
    <w:rsid w:val="0011297C"/>
    <w:rsid w:val="0011552B"/>
    <w:rsid w:val="001156A4"/>
    <w:rsid w:val="00116783"/>
    <w:rsid w:val="00116F9D"/>
    <w:rsid w:val="0011772B"/>
    <w:rsid w:val="00117781"/>
    <w:rsid w:val="00117C43"/>
    <w:rsid w:val="00117EFD"/>
    <w:rsid w:val="00123168"/>
    <w:rsid w:val="00123749"/>
    <w:rsid w:val="00124F78"/>
    <w:rsid w:val="00125162"/>
    <w:rsid w:val="001260FD"/>
    <w:rsid w:val="001307DC"/>
    <w:rsid w:val="00131D78"/>
    <w:rsid w:val="00133597"/>
    <w:rsid w:val="00134C96"/>
    <w:rsid w:val="0013500B"/>
    <w:rsid w:val="00135D36"/>
    <w:rsid w:val="001371BE"/>
    <w:rsid w:val="00137762"/>
    <w:rsid w:val="00137D06"/>
    <w:rsid w:val="0014307D"/>
    <w:rsid w:val="0014469C"/>
    <w:rsid w:val="001460B2"/>
    <w:rsid w:val="001463B7"/>
    <w:rsid w:val="001465CB"/>
    <w:rsid w:val="00147AE8"/>
    <w:rsid w:val="00150839"/>
    <w:rsid w:val="00153BBA"/>
    <w:rsid w:val="00161A22"/>
    <w:rsid w:val="00162878"/>
    <w:rsid w:val="00163C00"/>
    <w:rsid w:val="00164033"/>
    <w:rsid w:val="00164E37"/>
    <w:rsid w:val="00164E50"/>
    <w:rsid w:val="00165D9F"/>
    <w:rsid w:val="00166008"/>
    <w:rsid w:val="00166C96"/>
    <w:rsid w:val="001700D5"/>
    <w:rsid w:val="001701C7"/>
    <w:rsid w:val="00170BBD"/>
    <w:rsid w:val="001715DB"/>
    <w:rsid w:val="00171C14"/>
    <w:rsid w:val="001725DE"/>
    <w:rsid w:val="001736F8"/>
    <w:rsid w:val="00174016"/>
    <w:rsid w:val="00176128"/>
    <w:rsid w:val="001777CA"/>
    <w:rsid w:val="00182D97"/>
    <w:rsid w:val="0018364A"/>
    <w:rsid w:val="001839DD"/>
    <w:rsid w:val="001848A7"/>
    <w:rsid w:val="0018508D"/>
    <w:rsid w:val="00186C9A"/>
    <w:rsid w:val="00190D25"/>
    <w:rsid w:val="0019347F"/>
    <w:rsid w:val="00194A50"/>
    <w:rsid w:val="00195170"/>
    <w:rsid w:val="001956CE"/>
    <w:rsid w:val="001A13D1"/>
    <w:rsid w:val="001A3BA4"/>
    <w:rsid w:val="001A435D"/>
    <w:rsid w:val="001A4461"/>
    <w:rsid w:val="001A474B"/>
    <w:rsid w:val="001A6BB1"/>
    <w:rsid w:val="001A7219"/>
    <w:rsid w:val="001A7929"/>
    <w:rsid w:val="001A7B31"/>
    <w:rsid w:val="001B2036"/>
    <w:rsid w:val="001B35A0"/>
    <w:rsid w:val="001B3F5C"/>
    <w:rsid w:val="001B4073"/>
    <w:rsid w:val="001B45F0"/>
    <w:rsid w:val="001B5C95"/>
    <w:rsid w:val="001B5DC8"/>
    <w:rsid w:val="001B5F9B"/>
    <w:rsid w:val="001C1B14"/>
    <w:rsid w:val="001C297E"/>
    <w:rsid w:val="001C29C6"/>
    <w:rsid w:val="001C2B1D"/>
    <w:rsid w:val="001C3839"/>
    <w:rsid w:val="001C54FB"/>
    <w:rsid w:val="001D08E4"/>
    <w:rsid w:val="001D23AA"/>
    <w:rsid w:val="001D3CE3"/>
    <w:rsid w:val="001D613C"/>
    <w:rsid w:val="001D69AA"/>
    <w:rsid w:val="001E0751"/>
    <w:rsid w:val="001E1BEC"/>
    <w:rsid w:val="001E2DC4"/>
    <w:rsid w:val="001E2FDD"/>
    <w:rsid w:val="001E31A5"/>
    <w:rsid w:val="001E3333"/>
    <w:rsid w:val="001E3AA7"/>
    <w:rsid w:val="001E6008"/>
    <w:rsid w:val="001E602E"/>
    <w:rsid w:val="001E65DF"/>
    <w:rsid w:val="001E7346"/>
    <w:rsid w:val="001F051B"/>
    <w:rsid w:val="001F0D0D"/>
    <w:rsid w:val="001F0E3B"/>
    <w:rsid w:val="001F17BE"/>
    <w:rsid w:val="001F3444"/>
    <w:rsid w:val="001F348E"/>
    <w:rsid w:val="001F6A65"/>
    <w:rsid w:val="001F79C0"/>
    <w:rsid w:val="002015EC"/>
    <w:rsid w:val="0020330F"/>
    <w:rsid w:val="00203372"/>
    <w:rsid w:val="002035A6"/>
    <w:rsid w:val="00204B63"/>
    <w:rsid w:val="00205647"/>
    <w:rsid w:val="00205DE3"/>
    <w:rsid w:val="00206DC7"/>
    <w:rsid w:val="00210545"/>
    <w:rsid w:val="00211F04"/>
    <w:rsid w:val="00212B21"/>
    <w:rsid w:val="00212E31"/>
    <w:rsid w:val="00212ECE"/>
    <w:rsid w:val="00215190"/>
    <w:rsid w:val="00215BBB"/>
    <w:rsid w:val="0022057D"/>
    <w:rsid w:val="00220956"/>
    <w:rsid w:val="00220D5E"/>
    <w:rsid w:val="002213BA"/>
    <w:rsid w:val="00221AC5"/>
    <w:rsid w:val="00222835"/>
    <w:rsid w:val="0022392E"/>
    <w:rsid w:val="00223C73"/>
    <w:rsid w:val="00223CCC"/>
    <w:rsid w:val="00224D5C"/>
    <w:rsid w:val="00224FE7"/>
    <w:rsid w:val="0022623B"/>
    <w:rsid w:val="00226736"/>
    <w:rsid w:val="00227CCE"/>
    <w:rsid w:val="00233284"/>
    <w:rsid w:val="00235752"/>
    <w:rsid w:val="00235F3B"/>
    <w:rsid w:val="00235FB2"/>
    <w:rsid w:val="002373BC"/>
    <w:rsid w:val="00240838"/>
    <w:rsid w:val="002410E1"/>
    <w:rsid w:val="0024113C"/>
    <w:rsid w:val="002448E5"/>
    <w:rsid w:val="002467ED"/>
    <w:rsid w:val="00246A37"/>
    <w:rsid w:val="00246FFD"/>
    <w:rsid w:val="00247997"/>
    <w:rsid w:val="0025144A"/>
    <w:rsid w:val="00252552"/>
    <w:rsid w:val="00254AF8"/>
    <w:rsid w:val="0025535C"/>
    <w:rsid w:val="002562C9"/>
    <w:rsid w:val="002575EA"/>
    <w:rsid w:val="00257B1D"/>
    <w:rsid w:val="00260AE7"/>
    <w:rsid w:val="00262814"/>
    <w:rsid w:val="002630AA"/>
    <w:rsid w:val="00263E96"/>
    <w:rsid w:val="00263FF4"/>
    <w:rsid w:val="002669FE"/>
    <w:rsid w:val="002677DC"/>
    <w:rsid w:val="00267E96"/>
    <w:rsid w:val="00271250"/>
    <w:rsid w:val="002714DD"/>
    <w:rsid w:val="002715E2"/>
    <w:rsid w:val="00271A56"/>
    <w:rsid w:val="00273846"/>
    <w:rsid w:val="00276872"/>
    <w:rsid w:val="0028049B"/>
    <w:rsid w:val="00280829"/>
    <w:rsid w:val="00280E5D"/>
    <w:rsid w:val="00287A14"/>
    <w:rsid w:val="002909A1"/>
    <w:rsid w:val="00291219"/>
    <w:rsid w:val="0029466A"/>
    <w:rsid w:val="00295420"/>
    <w:rsid w:val="00297DF1"/>
    <w:rsid w:val="002A0B04"/>
    <w:rsid w:val="002A103E"/>
    <w:rsid w:val="002A289B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166A"/>
    <w:rsid w:val="002C2E82"/>
    <w:rsid w:val="002C3F21"/>
    <w:rsid w:val="002C5510"/>
    <w:rsid w:val="002C7336"/>
    <w:rsid w:val="002C7869"/>
    <w:rsid w:val="002C7EC0"/>
    <w:rsid w:val="002D2112"/>
    <w:rsid w:val="002D2E3A"/>
    <w:rsid w:val="002D46CA"/>
    <w:rsid w:val="002D4AC7"/>
    <w:rsid w:val="002D5184"/>
    <w:rsid w:val="002E0218"/>
    <w:rsid w:val="002E2609"/>
    <w:rsid w:val="002E3492"/>
    <w:rsid w:val="002E4E44"/>
    <w:rsid w:val="002E4F5A"/>
    <w:rsid w:val="002E6318"/>
    <w:rsid w:val="002E70F0"/>
    <w:rsid w:val="002E762E"/>
    <w:rsid w:val="002E7EDD"/>
    <w:rsid w:val="002F0661"/>
    <w:rsid w:val="002F19A9"/>
    <w:rsid w:val="002F23C2"/>
    <w:rsid w:val="002F6347"/>
    <w:rsid w:val="002F6787"/>
    <w:rsid w:val="00300029"/>
    <w:rsid w:val="0030091A"/>
    <w:rsid w:val="0030224F"/>
    <w:rsid w:val="003026F0"/>
    <w:rsid w:val="003030D5"/>
    <w:rsid w:val="00303645"/>
    <w:rsid w:val="003036C0"/>
    <w:rsid w:val="00310F44"/>
    <w:rsid w:val="00311272"/>
    <w:rsid w:val="00312B25"/>
    <w:rsid w:val="00312FC2"/>
    <w:rsid w:val="00313EF8"/>
    <w:rsid w:val="003146C5"/>
    <w:rsid w:val="00316CBA"/>
    <w:rsid w:val="003176C0"/>
    <w:rsid w:val="00321F3A"/>
    <w:rsid w:val="00323A6D"/>
    <w:rsid w:val="0032592E"/>
    <w:rsid w:val="00325AD1"/>
    <w:rsid w:val="003272E3"/>
    <w:rsid w:val="00327E65"/>
    <w:rsid w:val="00330661"/>
    <w:rsid w:val="0033128A"/>
    <w:rsid w:val="00331A02"/>
    <w:rsid w:val="003354B9"/>
    <w:rsid w:val="00335F27"/>
    <w:rsid w:val="003361F2"/>
    <w:rsid w:val="0034288A"/>
    <w:rsid w:val="00343746"/>
    <w:rsid w:val="00343CB8"/>
    <w:rsid w:val="0034410C"/>
    <w:rsid w:val="0034519B"/>
    <w:rsid w:val="00350564"/>
    <w:rsid w:val="003508BB"/>
    <w:rsid w:val="00350969"/>
    <w:rsid w:val="0035106F"/>
    <w:rsid w:val="0035147E"/>
    <w:rsid w:val="00353F19"/>
    <w:rsid w:val="0035419C"/>
    <w:rsid w:val="00356D8B"/>
    <w:rsid w:val="0035727A"/>
    <w:rsid w:val="0035748F"/>
    <w:rsid w:val="003577A5"/>
    <w:rsid w:val="00361512"/>
    <w:rsid w:val="00365EAC"/>
    <w:rsid w:val="00366DB7"/>
    <w:rsid w:val="00371DBC"/>
    <w:rsid w:val="0037211F"/>
    <w:rsid w:val="003728F4"/>
    <w:rsid w:val="0037376D"/>
    <w:rsid w:val="003764D4"/>
    <w:rsid w:val="00376DFC"/>
    <w:rsid w:val="00377FFC"/>
    <w:rsid w:val="00381FB2"/>
    <w:rsid w:val="00383947"/>
    <w:rsid w:val="00383AED"/>
    <w:rsid w:val="00385DF5"/>
    <w:rsid w:val="00386186"/>
    <w:rsid w:val="00386226"/>
    <w:rsid w:val="00387206"/>
    <w:rsid w:val="00387FBD"/>
    <w:rsid w:val="003913E2"/>
    <w:rsid w:val="00393AE4"/>
    <w:rsid w:val="00394459"/>
    <w:rsid w:val="003945C5"/>
    <w:rsid w:val="00396509"/>
    <w:rsid w:val="003A004C"/>
    <w:rsid w:val="003A164A"/>
    <w:rsid w:val="003A1D8E"/>
    <w:rsid w:val="003A20DE"/>
    <w:rsid w:val="003A421B"/>
    <w:rsid w:val="003A5FCC"/>
    <w:rsid w:val="003B0F30"/>
    <w:rsid w:val="003B3812"/>
    <w:rsid w:val="003B4845"/>
    <w:rsid w:val="003B4B96"/>
    <w:rsid w:val="003B4DD5"/>
    <w:rsid w:val="003B61D4"/>
    <w:rsid w:val="003B6B13"/>
    <w:rsid w:val="003B796C"/>
    <w:rsid w:val="003C01CF"/>
    <w:rsid w:val="003C27F1"/>
    <w:rsid w:val="003C4155"/>
    <w:rsid w:val="003C4909"/>
    <w:rsid w:val="003C5726"/>
    <w:rsid w:val="003D02DB"/>
    <w:rsid w:val="003D1A1F"/>
    <w:rsid w:val="003D296F"/>
    <w:rsid w:val="003D3509"/>
    <w:rsid w:val="003D5045"/>
    <w:rsid w:val="003D5134"/>
    <w:rsid w:val="003E0F1B"/>
    <w:rsid w:val="003E1C46"/>
    <w:rsid w:val="003E1E16"/>
    <w:rsid w:val="003E4113"/>
    <w:rsid w:val="003E54C5"/>
    <w:rsid w:val="003F02F4"/>
    <w:rsid w:val="003F144D"/>
    <w:rsid w:val="003F1F77"/>
    <w:rsid w:val="003F3E1B"/>
    <w:rsid w:val="003F7C44"/>
    <w:rsid w:val="0040045D"/>
    <w:rsid w:val="00404B68"/>
    <w:rsid w:val="0040554F"/>
    <w:rsid w:val="00405A4B"/>
    <w:rsid w:val="0040610C"/>
    <w:rsid w:val="00407615"/>
    <w:rsid w:val="00407BCF"/>
    <w:rsid w:val="00407BEA"/>
    <w:rsid w:val="00410232"/>
    <w:rsid w:val="00411CA6"/>
    <w:rsid w:val="004143FC"/>
    <w:rsid w:val="00415271"/>
    <w:rsid w:val="00415439"/>
    <w:rsid w:val="00415CAF"/>
    <w:rsid w:val="004219AF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FDC"/>
    <w:rsid w:val="00444B7A"/>
    <w:rsid w:val="00444CE8"/>
    <w:rsid w:val="00444DB4"/>
    <w:rsid w:val="004462BA"/>
    <w:rsid w:val="004462C1"/>
    <w:rsid w:val="00447EB4"/>
    <w:rsid w:val="00447F15"/>
    <w:rsid w:val="00451109"/>
    <w:rsid w:val="0045141B"/>
    <w:rsid w:val="00453BEE"/>
    <w:rsid w:val="00455651"/>
    <w:rsid w:val="00461312"/>
    <w:rsid w:val="00463310"/>
    <w:rsid w:val="00463EDC"/>
    <w:rsid w:val="00464A97"/>
    <w:rsid w:val="00467111"/>
    <w:rsid w:val="0046730B"/>
    <w:rsid w:val="00470024"/>
    <w:rsid w:val="0047119E"/>
    <w:rsid w:val="004713EE"/>
    <w:rsid w:val="00472AA8"/>
    <w:rsid w:val="00472DA7"/>
    <w:rsid w:val="004732F9"/>
    <w:rsid w:val="00473359"/>
    <w:rsid w:val="0047389F"/>
    <w:rsid w:val="00474BAF"/>
    <w:rsid w:val="00475F92"/>
    <w:rsid w:val="004770B2"/>
    <w:rsid w:val="00480810"/>
    <w:rsid w:val="00480BB9"/>
    <w:rsid w:val="004811F6"/>
    <w:rsid w:val="00481378"/>
    <w:rsid w:val="004813D9"/>
    <w:rsid w:val="00481FBF"/>
    <w:rsid w:val="00485E78"/>
    <w:rsid w:val="00491AB2"/>
    <w:rsid w:val="00493998"/>
    <w:rsid w:val="0049517E"/>
    <w:rsid w:val="00497410"/>
    <w:rsid w:val="004A0113"/>
    <w:rsid w:val="004A05E6"/>
    <w:rsid w:val="004A1402"/>
    <w:rsid w:val="004A1E18"/>
    <w:rsid w:val="004A21BC"/>
    <w:rsid w:val="004A456F"/>
    <w:rsid w:val="004A4EE0"/>
    <w:rsid w:val="004A6C47"/>
    <w:rsid w:val="004A720C"/>
    <w:rsid w:val="004B404D"/>
    <w:rsid w:val="004B4318"/>
    <w:rsid w:val="004B58A5"/>
    <w:rsid w:val="004C1B26"/>
    <w:rsid w:val="004C2EB0"/>
    <w:rsid w:val="004D01D7"/>
    <w:rsid w:val="004D06D9"/>
    <w:rsid w:val="004D20FF"/>
    <w:rsid w:val="004D2C4F"/>
    <w:rsid w:val="004D3026"/>
    <w:rsid w:val="004D403E"/>
    <w:rsid w:val="004D7C82"/>
    <w:rsid w:val="004E4603"/>
    <w:rsid w:val="004E6543"/>
    <w:rsid w:val="004E6FEE"/>
    <w:rsid w:val="004E70AB"/>
    <w:rsid w:val="004E7CE0"/>
    <w:rsid w:val="004F027E"/>
    <w:rsid w:val="004F1531"/>
    <w:rsid w:val="004F328D"/>
    <w:rsid w:val="004F38DC"/>
    <w:rsid w:val="004F45A0"/>
    <w:rsid w:val="004F471A"/>
    <w:rsid w:val="004F7388"/>
    <w:rsid w:val="005014B1"/>
    <w:rsid w:val="005034D5"/>
    <w:rsid w:val="0050523B"/>
    <w:rsid w:val="0050606D"/>
    <w:rsid w:val="005104F1"/>
    <w:rsid w:val="0051065F"/>
    <w:rsid w:val="00510EED"/>
    <w:rsid w:val="005134C7"/>
    <w:rsid w:val="00513DCF"/>
    <w:rsid w:val="00514F9D"/>
    <w:rsid w:val="00516DA6"/>
    <w:rsid w:val="005171F9"/>
    <w:rsid w:val="00517265"/>
    <w:rsid w:val="00517973"/>
    <w:rsid w:val="00521BCA"/>
    <w:rsid w:val="0052337A"/>
    <w:rsid w:val="005315C6"/>
    <w:rsid w:val="00533BAF"/>
    <w:rsid w:val="0053461E"/>
    <w:rsid w:val="0053492D"/>
    <w:rsid w:val="0053547F"/>
    <w:rsid w:val="00535A10"/>
    <w:rsid w:val="005372B1"/>
    <w:rsid w:val="00541E5E"/>
    <w:rsid w:val="00543C23"/>
    <w:rsid w:val="0054452C"/>
    <w:rsid w:val="00545B71"/>
    <w:rsid w:val="005464EC"/>
    <w:rsid w:val="005512D2"/>
    <w:rsid w:val="00552C36"/>
    <w:rsid w:val="0055567C"/>
    <w:rsid w:val="0055614D"/>
    <w:rsid w:val="00556706"/>
    <w:rsid w:val="00557682"/>
    <w:rsid w:val="005655F1"/>
    <w:rsid w:val="005657C3"/>
    <w:rsid w:val="00566C03"/>
    <w:rsid w:val="00566D29"/>
    <w:rsid w:val="005703D0"/>
    <w:rsid w:val="00570994"/>
    <w:rsid w:val="005718AC"/>
    <w:rsid w:val="005722DB"/>
    <w:rsid w:val="00572FD1"/>
    <w:rsid w:val="00573247"/>
    <w:rsid w:val="00573CB4"/>
    <w:rsid w:val="005767EA"/>
    <w:rsid w:val="00577FD7"/>
    <w:rsid w:val="00582B1E"/>
    <w:rsid w:val="00586493"/>
    <w:rsid w:val="00586817"/>
    <w:rsid w:val="00591030"/>
    <w:rsid w:val="0059163A"/>
    <w:rsid w:val="00591B72"/>
    <w:rsid w:val="00591F25"/>
    <w:rsid w:val="00593006"/>
    <w:rsid w:val="0059337D"/>
    <w:rsid w:val="00595138"/>
    <w:rsid w:val="005A02FC"/>
    <w:rsid w:val="005A0A66"/>
    <w:rsid w:val="005A0AB7"/>
    <w:rsid w:val="005A1156"/>
    <w:rsid w:val="005A1BD0"/>
    <w:rsid w:val="005A2B1D"/>
    <w:rsid w:val="005A4073"/>
    <w:rsid w:val="005A58D1"/>
    <w:rsid w:val="005A63E3"/>
    <w:rsid w:val="005A679A"/>
    <w:rsid w:val="005A6EF1"/>
    <w:rsid w:val="005B0067"/>
    <w:rsid w:val="005B039A"/>
    <w:rsid w:val="005B20D2"/>
    <w:rsid w:val="005B31F2"/>
    <w:rsid w:val="005B3B26"/>
    <w:rsid w:val="005C1E31"/>
    <w:rsid w:val="005C2DE3"/>
    <w:rsid w:val="005C3501"/>
    <w:rsid w:val="005C3DE8"/>
    <w:rsid w:val="005C5948"/>
    <w:rsid w:val="005C596C"/>
    <w:rsid w:val="005C5AB8"/>
    <w:rsid w:val="005C6C72"/>
    <w:rsid w:val="005C7593"/>
    <w:rsid w:val="005C7D65"/>
    <w:rsid w:val="005C7E01"/>
    <w:rsid w:val="005D14CF"/>
    <w:rsid w:val="005D1C66"/>
    <w:rsid w:val="005D3B01"/>
    <w:rsid w:val="005D47F0"/>
    <w:rsid w:val="005D7B6B"/>
    <w:rsid w:val="005E2BDE"/>
    <w:rsid w:val="005E38C2"/>
    <w:rsid w:val="005E3C84"/>
    <w:rsid w:val="005E66AD"/>
    <w:rsid w:val="005E6ED7"/>
    <w:rsid w:val="005E73BB"/>
    <w:rsid w:val="005F13EE"/>
    <w:rsid w:val="005F1A08"/>
    <w:rsid w:val="005F22E3"/>
    <w:rsid w:val="005F364C"/>
    <w:rsid w:val="005F3D2E"/>
    <w:rsid w:val="005F7D49"/>
    <w:rsid w:val="0060155B"/>
    <w:rsid w:val="00601EB5"/>
    <w:rsid w:val="00602086"/>
    <w:rsid w:val="00603D66"/>
    <w:rsid w:val="006055FC"/>
    <w:rsid w:val="00605D7C"/>
    <w:rsid w:val="006061C7"/>
    <w:rsid w:val="00611772"/>
    <w:rsid w:val="00611D1B"/>
    <w:rsid w:val="006123B5"/>
    <w:rsid w:val="00614023"/>
    <w:rsid w:val="006144FD"/>
    <w:rsid w:val="0061467A"/>
    <w:rsid w:val="00617511"/>
    <w:rsid w:val="00617D32"/>
    <w:rsid w:val="006203AB"/>
    <w:rsid w:val="00620FE8"/>
    <w:rsid w:val="006216CB"/>
    <w:rsid w:val="006221B3"/>
    <w:rsid w:val="0062278B"/>
    <w:rsid w:val="00622A24"/>
    <w:rsid w:val="00623005"/>
    <w:rsid w:val="006251A6"/>
    <w:rsid w:val="006327BD"/>
    <w:rsid w:val="00637338"/>
    <w:rsid w:val="00640296"/>
    <w:rsid w:val="0064078F"/>
    <w:rsid w:val="00640B83"/>
    <w:rsid w:val="00642D76"/>
    <w:rsid w:val="006431DF"/>
    <w:rsid w:val="00645599"/>
    <w:rsid w:val="006509B5"/>
    <w:rsid w:val="00651415"/>
    <w:rsid w:val="00652475"/>
    <w:rsid w:val="00652CEA"/>
    <w:rsid w:val="00653915"/>
    <w:rsid w:val="00653AE7"/>
    <w:rsid w:val="0065403A"/>
    <w:rsid w:val="00655F63"/>
    <w:rsid w:val="00656B87"/>
    <w:rsid w:val="00656DAE"/>
    <w:rsid w:val="00663767"/>
    <w:rsid w:val="00667268"/>
    <w:rsid w:val="00672C84"/>
    <w:rsid w:val="00672FBB"/>
    <w:rsid w:val="006734CA"/>
    <w:rsid w:val="00675AF6"/>
    <w:rsid w:val="00676791"/>
    <w:rsid w:val="00676870"/>
    <w:rsid w:val="00676B2C"/>
    <w:rsid w:val="00680788"/>
    <w:rsid w:val="00680C20"/>
    <w:rsid w:val="0068159C"/>
    <w:rsid w:val="00685675"/>
    <w:rsid w:val="00685BD9"/>
    <w:rsid w:val="00685D10"/>
    <w:rsid w:val="00691259"/>
    <w:rsid w:val="00693232"/>
    <w:rsid w:val="00696EB1"/>
    <w:rsid w:val="006970F7"/>
    <w:rsid w:val="006A02DB"/>
    <w:rsid w:val="006A1093"/>
    <w:rsid w:val="006A1A1E"/>
    <w:rsid w:val="006A1D9E"/>
    <w:rsid w:val="006A265B"/>
    <w:rsid w:val="006A270F"/>
    <w:rsid w:val="006A33CD"/>
    <w:rsid w:val="006A42E1"/>
    <w:rsid w:val="006A4992"/>
    <w:rsid w:val="006A586F"/>
    <w:rsid w:val="006A5941"/>
    <w:rsid w:val="006A5CA5"/>
    <w:rsid w:val="006A64F7"/>
    <w:rsid w:val="006A6C25"/>
    <w:rsid w:val="006B04C5"/>
    <w:rsid w:val="006B0C52"/>
    <w:rsid w:val="006B3AE2"/>
    <w:rsid w:val="006B6B76"/>
    <w:rsid w:val="006B795B"/>
    <w:rsid w:val="006B7E7F"/>
    <w:rsid w:val="006C1AF6"/>
    <w:rsid w:val="006C1C8A"/>
    <w:rsid w:val="006C3367"/>
    <w:rsid w:val="006C3CA9"/>
    <w:rsid w:val="006C50DE"/>
    <w:rsid w:val="006C552C"/>
    <w:rsid w:val="006C69E9"/>
    <w:rsid w:val="006C6E59"/>
    <w:rsid w:val="006C6EE5"/>
    <w:rsid w:val="006D0044"/>
    <w:rsid w:val="006D0A8B"/>
    <w:rsid w:val="006D1619"/>
    <w:rsid w:val="006D1AB0"/>
    <w:rsid w:val="006D71DC"/>
    <w:rsid w:val="006D72F3"/>
    <w:rsid w:val="006E1448"/>
    <w:rsid w:val="006E1FD4"/>
    <w:rsid w:val="006E253B"/>
    <w:rsid w:val="006E57AE"/>
    <w:rsid w:val="006E7960"/>
    <w:rsid w:val="006F0188"/>
    <w:rsid w:val="006F1195"/>
    <w:rsid w:val="006F265B"/>
    <w:rsid w:val="006F3A53"/>
    <w:rsid w:val="006F3D43"/>
    <w:rsid w:val="006F4639"/>
    <w:rsid w:val="006F4BFF"/>
    <w:rsid w:val="006F4C76"/>
    <w:rsid w:val="006F4E9B"/>
    <w:rsid w:val="006F5B1F"/>
    <w:rsid w:val="006F6897"/>
    <w:rsid w:val="006F7DC3"/>
    <w:rsid w:val="00701777"/>
    <w:rsid w:val="00703749"/>
    <w:rsid w:val="00703FF5"/>
    <w:rsid w:val="00704BD5"/>
    <w:rsid w:val="00706C7B"/>
    <w:rsid w:val="00710316"/>
    <w:rsid w:val="007106C4"/>
    <w:rsid w:val="00710E61"/>
    <w:rsid w:val="00711CDF"/>
    <w:rsid w:val="00714374"/>
    <w:rsid w:val="00715348"/>
    <w:rsid w:val="00715B0F"/>
    <w:rsid w:val="0072120D"/>
    <w:rsid w:val="0072293B"/>
    <w:rsid w:val="00723511"/>
    <w:rsid w:val="00723CD0"/>
    <w:rsid w:val="00730E2B"/>
    <w:rsid w:val="0074029B"/>
    <w:rsid w:val="00740FAA"/>
    <w:rsid w:val="007422C1"/>
    <w:rsid w:val="007424C4"/>
    <w:rsid w:val="00743466"/>
    <w:rsid w:val="007452D6"/>
    <w:rsid w:val="0075049C"/>
    <w:rsid w:val="00750B3C"/>
    <w:rsid w:val="00750C7D"/>
    <w:rsid w:val="0075185A"/>
    <w:rsid w:val="00751FE9"/>
    <w:rsid w:val="0075245A"/>
    <w:rsid w:val="0075776E"/>
    <w:rsid w:val="00760531"/>
    <w:rsid w:val="007620A7"/>
    <w:rsid w:val="0076234A"/>
    <w:rsid w:val="00762645"/>
    <w:rsid w:val="0076438A"/>
    <w:rsid w:val="0076635E"/>
    <w:rsid w:val="007670F6"/>
    <w:rsid w:val="0077110B"/>
    <w:rsid w:val="007717D1"/>
    <w:rsid w:val="00771AD5"/>
    <w:rsid w:val="0077277E"/>
    <w:rsid w:val="00774660"/>
    <w:rsid w:val="00774B25"/>
    <w:rsid w:val="00775B43"/>
    <w:rsid w:val="0078226E"/>
    <w:rsid w:val="0078431E"/>
    <w:rsid w:val="00785779"/>
    <w:rsid w:val="00786B26"/>
    <w:rsid w:val="0078798C"/>
    <w:rsid w:val="00790BA4"/>
    <w:rsid w:val="0079116D"/>
    <w:rsid w:val="00791BC5"/>
    <w:rsid w:val="00792D34"/>
    <w:rsid w:val="007955A2"/>
    <w:rsid w:val="00795F2C"/>
    <w:rsid w:val="007967F3"/>
    <w:rsid w:val="007A021E"/>
    <w:rsid w:val="007A35AD"/>
    <w:rsid w:val="007A42AF"/>
    <w:rsid w:val="007A509E"/>
    <w:rsid w:val="007A6C7A"/>
    <w:rsid w:val="007A7E5A"/>
    <w:rsid w:val="007B29ED"/>
    <w:rsid w:val="007B5174"/>
    <w:rsid w:val="007B6C98"/>
    <w:rsid w:val="007C14AA"/>
    <w:rsid w:val="007C159C"/>
    <w:rsid w:val="007C1672"/>
    <w:rsid w:val="007C2A9A"/>
    <w:rsid w:val="007C39B6"/>
    <w:rsid w:val="007C554B"/>
    <w:rsid w:val="007C6CCA"/>
    <w:rsid w:val="007C7304"/>
    <w:rsid w:val="007C7E3D"/>
    <w:rsid w:val="007D3307"/>
    <w:rsid w:val="007D36B1"/>
    <w:rsid w:val="007D3D9E"/>
    <w:rsid w:val="007D4FF1"/>
    <w:rsid w:val="007D5985"/>
    <w:rsid w:val="007D6215"/>
    <w:rsid w:val="007D7056"/>
    <w:rsid w:val="007D70FC"/>
    <w:rsid w:val="007E07C9"/>
    <w:rsid w:val="007E3BA1"/>
    <w:rsid w:val="007E5C74"/>
    <w:rsid w:val="007E65F4"/>
    <w:rsid w:val="007E66FE"/>
    <w:rsid w:val="007F1793"/>
    <w:rsid w:val="007F1EA4"/>
    <w:rsid w:val="007F264D"/>
    <w:rsid w:val="007F2A72"/>
    <w:rsid w:val="007F301A"/>
    <w:rsid w:val="007F61AD"/>
    <w:rsid w:val="007F7422"/>
    <w:rsid w:val="007F78C4"/>
    <w:rsid w:val="007F7BC3"/>
    <w:rsid w:val="007F7DED"/>
    <w:rsid w:val="008000E0"/>
    <w:rsid w:val="00800439"/>
    <w:rsid w:val="00801E65"/>
    <w:rsid w:val="0080282B"/>
    <w:rsid w:val="00805899"/>
    <w:rsid w:val="00805D9A"/>
    <w:rsid w:val="008060CF"/>
    <w:rsid w:val="00806DAC"/>
    <w:rsid w:val="00810D3D"/>
    <w:rsid w:val="00812045"/>
    <w:rsid w:val="00812057"/>
    <w:rsid w:val="008121EE"/>
    <w:rsid w:val="008154CE"/>
    <w:rsid w:val="00816F14"/>
    <w:rsid w:val="00820948"/>
    <w:rsid w:val="00820F61"/>
    <w:rsid w:val="008218E8"/>
    <w:rsid w:val="00821B8C"/>
    <w:rsid w:val="008232D0"/>
    <w:rsid w:val="00823A90"/>
    <w:rsid w:val="00824F91"/>
    <w:rsid w:val="008260F3"/>
    <w:rsid w:val="00826357"/>
    <w:rsid w:val="008269E5"/>
    <w:rsid w:val="008276B9"/>
    <w:rsid w:val="00830F24"/>
    <w:rsid w:val="008314CF"/>
    <w:rsid w:val="008351D2"/>
    <w:rsid w:val="00835E8D"/>
    <w:rsid w:val="0083648B"/>
    <w:rsid w:val="0083675B"/>
    <w:rsid w:val="00840BCF"/>
    <w:rsid w:val="00841973"/>
    <w:rsid w:val="008419F7"/>
    <w:rsid w:val="00841B27"/>
    <w:rsid w:val="00841B55"/>
    <w:rsid w:val="00842566"/>
    <w:rsid w:val="008439F1"/>
    <w:rsid w:val="008441FF"/>
    <w:rsid w:val="00850AA3"/>
    <w:rsid w:val="008531E4"/>
    <w:rsid w:val="00853A27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5A3F"/>
    <w:rsid w:val="008660A6"/>
    <w:rsid w:val="00870DF0"/>
    <w:rsid w:val="008718B8"/>
    <w:rsid w:val="008725F1"/>
    <w:rsid w:val="00873F53"/>
    <w:rsid w:val="008741DD"/>
    <w:rsid w:val="00874B7A"/>
    <w:rsid w:val="00875D90"/>
    <w:rsid w:val="00885870"/>
    <w:rsid w:val="00886016"/>
    <w:rsid w:val="008902C2"/>
    <w:rsid w:val="00894682"/>
    <w:rsid w:val="00895BC6"/>
    <w:rsid w:val="00896308"/>
    <w:rsid w:val="0089744A"/>
    <w:rsid w:val="0089753A"/>
    <w:rsid w:val="008A021B"/>
    <w:rsid w:val="008A1FD8"/>
    <w:rsid w:val="008A24EF"/>
    <w:rsid w:val="008A533C"/>
    <w:rsid w:val="008B20A8"/>
    <w:rsid w:val="008B4180"/>
    <w:rsid w:val="008B532B"/>
    <w:rsid w:val="008B667A"/>
    <w:rsid w:val="008B71DF"/>
    <w:rsid w:val="008B74C7"/>
    <w:rsid w:val="008C14C5"/>
    <w:rsid w:val="008C225C"/>
    <w:rsid w:val="008C4FD4"/>
    <w:rsid w:val="008C73B8"/>
    <w:rsid w:val="008C76C2"/>
    <w:rsid w:val="008D4AB1"/>
    <w:rsid w:val="008D65B9"/>
    <w:rsid w:val="008D7041"/>
    <w:rsid w:val="008E0753"/>
    <w:rsid w:val="008E1744"/>
    <w:rsid w:val="008E1E71"/>
    <w:rsid w:val="008E3432"/>
    <w:rsid w:val="008F0429"/>
    <w:rsid w:val="008F06EC"/>
    <w:rsid w:val="008F156E"/>
    <w:rsid w:val="008F3F94"/>
    <w:rsid w:val="008F4CAE"/>
    <w:rsid w:val="008F6650"/>
    <w:rsid w:val="008F6FE4"/>
    <w:rsid w:val="00901B52"/>
    <w:rsid w:val="009033F6"/>
    <w:rsid w:val="00903DF9"/>
    <w:rsid w:val="00903EE0"/>
    <w:rsid w:val="0090564F"/>
    <w:rsid w:val="00905DA8"/>
    <w:rsid w:val="009071E3"/>
    <w:rsid w:val="00912DEB"/>
    <w:rsid w:val="00912E12"/>
    <w:rsid w:val="009134BD"/>
    <w:rsid w:val="009138FE"/>
    <w:rsid w:val="0091506E"/>
    <w:rsid w:val="00915F7C"/>
    <w:rsid w:val="00916C97"/>
    <w:rsid w:val="009200C1"/>
    <w:rsid w:val="0092175E"/>
    <w:rsid w:val="00922B12"/>
    <w:rsid w:val="009310E0"/>
    <w:rsid w:val="00931189"/>
    <w:rsid w:val="00931373"/>
    <w:rsid w:val="00934B1C"/>
    <w:rsid w:val="00937292"/>
    <w:rsid w:val="00937A53"/>
    <w:rsid w:val="0094117B"/>
    <w:rsid w:val="009411C6"/>
    <w:rsid w:val="00941CB4"/>
    <w:rsid w:val="009425D2"/>
    <w:rsid w:val="009426C6"/>
    <w:rsid w:val="00943013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3190"/>
    <w:rsid w:val="00955868"/>
    <w:rsid w:val="00957046"/>
    <w:rsid w:val="00957BB0"/>
    <w:rsid w:val="00963C19"/>
    <w:rsid w:val="00964DBE"/>
    <w:rsid w:val="00967F4D"/>
    <w:rsid w:val="0097112E"/>
    <w:rsid w:val="009721B9"/>
    <w:rsid w:val="00975236"/>
    <w:rsid w:val="009753F3"/>
    <w:rsid w:val="00976272"/>
    <w:rsid w:val="00976F18"/>
    <w:rsid w:val="00980606"/>
    <w:rsid w:val="009832D7"/>
    <w:rsid w:val="00984579"/>
    <w:rsid w:val="009855B4"/>
    <w:rsid w:val="00987655"/>
    <w:rsid w:val="00987C4D"/>
    <w:rsid w:val="00991517"/>
    <w:rsid w:val="00992B23"/>
    <w:rsid w:val="0099409B"/>
    <w:rsid w:val="00995276"/>
    <w:rsid w:val="00996ECD"/>
    <w:rsid w:val="00997D75"/>
    <w:rsid w:val="009A0989"/>
    <w:rsid w:val="009A0A35"/>
    <w:rsid w:val="009A0BB8"/>
    <w:rsid w:val="009A1570"/>
    <w:rsid w:val="009A1594"/>
    <w:rsid w:val="009A1A7E"/>
    <w:rsid w:val="009A5C33"/>
    <w:rsid w:val="009B0253"/>
    <w:rsid w:val="009B0B0D"/>
    <w:rsid w:val="009B2370"/>
    <w:rsid w:val="009B3148"/>
    <w:rsid w:val="009B51AC"/>
    <w:rsid w:val="009B566F"/>
    <w:rsid w:val="009B59A9"/>
    <w:rsid w:val="009B5C09"/>
    <w:rsid w:val="009B697E"/>
    <w:rsid w:val="009B722B"/>
    <w:rsid w:val="009B742C"/>
    <w:rsid w:val="009B7534"/>
    <w:rsid w:val="009B7933"/>
    <w:rsid w:val="009C08A0"/>
    <w:rsid w:val="009C1D5E"/>
    <w:rsid w:val="009C2765"/>
    <w:rsid w:val="009C380A"/>
    <w:rsid w:val="009C5784"/>
    <w:rsid w:val="009C5DCD"/>
    <w:rsid w:val="009D0314"/>
    <w:rsid w:val="009D1227"/>
    <w:rsid w:val="009D1416"/>
    <w:rsid w:val="009D1F7C"/>
    <w:rsid w:val="009D2785"/>
    <w:rsid w:val="009D312B"/>
    <w:rsid w:val="009D37D0"/>
    <w:rsid w:val="009D3B68"/>
    <w:rsid w:val="009D4492"/>
    <w:rsid w:val="009D6148"/>
    <w:rsid w:val="009D7183"/>
    <w:rsid w:val="009D785A"/>
    <w:rsid w:val="009E27CB"/>
    <w:rsid w:val="009E4B97"/>
    <w:rsid w:val="009F257C"/>
    <w:rsid w:val="009F457F"/>
    <w:rsid w:val="009F45DF"/>
    <w:rsid w:val="009F4B9F"/>
    <w:rsid w:val="009F7A92"/>
    <w:rsid w:val="009F7CCA"/>
    <w:rsid w:val="00A00312"/>
    <w:rsid w:val="00A00AE3"/>
    <w:rsid w:val="00A011A2"/>
    <w:rsid w:val="00A01B6C"/>
    <w:rsid w:val="00A02EAB"/>
    <w:rsid w:val="00A044F1"/>
    <w:rsid w:val="00A04FBF"/>
    <w:rsid w:val="00A067CA"/>
    <w:rsid w:val="00A1166A"/>
    <w:rsid w:val="00A11FEB"/>
    <w:rsid w:val="00A12DD2"/>
    <w:rsid w:val="00A13953"/>
    <w:rsid w:val="00A1623F"/>
    <w:rsid w:val="00A17452"/>
    <w:rsid w:val="00A23032"/>
    <w:rsid w:val="00A23C56"/>
    <w:rsid w:val="00A24188"/>
    <w:rsid w:val="00A26E07"/>
    <w:rsid w:val="00A26E58"/>
    <w:rsid w:val="00A27831"/>
    <w:rsid w:val="00A27A28"/>
    <w:rsid w:val="00A27BA9"/>
    <w:rsid w:val="00A27DA5"/>
    <w:rsid w:val="00A300BC"/>
    <w:rsid w:val="00A315CC"/>
    <w:rsid w:val="00A31FA0"/>
    <w:rsid w:val="00A34125"/>
    <w:rsid w:val="00A34C60"/>
    <w:rsid w:val="00A34FC5"/>
    <w:rsid w:val="00A3531D"/>
    <w:rsid w:val="00A36141"/>
    <w:rsid w:val="00A36F84"/>
    <w:rsid w:val="00A373EF"/>
    <w:rsid w:val="00A411AC"/>
    <w:rsid w:val="00A4204E"/>
    <w:rsid w:val="00A4261B"/>
    <w:rsid w:val="00A42F33"/>
    <w:rsid w:val="00A4337E"/>
    <w:rsid w:val="00A436BD"/>
    <w:rsid w:val="00A43D22"/>
    <w:rsid w:val="00A44B9B"/>
    <w:rsid w:val="00A458F1"/>
    <w:rsid w:val="00A477B9"/>
    <w:rsid w:val="00A479E3"/>
    <w:rsid w:val="00A47ECD"/>
    <w:rsid w:val="00A50CE7"/>
    <w:rsid w:val="00A5180B"/>
    <w:rsid w:val="00A51D48"/>
    <w:rsid w:val="00A532EB"/>
    <w:rsid w:val="00A53DD3"/>
    <w:rsid w:val="00A552BA"/>
    <w:rsid w:val="00A5794C"/>
    <w:rsid w:val="00A57E36"/>
    <w:rsid w:val="00A676C0"/>
    <w:rsid w:val="00A67CF4"/>
    <w:rsid w:val="00A67DDE"/>
    <w:rsid w:val="00A700E6"/>
    <w:rsid w:val="00A70D81"/>
    <w:rsid w:val="00A7182E"/>
    <w:rsid w:val="00A71E66"/>
    <w:rsid w:val="00A7434C"/>
    <w:rsid w:val="00A749FF"/>
    <w:rsid w:val="00A752BA"/>
    <w:rsid w:val="00A76020"/>
    <w:rsid w:val="00A76577"/>
    <w:rsid w:val="00A77C72"/>
    <w:rsid w:val="00A806C7"/>
    <w:rsid w:val="00A8089C"/>
    <w:rsid w:val="00A828D7"/>
    <w:rsid w:val="00A83DE3"/>
    <w:rsid w:val="00A8553B"/>
    <w:rsid w:val="00A86409"/>
    <w:rsid w:val="00A87781"/>
    <w:rsid w:val="00A9003E"/>
    <w:rsid w:val="00A9209F"/>
    <w:rsid w:val="00A94155"/>
    <w:rsid w:val="00A9457F"/>
    <w:rsid w:val="00A95750"/>
    <w:rsid w:val="00A957EF"/>
    <w:rsid w:val="00A95D9D"/>
    <w:rsid w:val="00A970E3"/>
    <w:rsid w:val="00AA1C2E"/>
    <w:rsid w:val="00AA3348"/>
    <w:rsid w:val="00AA427E"/>
    <w:rsid w:val="00AA670C"/>
    <w:rsid w:val="00AA6AB4"/>
    <w:rsid w:val="00AA7D66"/>
    <w:rsid w:val="00AB0A96"/>
    <w:rsid w:val="00AB0EDE"/>
    <w:rsid w:val="00AB1B45"/>
    <w:rsid w:val="00AB27BB"/>
    <w:rsid w:val="00AB3737"/>
    <w:rsid w:val="00AB54CE"/>
    <w:rsid w:val="00AC0530"/>
    <w:rsid w:val="00AC2AF9"/>
    <w:rsid w:val="00AC2DF7"/>
    <w:rsid w:val="00AC31A6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8E8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FAD"/>
    <w:rsid w:val="00AF0140"/>
    <w:rsid w:val="00AF1924"/>
    <w:rsid w:val="00AF2AF8"/>
    <w:rsid w:val="00AF2FBA"/>
    <w:rsid w:val="00AF5056"/>
    <w:rsid w:val="00AF586E"/>
    <w:rsid w:val="00AF5ED6"/>
    <w:rsid w:val="00AF6B90"/>
    <w:rsid w:val="00AF7823"/>
    <w:rsid w:val="00B000C7"/>
    <w:rsid w:val="00B01B13"/>
    <w:rsid w:val="00B01F2C"/>
    <w:rsid w:val="00B01F4D"/>
    <w:rsid w:val="00B04CB4"/>
    <w:rsid w:val="00B05319"/>
    <w:rsid w:val="00B066F0"/>
    <w:rsid w:val="00B07037"/>
    <w:rsid w:val="00B1006D"/>
    <w:rsid w:val="00B124F2"/>
    <w:rsid w:val="00B13584"/>
    <w:rsid w:val="00B138E3"/>
    <w:rsid w:val="00B13DEB"/>
    <w:rsid w:val="00B141B9"/>
    <w:rsid w:val="00B20AF1"/>
    <w:rsid w:val="00B21140"/>
    <w:rsid w:val="00B22ECD"/>
    <w:rsid w:val="00B24190"/>
    <w:rsid w:val="00B25432"/>
    <w:rsid w:val="00B31653"/>
    <w:rsid w:val="00B3287F"/>
    <w:rsid w:val="00B32BE9"/>
    <w:rsid w:val="00B33D3C"/>
    <w:rsid w:val="00B345A4"/>
    <w:rsid w:val="00B34C62"/>
    <w:rsid w:val="00B4020C"/>
    <w:rsid w:val="00B4200A"/>
    <w:rsid w:val="00B4205F"/>
    <w:rsid w:val="00B42E00"/>
    <w:rsid w:val="00B44791"/>
    <w:rsid w:val="00B513BA"/>
    <w:rsid w:val="00B545ED"/>
    <w:rsid w:val="00B549C4"/>
    <w:rsid w:val="00B55ECF"/>
    <w:rsid w:val="00B56C66"/>
    <w:rsid w:val="00B61F54"/>
    <w:rsid w:val="00B6326C"/>
    <w:rsid w:val="00B63A40"/>
    <w:rsid w:val="00B6512D"/>
    <w:rsid w:val="00B67037"/>
    <w:rsid w:val="00B67E63"/>
    <w:rsid w:val="00B7249A"/>
    <w:rsid w:val="00B72E0D"/>
    <w:rsid w:val="00B74BFE"/>
    <w:rsid w:val="00B7767E"/>
    <w:rsid w:val="00B80FBA"/>
    <w:rsid w:val="00B82CB8"/>
    <w:rsid w:val="00B82DC9"/>
    <w:rsid w:val="00B83C1D"/>
    <w:rsid w:val="00B849E3"/>
    <w:rsid w:val="00B84BB2"/>
    <w:rsid w:val="00B85938"/>
    <w:rsid w:val="00B86AAC"/>
    <w:rsid w:val="00B873F1"/>
    <w:rsid w:val="00B8757E"/>
    <w:rsid w:val="00B91BDD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47FD"/>
    <w:rsid w:val="00BB19F2"/>
    <w:rsid w:val="00BB2166"/>
    <w:rsid w:val="00BB49F7"/>
    <w:rsid w:val="00BB4B47"/>
    <w:rsid w:val="00BB55D7"/>
    <w:rsid w:val="00BB5EA7"/>
    <w:rsid w:val="00BB6E7E"/>
    <w:rsid w:val="00BB7633"/>
    <w:rsid w:val="00BC0414"/>
    <w:rsid w:val="00BC0782"/>
    <w:rsid w:val="00BC3D8C"/>
    <w:rsid w:val="00BC403F"/>
    <w:rsid w:val="00BC424C"/>
    <w:rsid w:val="00BC44DF"/>
    <w:rsid w:val="00BC5E49"/>
    <w:rsid w:val="00BC6B6F"/>
    <w:rsid w:val="00BD3306"/>
    <w:rsid w:val="00BD3AC6"/>
    <w:rsid w:val="00BD496D"/>
    <w:rsid w:val="00BD61E3"/>
    <w:rsid w:val="00BD6750"/>
    <w:rsid w:val="00BE0A70"/>
    <w:rsid w:val="00BE4E65"/>
    <w:rsid w:val="00BE5A52"/>
    <w:rsid w:val="00BE7337"/>
    <w:rsid w:val="00BF00B8"/>
    <w:rsid w:val="00BF0F2E"/>
    <w:rsid w:val="00BF2884"/>
    <w:rsid w:val="00BF2953"/>
    <w:rsid w:val="00BF31A0"/>
    <w:rsid w:val="00BF34CB"/>
    <w:rsid w:val="00BF5115"/>
    <w:rsid w:val="00BF542A"/>
    <w:rsid w:val="00BF59AA"/>
    <w:rsid w:val="00BF650B"/>
    <w:rsid w:val="00BF6D3E"/>
    <w:rsid w:val="00BF7387"/>
    <w:rsid w:val="00BF7A2D"/>
    <w:rsid w:val="00BF7D6A"/>
    <w:rsid w:val="00C016C6"/>
    <w:rsid w:val="00C02128"/>
    <w:rsid w:val="00C03646"/>
    <w:rsid w:val="00C041A0"/>
    <w:rsid w:val="00C047F6"/>
    <w:rsid w:val="00C04D78"/>
    <w:rsid w:val="00C112F6"/>
    <w:rsid w:val="00C11411"/>
    <w:rsid w:val="00C12369"/>
    <w:rsid w:val="00C14772"/>
    <w:rsid w:val="00C15C5A"/>
    <w:rsid w:val="00C17062"/>
    <w:rsid w:val="00C17E9E"/>
    <w:rsid w:val="00C2002B"/>
    <w:rsid w:val="00C22FCF"/>
    <w:rsid w:val="00C23940"/>
    <w:rsid w:val="00C2418C"/>
    <w:rsid w:val="00C24679"/>
    <w:rsid w:val="00C24DB1"/>
    <w:rsid w:val="00C30CE3"/>
    <w:rsid w:val="00C31172"/>
    <w:rsid w:val="00C31FD1"/>
    <w:rsid w:val="00C32E07"/>
    <w:rsid w:val="00C32ED8"/>
    <w:rsid w:val="00C33795"/>
    <w:rsid w:val="00C34068"/>
    <w:rsid w:val="00C34B1A"/>
    <w:rsid w:val="00C34DFD"/>
    <w:rsid w:val="00C36909"/>
    <w:rsid w:val="00C37969"/>
    <w:rsid w:val="00C40819"/>
    <w:rsid w:val="00C41BB2"/>
    <w:rsid w:val="00C41E09"/>
    <w:rsid w:val="00C438EC"/>
    <w:rsid w:val="00C43BBF"/>
    <w:rsid w:val="00C43D10"/>
    <w:rsid w:val="00C44E35"/>
    <w:rsid w:val="00C463B2"/>
    <w:rsid w:val="00C47166"/>
    <w:rsid w:val="00C51969"/>
    <w:rsid w:val="00C51979"/>
    <w:rsid w:val="00C52630"/>
    <w:rsid w:val="00C53810"/>
    <w:rsid w:val="00C53CD5"/>
    <w:rsid w:val="00C53E29"/>
    <w:rsid w:val="00C54620"/>
    <w:rsid w:val="00C54ACB"/>
    <w:rsid w:val="00C5748B"/>
    <w:rsid w:val="00C5765B"/>
    <w:rsid w:val="00C61869"/>
    <w:rsid w:val="00C61FAD"/>
    <w:rsid w:val="00C63B68"/>
    <w:rsid w:val="00C6419B"/>
    <w:rsid w:val="00C653FF"/>
    <w:rsid w:val="00C6626E"/>
    <w:rsid w:val="00C66CBE"/>
    <w:rsid w:val="00C672B8"/>
    <w:rsid w:val="00C6753F"/>
    <w:rsid w:val="00C7024E"/>
    <w:rsid w:val="00C70357"/>
    <w:rsid w:val="00C704C7"/>
    <w:rsid w:val="00C70B9A"/>
    <w:rsid w:val="00C7137C"/>
    <w:rsid w:val="00C72589"/>
    <w:rsid w:val="00C7265B"/>
    <w:rsid w:val="00C73FDD"/>
    <w:rsid w:val="00C8123C"/>
    <w:rsid w:val="00C821FB"/>
    <w:rsid w:val="00C8234F"/>
    <w:rsid w:val="00C846CA"/>
    <w:rsid w:val="00C8486A"/>
    <w:rsid w:val="00C84A13"/>
    <w:rsid w:val="00C84CD3"/>
    <w:rsid w:val="00C85BA1"/>
    <w:rsid w:val="00C9121E"/>
    <w:rsid w:val="00C934C7"/>
    <w:rsid w:val="00C953B3"/>
    <w:rsid w:val="00C95874"/>
    <w:rsid w:val="00C95ACB"/>
    <w:rsid w:val="00C9672A"/>
    <w:rsid w:val="00C96A00"/>
    <w:rsid w:val="00CA03B2"/>
    <w:rsid w:val="00CA08E7"/>
    <w:rsid w:val="00CA34D4"/>
    <w:rsid w:val="00CA34F4"/>
    <w:rsid w:val="00CA4A54"/>
    <w:rsid w:val="00CA5B46"/>
    <w:rsid w:val="00CA6EA4"/>
    <w:rsid w:val="00CA79D3"/>
    <w:rsid w:val="00CB26A4"/>
    <w:rsid w:val="00CB2B2D"/>
    <w:rsid w:val="00CB30B9"/>
    <w:rsid w:val="00CB3DA8"/>
    <w:rsid w:val="00CB69D1"/>
    <w:rsid w:val="00CC4605"/>
    <w:rsid w:val="00CC4DDC"/>
    <w:rsid w:val="00CC63D7"/>
    <w:rsid w:val="00CC7C50"/>
    <w:rsid w:val="00CD02D2"/>
    <w:rsid w:val="00CD1336"/>
    <w:rsid w:val="00CD2E64"/>
    <w:rsid w:val="00CD2F3D"/>
    <w:rsid w:val="00CD44B3"/>
    <w:rsid w:val="00CD5F16"/>
    <w:rsid w:val="00CD649F"/>
    <w:rsid w:val="00CD690C"/>
    <w:rsid w:val="00CE06E8"/>
    <w:rsid w:val="00CE187D"/>
    <w:rsid w:val="00CE349D"/>
    <w:rsid w:val="00CE3F86"/>
    <w:rsid w:val="00CE433F"/>
    <w:rsid w:val="00CE4B9D"/>
    <w:rsid w:val="00CE4F58"/>
    <w:rsid w:val="00CF3524"/>
    <w:rsid w:val="00CF4B51"/>
    <w:rsid w:val="00CF5031"/>
    <w:rsid w:val="00CF5D87"/>
    <w:rsid w:val="00CF6AF4"/>
    <w:rsid w:val="00CF73EC"/>
    <w:rsid w:val="00D00DD3"/>
    <w:rsid w:val="00D029A7"/>
    <w:rsid w:val="00D03D26"/>
    <w:rsid w:val="00D04C99"/>
    <w:rsid w:val="00D06CAE"/>
    <w:rsid w:val="00D074D7"/>
    <w:rsid w:val="00D0787E"/>
    <w:rsid w:val="00D10398"/>
    <w:rsid w:val="00D10A72"/>
    <w:rsid w:val="00D10F46"/>
    <w:rsid w:val="00D11F23"/>
    <w:rsid w:val="00D1205C"/>
    <w:rsid w:val="00D12DD7"/>
    <w:rsid w:val="00D138EE"/>
    <w:rsid w:val="00D16FF0"/>
    <w:rsid w:val="00D20FEB"/>
    <w:rsid w:val="00D23184"/>
    <w:rsid w:val="00D23480"/>
    <w:rsid w:val="00D25BDF"/>
    <w:rsid w:val="00D269A9"/>
    <w:rsid w:val="00D26E64"/>
    <w:rsid w:val="00D2761F"/>
    <w:rsid w:val="00D27EE9"/>
    <w:rsid w:val="00D311D3"/>
    <w:rsid w:val="00D36A07"/>
    <w:rsid w:val="00D37DB1"/>
    <w:rsid w:val="00D401AB"/>
    <w:rsid w:val="00D423CA"/>
    <w:rsid w:val="00D427E7"/>
    <w:rsid w:val="00D42FA0"/>
    <w:rsid w:val="00D43EB8"/>
    <w:rsid w:val="00D44479"/>
    <w:rsid w:val="00D44C70"/>
    <w:rsid w:val="00D4580E"/>
    <w:rsid w:val="00D45D5C"/>
    <w:rsid w:val="00D4698E"/>
    <w:rsid w:val="00D51360"/>
    <w:rsid w:val="00D52314"/>
    <w:rsid w:val="00D526F9"/>
    <w:rsid w:val="00D53242"/>
    <w:rsid w:val="00D543AF"/>
    <w:rsid w:val="00D54B5F"/>
    <w:rsid w:val="00D55CCD"/>
    <w:rsid w:val="00D5643F"/>
    <w:rsid w:val="00D61B39"/>
    <w:rsid w:val="00D632FC"/>
    <w:rsid w:val="00D63B03"/>
    <w:rsid w:val="00D63E25"/>
    <w:rsid w:val="00D64071"/>
    <w:rsid w:val="00D648E8"/>
    <w:rsid w:val="00D65501"/>
    <w:rsid w:val="00D66598"/>
    <w:rsid w:val="00D66748"/>
    <w:rsid w:val="00D669F9"/>
    <w:rsid w:val="00D67EF3"/>
    <w:rsid w:val="00D718DC"/>
    <w:rsid w:val="00D72465"/>
    <w:rsid w:val="00D72EDC"/>
    <w:rsid w:val="00D73EC8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2D6E"/>
    <w:rsid w:val="00D93C14"/>
    <w:rsid w:val="00D94DD0"/>
    <w:rsid w:val="00D972E9"/>
    <w:rsid w:val="00D97EA2"/>
    <w:rsid w:val="00DA1B32"/>
    <w:rsid w:val="00DA2B34"/>
    <w:rsid w:val="00DA54AC"/>
    <w:rsid w:val="00DA7822"/>
    <w:rsid w:val="00DA7A3D"/>
    <w:rsid w:val="00DB0DC6"/>
    <w:rsid w:val="00DB2B22"/>
    <w:rsid w:val="00DB31CB"/>
    <w:rsid w:val="00DB6A58"/>
    <w:rsid w:val="00DB7062"/>
    <w:rsid w:val="00DC035E"/>
    <w:rsid w:val="00DC1F3C"/>
    <w:rsid w:val="00DC3EDE"/>
    <w:rsid w:val="00DC3F19"/>
    <w:rsid w:val="00DC64A4"/>
    <w:rsid w:val="00DC6732"/>
    <w:rsid w:val="00DC6A69"/>
    <w:rsid w:val="00DD02BD"/>
    <w:rsid w:val="00DD04B1"/>
    <w:rsid w:val="00DD0AEB"/>
    <w:rsid w:val="00DD579D"/>
    <w:rsid w:val="00DD6CC5"/>
    <w:rsid w:val="00DD6E28"/>
    <w:rsid w:val="00DD6FBE"/>
    <w:rsid w:val="00DE0151"/>
    <w:rsid w:val="00DE0429"/>
    <w:rsid w:val="00DE0874"/>
    <w:rsid w:val="00DE11AA"/>
    <w:rsid w:val="00DE21C2"/>
    <w:rsid w:val="00DE3CD4"/>
    <w:rsid w:val="00DE4598"/>
    <w:rsid w:val="00DE484A"/>
    <w:rsid w:val="00DE5EB4"/>
    <w:rsid w:val="00DE71EF"/>
    <w:rsid w:val="00DF089A"/>
    <w:rsid w:val="00DF12F2"/>
    <w:rsid w:val="00DF1E0F"/>
    <w:rsid w:val="00DF3CA0"/>
    <w:rsid w:val="00DF6115"/>
    <w:rsid w:val="00DF6427"/>
    <w:rsid w:val="00DF727F"/>
    <w:rsid w:val="00DF729D"/>
    <w:rsid w:val="00DF774C"/>
    <w:rsid w:val="00E018CA"/>
    <w:rsid w:val="00E01DF4"/>
    <w:rsid w:val="00E02FEA"/>
    <w:rsid w:val="00E03637"/>
    <w:rsid w:val="00E03F3E"/>
    <w:rsid w:val="00E05643"/>
    <w:rsid w:val="00E0715B"/>
    <w:rsid w:val="00E07F8B"/>
    <w:rsid w:val="00E10103"/>
    <w:rsid w:val="00E1157B"/>
    <w:rsid w:val="00E119A8"/>
    <w:rsid w:val="00E124F0"/>
    <w:rsid w:val="00E15FA9"/>
    <w:rsid w:val="00E20AC8"/>
    <w:rsid w:val="00E21C82"/>
    <w:rsid w:val="00E2612D"/>
    <w:rsid w:val="00E26FC2"/>
    <w:rsid w:val="00E30163"/>
    <w:rsid w:val="00E30DD5"/>
    <w:rsid w:val="00E31D94"/>
    <w:rsid w:val="00E3372D"/>
    <w:rsid w:val="00E3451B"/>
    <w:rsid w:val="00E346B4"/>
    <w:rsid w:val="00E34708"/>
    <w:rsid w:val="00E3602E"/>
    <w:rsid w:val="00E36B6F"/>
    <w:rsid w:val="00E36DF8"/>
    <w:rsid w:val="00E372B9"/>
    <w:rsid w:val="00E376A3"/>
    <w:rsid w:val="00E37960"/>
    <w:rsid w:val="00E379EF"/>
    <w:rsid w:val="00E414CC"/>
    <w:rsid w:val="00E41976"/>
    <w:rsid w:val="00E42CAB"/>
    <w:rsid w:val="00E43AE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068"/>
    <w:rsid w:val="00E60684"/>
    <w:rsid w:val="00E622C5"/>
    <w:rsid w:val="00E6322C"/>
    <w:rsid w:val="00E649B2"/>
    <w:rsid w:val="00E66B1F"/>
    <w:rsid w:val="00E66F5C"/>
    <w:rsid w:val="00E7033F"/>
    <w:rsid w:val="00E720E5"/>
    <w:rsid w:val="00E72A3E"/>
    <w:rsid w:val="00E7663F"/>
    <w:rsid w:val="00E82AEE"/>
    <w:rsid w:val="00E82FBD"/>
    <w:rsid w:val="00E8413D"/>
    <w:rsid w:val="00E84204"/>
    <w:rsid w:val="00E84389"/>
    <w:rsid w:val="00E8500E"/>
    <w:rsid w:val="00E85696"/>
    <w:rsid w:val="00E86CF9"/>
    <w:rsid w:val="00E91AC6"/>
    <w:rsid w:val="00E949EC"/>
    <w:rsid w:val="00E955B2"/>
    <w:rsid w:val="00EA211B"/>
    <w:rsid w:val="00EA30FB"/>
    <w:rsid w:val="00EA353E"/>
    <w:rsid w:val="00EA45B3"/>
    <w:rsid w:val="00EA4B16"/>
    <w:rsid w:val="00EA51FC"/>
    <w:rsid w:val="00EA54B8"/>
    <w:rsid w:val="00EA5CB1"/>
    <w:rsid w:val="00EA5E5D"/>
    <w:rsid w:val="00EA7133"/>
    <w:rsid w:val="00EA7A33"/>
    <w:rsid w:val="00EA7F86"/>
    <w:rsid w:val="00EB1DCF"/>
    <w:rsid w:val="00EB2042"/>
    <w:rsid w:val="00EB2B4B"/>
    <w:rsid w:val="00EB35CE"/>
    <w:rsid w:val="00EB53B4"/>
    <w:rsid w:val="00EB5791"/>
    <w:rsid w:val="00EB626D"/>
    <w:rsid w:val="00EB6E78"/>
    <w:rsid w:val="00EC08D4"/>
    <w:rsid w:val="00EC111E"/>
    <w:rsid w:val="00EC2520"/>
    <w:rsid w:val="00EC2D5C"/>
    <w:rsid w:val="00EC58A4"/>
    <w:rsid w:val="00EC7252"/>
    <w:rsid w:val="00ED0BBF"/>
    <w:rsid w:val="00ED1CC6"/>
    <w:rsid w:val="00ED2ABF"/>
    <w:rsid w:val="00ED2CEE"/>
    <w:rsid w:val="00ED3A6E"/>
    <w:rsid w:val="00ED47E8"/>
    <w:rsid w:val="00ED4EF4"/>
    <w:rsid w:val="00ED715F"/>
    <w:rsid w:val="00ED7E37"/>
    <w:rsid w:val="00EE03CE"/>
    <w:rsid w:val="00EE15E1"/>
    <w:rsid w:val="00EE39E3"/>
    <w:rsid w:val="00EE4013"/>
    <w:rsid w:val="00EE5D4E"/>
    <w:rsid w:val="00EE69EF"/>
    <w:rsid w:val="00EF11FB"/>
    <w:rsid w:val="00EF1634"/>
    <w:rsid w:val="00EF1AF6"/>
    <w:rsid w:val="00EF2E19"/>
    <w:rsid w:val="00EF2F04"/>
    <w:rsid w:val="00EF48DF"/>
    <w:rsid w:val="00EF540B"/>
    <w:rsid w:val="00F00507"/>
    <w:rsid w:val="00F005FF"/>
    <w:rsid w:val="00F0083A"/>
    <w:rsid w:val="00F02555"/>
    <w:rsid w:val="00F071AC"/>
    <w:rsid w:val="00F10212"/>
    <w:rsid w:val="00F116E9"/>
    <w:rsid w:val="00F160C8"/>
    <w:rsid w:val="00F16AD1"/>
    <w:rsid w:val="00F17519"/>
    <w:rsid w:val="00F17A50"/>
    <w:rsid w:val="00F227C6"/>
    <w:rsid w:val="00F231FB"/>
    <w:rsid w:val="00F234A4"/>
    <w:rsid w:val="00F2500F"/>
    <w:rsid w:val="00F250DF"/>
    <w:rsid w:val="00F25864"/>
    <w:rsid w:val="00F27522"/>
    <w:rsid w:val="00F32631"/>
    <w:rsid w:val="00F336E1"/>
    <w:rsid w:val="00F33EBD"/>
    <w:rsid w:val="00F35BC1"/>
    <w:rsid w:val="00F36D3E"/>
    <w:rsid w:val="00F37CB2"/>
    <w:rsid w:val="00F417CA"/>
    <w:rsid w:val="00F41FC0"/>
    <w:rsid w:val="00F42E80"/>
    <w:rsid w:val="00F4334F"/>
    <w:rsid w:val="00F43CF1"/>
    <w:rsid w:val="00F450DB"/>
    <w:rsid w:val="00F4542C"/>
    <w:rsid w:val="00F45F57"/>
    <w:rsid w:val="00F47418"/>
    <w:rsid w:val="00F501ED"/>
    <w:rsid w:val="00F5059C"/>
    <w:rsid w:val="00F506EC"/>
    <w:rsid w:val="00F50902"/>
    <w:rsid w:val="00F53022"/>
    <w:rsid w:val="00F56740"/>
    <w:rsid w:val="00F6357C"/>
    <w:rsid w:val="00F63731"/>
    <w:rsid w:val="00F638C9"/>
    <w:rsid w:val="00F64E53"/>
    <w:rsid w:val="00F6599A"/>
    <w:rsid w:val="00F65E44"/>
    <w:rsid w:val="00F6621F"/>
    <w:rsid w:val="00F663B5"/>
    <w:rsid w:val="00F663EA"/>
    <w:rsid w:val="00F66770"/>
    <w:rsid w:val="00F667D1"/>
    <w:rsid w:val="00F70563"/>
    <w:rsid w:val="00F70B42"/>
    <w:rsid w:val="00F7106A"/>
    <w:rsid w:val="00F713A0"/>
    <w:rsid w:val="00F7288B"/>
    <w:rsid w:val="00F75A7B"/>
    <w:rsid w:val="00F7612D"/>
    <w:rsid w:val="00F7622F"/>
    <w:rsid w:val="00F80026"/>
    <w:rsid w:val="00F80268"/>
    <w:rsid w:val="00F802A6"/>
    <w:rsid w:val="00F80BCB"/>
    <w:rsid w:val="00F81890"/>
    <w:rsid w:val="00F84F26"/>
    <w:rsid w:val="00F84F8E"/>
    <w:rsid w:val="00F854FB"/>
    <w:rsid w:val="00F911F3"/>
    <w:rsid w:val="00F91593"/>
    <w:rsid w:val="00F93E6D"/>
    <w:rsid w:val="00F93F50"/>
    <w:rsid w:val="00F94382"/>
    <w:rsid w:val="00F94D1D"/>
    <w:rsid w:val="00F95878"/>
    <w:rsid w:val="00F96C78"/>
    <w:rsid w:val="00F974B2"/>
    <w:rsid w:val="00FA13CC"/>
    <w:rsid w:val="00FA1D4D"/>
    <w:rsid w:val="00FA25E3"/>
    <w:rsid w:val="00FA2BE7"/>
    <w:rsid w:val="00FA3E18"/>
    <w:rsid w:val="00FA3E2F"/>
    <w:rsid w:val="00FA6CDF"/>
    <w:rsid w:val="00FA7E7E"/>
    <w:rsid w:val="00FB47B7"/>
    <w:rsid w:val="00FB50BA"/>
    <w:rsid w:val="00FC1259"/>
    <w:rsid w:val="00FC1EAA"/>
    <w:rsid w:val="00FC3926"/>
    <w:rsid w:val="00FC45FD"/>
    <w:rsid w:val="00FC463B"/>
    <w:rsid w:val="00FC4874"/>
    <w:rsid w:val="00FC65FC"/>
    <w:rsid w:val="00FC6C87"/>
    <w:rsid w:val="00FC6FB8"/>
    <w:rsid w:val="00FC706D"/>
    <w:rsid w:val="00FC7657"/>
    <w:rsid w:val="00FD0843"/>
    <w:rsid w:val="00FD2DE3"/>
    <w:rsid w:val="00FD3C2A"/>
    <w:rsid w:val="00FD5818"/>
    <w:rsid w:val="00FD59CE"/>
    <w:rsid w:val="00FD59F6"/>
    <w:rsid w:val="00FD6584"/>
    <w:rsid w:val="00FD6ABC"/>
    <w:rsid w:val="00FE03D1"/>
    <w:rsid w:val="00FE29F2"/>
    <w:rsid w:val="00FE2B9D"/>
    <w:rsid w:val="00FE2D27"/>
    <w:rsid w:val="00FE46A2"/>
    <w:rsid w:val="00FE4B1C"/>
    <w:rsid w:val="00FE4C7F"/>
    <w:rsid w:val="00FE4D84"/>
    <w:rsid w:val="00FE4DD0"/>
    <w:rsid w:val="00FE53CE"/>
    <w:rsid w:val="00FE5897"/>
    <w:rsid w:val="00FE5C5C"/>
    <w:rsid w:val="00FE6BEC"/>
    <w:rsid w:val="00FF023C"/>
    <w:rsid w:val="00FF17E2"/>
    <w:rsid w:val="00FF1F03"/>
    <w:rsid w:val="00FF21BD"/>
    <w:rsid w:val="00FF23F1"/>
    <w:rsid w:val="00FF254B"/>
    <w:rsid w:val="00FF2B16"/>
    <w:rsid w:val="00FF2E87"/>
    <w:rsid w:val="00FF3449"/>
    <w:rsid w:val="00FF4006"/>
    <w:rsid w:val="00FF4EBC"/>
    <w:rsid w:val="00FF5B61"/>
    <w:rsid w:val="00FF723F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CA"/>
  </w:style>
  <w:style w:type="paragraph" w:styleId="1">
    <w:name w:val="heading 1"/>
    <w:basedOn w:val="a"/>
    <w:next w:val="a"/>
    <w:link w:val="10"/>
    <w:qFormat/>
    <w:rsid w:val="005171F9"/>
    <w:pPr>
      <w:keepNext/>
      <w:jc w:val="left"/>
      <w:outlineLvl w:val="0"/>
    </w:pPr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640B83"/>
    <w:pPr>
      <w:keepNext/>
      <w:jc w:val="left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0B83"/>
    <w:pPr>
      <w:keepNext/>
      <w:ind w:left="708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40B83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F0D0D"/>
  </w:style>
  <w:style w:type="paragraph" w:styleId="af">
    <w:name w:val="footer"/>
    <w:basedOn w:val="a"/>
    <w:link w:val="af0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72465"/>
  </w:style>
  <w:style w:type="paragraph" w:styleId="af1">
    <w:name w:val="Body Text"/>
    <w:basedOn w:val="a"/>
    <w:link w:val="af2"/>
    <w:unhideWhenUsed/>
    <w:rsid w:val="00640B83"/>
    <w:pPr>
      <w:spacing w:after="120"/>
    </w:pPr>
  </w:style>
  <w:style w:type="character" w:customStyle="1" w:styleId="af2">
    <w:name w:val="Основной текст Знак"/>
    <w:basedOn w:val="a0"/>
    <w:link w:val="af1"/>
    <w:rsid w:val="00640B83"/>
  </w:style>
  <w:style w:type="character" w:customStyle="1" w:styleId="20">
    <w:name w:val="Заголовок 2 Знак"/>
    <w:basedOn w:val="a0"/>
    <w:link w:val="2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0B83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0B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3">
    <w:name w:val="Table Grid"/>
    <w:basedOn w:val="a1"/>
    <w:rsid w:val="00ED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6D0A8B"/>
  </w:style>
  <w:style w:type="paragraph" w:customStyle="1" w:styleId="FORMATTEXT">
    <w:name w:val=".FORMATTEXT"/>
    <w:uiPriority w:val="99"/>
    <w:rsid w:val="00106FB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171F9"/>
    <w:rPr>
      <w:rFonts w:ascii="Times New Roman" w:eastAsia="Arial Unicode MS" w:hAnsi="Times New Roman" w:cs="Times New Roman"/>
      <w:sz w:val="32"/>
      <w:szCs w:val="24"/>
      <w:lang w:val="x-none" w:eastAsia="x-none"/>
    </w:rPr>
  </w:style>
  <w:style w:type="paragraph" w:customStyle="1" w:styleId="ConsPlusCell">
    <w:name w:val="ConsPlusCell"/>
    <w:uiPriority w:val="99"/>
    <w:rsid w:val="005171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5171F9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0">
    <w:name w:val="Body Text Indent 3"/>
    <w:basedOn w:val="a"/>
    <w:link w:val="31"/>
    <w:rsid w:val="005171F9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517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rsid w:val="005171F9"/>
    <w:pPr>
      <w:widowControl w:val="0"/>
      <w:autoSpaceDE w:val="0"/>
      <w:autoSpaceDN w:val="0"/>
      <w:adjustRightInd w:val="0"/>
      <w:spacing w:line="322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171F9"/>
    <w:pPr>
      <w:widowControl w:val="0"/>
      <w:autoSpaceDE w:val="0"/>
      <w:autoSpaceDN w:val="0"/>
      <w:adjustRightInd w:val="0"/>
      <w:spacing w:line="319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171F9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5171F9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17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5171F9"/>
    <w:pPr>
      <w:keepNext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5171F9"/>
    <w:rPr>
      <w:rFonts w:ascii="Times New Roman" w:hAnsi="Times New Roman" w:cs="Times New Roman"/>
      <w:sz w:val="22"/>
      <w:szCs w:val="22"/>
    </w:rPr>
  </w:style>
  <w:style w:type="character" w:styleId="af6">
    <w:name w:val="page number"/>
    <w:basedOn w:val="a0"/>
    <w:rsid w:val="005171F9"/>
  </w:style>
  <w:style w:type="character" w:customStyle="1" w:styleId="af7">
    <w:name w:val="Гипертекстовая ссылка"/>
    <w:uiPriority w:val="99"/>
    <w:rsid w:val="005171F9"/>
    <w:rPr>
      <w:rFonts w:cs="Times New Roman"/>
      <w:b/>
      <w:color w:val="008000"/>
    </w:rPr>
  </w:style>
  <w:style w:type="character" w:customStyle="1" w:styleId="af8">
    <w:name w:val="Цветовое выделение"/>
    <w:rsid w:val="005171F9"/>
    <w:rPr>
      <w:b/>
      <w:color w:val="000080"/>
    </w:rPr>
  </w:style>
  <w:style w:type="character" w:styleId="af9">
    <w:name w:val="annotation reference"/>
    <w:semiHidden/>
    <w:rsid w:val="005171F9"/>
    <w:rPr>
      <w:sz w:val="16"/>
      <w:szCs w:val="16"/>
    </w:rPr>
  </w:style>
  <w:style w:type="paragraph" w:styleId="afa">
    <w:name w:val="annotation text"/>
    <w:basedOn w:val="a"/>
    <w:link w:val="afb"/>
    <w:semiHidden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171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171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5171F9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f">
    <w:name w:val="Название Знак"/>
    <w:basedOn w:val="a0"/>
    <w:link w:val="afe"/>
    <w:rsid w:val="005171F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stylet3">
    <w:name w:val="stylet3"/>
    <w:basedOn w:val="a"/>
    <w:rsid w:val="00517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17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5171F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5171F9"/>
  </w:style>
  <w:style w:type="paragraph" w:styleId="aff2">
    <w:name w:val="footnote text"/>
    <w:basedOn w:val="a"/>
    <w:link w:val="aff3"/>
    <w:uiPriority w:val="99"/>
    <w:rsid w:val="005171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517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517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EB44-8BA9-48FA-9857-AE5FAC1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26</Pages>
  <Words>8801</Words>
  <Characters>50170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buh1</cp:lastModifiedBy>
  <cp:revision>6</cp:revision>
  <cp:lastPrinted>2018-04-09T05:28:00Z</cp:lastPrinted>
  <dcterms:created xsi:type="dcterms:W3CDTF">2020-04-23T07:39:00Z</dcterms:created>
  <dcterms:modified xsi:type="dcterms:W3CDTF">2020-06-08T09:06:00Z</dcterms:modified>
</cp:coreProperties>
</file>