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123" w:rsidRPr="006C1F69" w:rsidRDefault="00C93123" w:rsidP="00C93123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sz w:val="28"/>
          <w:szCs w:val="28"/>
        </w:rPr>
      </w:pPr>
      <w:r w:rsidRPr="006C1F69">
        <w:rPr>
          <w:color w:val="000000"/>
          <w:sz w:val="28"/>
          <w:szCs w:val="28"/>
          <w:shd w:val="clear" w:color="auto" w:fill="FFFFFF"/>
        </w:rPr>
        <w:t xml:space="preserve">ПАМЯТКА «БЕЗОПАСНОСТЬ </w:t>
      </w:r>
      <w:r w:rsidRPr="006C1F69">
        <w:rPr>
          <w:bCs w:val="0"/>
          <w:sz w:val="28"/>
          <w:szCs w:val="28"/>
        </w:rPr>
        <w:t xml:space="preserve">НА ВОДНЫХ ОБЪЕКТАХ </w:t>
      </w:r>
    </w:p>
    <w:p w:rsidR="00C93123" w:rsidRPr="006C1F69" w:rsidRDefault="00C93123" w:rsidP="00C93123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sz w:val="28"/>
          <w:szCs w:val="28"/>
        </w:rPr>
      </w:pPr>
      <w:r w:rsidRPr="006C1F69">
        <w:rPr>
          <w:bCs w:val="0"/>
          <w:sz w:val="28"/>
          <w:szCs w:val="28"/>
        </w:rPr>
        <w:t>В ОСЕННЕ-ЗИМНИЙ ПЕРИОД»</w:t>
      </w:r>
    </w:p>
    <w:p w:rsidR="00C93123" w:rsidRPr="006C1F69" w:rsidRDefault="00C93123" w:rsidP="002904F7">
      <w:pPr>
        <w:pStyle w:val="2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:rsidR="00570101" w:rsidRPr="006C1F69" w:rsidRDefault="002904F7" w:rsidP="00570101">
      <w:pPr>
        <w:pStyle w:val="2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6C1F69">
        <w:rPr>
          <w:color w:val="000000"/>
          <w:sz w:val="28"/>
          <w:szCs w:val="28"/>
          <w:shd w:val="clear" w:color="auto" w:fill="FFFFFF"/>
        </w:rPr>
        <w:t xml:space="preserve"> Конец осени и начало зимы </w:t>
      </w:r>
      <w:r w:rsidR="00570101" w:rsidRPr="006C1F69">
        <w:rPr>
          <w:color w:val="000000"/>
          <w:sz w:val="28"/>
          <w:szCs w:val="28"/>
          <w:shd w:val="clear" w:color="auto" w:fill="FFFFFF"/>
        </w:rPr>
        <w:t xml:space="preserve">у нас в регионе </w:t>
      </w:r>
      <w:r w:rsidRPr="006C1F69">
        <w:rPr>
          <w:color w:val="000000"/>
          <w:sz w:val="28"/>
          <w:szCs w:val="28"/>
          <w:shd w:val="clear" w:color="auto" w:fill="FFFFFF"/>
        </w:rPr>
        <w:t>отличаются промозглой и слякотной погодой и ночными заморозками. А потому образующийся ледок днем либо совсем исчезает, либо превращается в тонкую, едва заметную пленку, чуть припорошенную выпавшим снегом. Наступает время ледостава. Это когда реки, озера, пруды покрываются льдом, таким притягательным для детей и взрослых. Можно сократить путь, поиграть на льду и, конечно, успешно порыбачить. Но кроме радости, новизны ощущений период ледостава несёт с собой и опасность.</w:t>
      </w:r>
    </w:p>
    <w:p w:rsidR="00570101" w:rsidRPr="006C1F69" w:rsidRDefault="002904F7" w:rsidP="00570101">
      <w:pPr>
        <w:pStyle w:val="2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6C1F69">
        <w:rPr>
          <w:color w:val="000000"/>
          <w:sz w:val="28"/>
          <w:szCs w:val="28"/>
          <w:shd w:val="clear" w:color="auto" w:fill="FFFFFF"/>
        </w:rPr>
        <w:t>Ежегодно тонкий лед становится причиной гибели людей. Как правило, среди погибших чаще всего оказываются дети и рыбаки. Избежать происшествий в период тонкого льда можно, если соблюдать правила безопасности. Поэтому вблизи водоемов старайтесь не оставлять детей без присмотра, а рыбакам лучше всего дождаться крепких морозов, а не устраивать экстремальный подводный лов в межсезонье.</w:t>
      </w:r>
    </w:p>
    <w:p w:rsidR="00570101" w:rsidRPr="006C1F69" w:rsidRDefault="002904F7" w:rsidP="00570101">
      <w:pPr>
        <w:pStyle w:val="2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6C1F69">
        <w:rPr>
          <w:color w:val="000000"/>
          <w:sz w:val="28"/>
          <w:szCs w:val="28"/>
          <w:shd w:val="clear" w:color="auto" w:fill="FFFFFF"/>
        </w:rPr>
        <w:t xml:space="preserve">Не выходите на лед до наступления зимних морозов. Не переходите реки по льду до полного замерзания. Переходить водоем нужно в местах, где </w:t>
      </w:r>
      <w:r w:rsidR="00570101" w:rsidRPr="006C1F69">
        <w:rPr>
          <w:color w:val="000000"/>
          <w:sz w:val="28"/>
          <w:szCs w:val="28"/>
          <w:shd w:val="clear" w:color="auto" w:fill="FFFFFF"/>
        </w:rPr>
        <w:t>о</w:t>
      </w:r>
      <w:r w:rsidRPr="006C1F69">
        <w:rPr>
          <w:color w:val="000000"/>
          <w:sz w:val="28"/>
          <w:szCs w:val="28"/>
          <w:shd w:val="clear" w:color="auto" w:fill="FFFFFF"/>
        </w:rPr>
        <w:t>борудованы ледовые переправы. В местах, где ледовые переправы отсутствуют, при переходе следует обязательно проверять прочность льда пешней или палкой. Если пешня провалилась или в месте удара появляется вода и лед трескается, нужно немедленно возвратиться к берегу. Категорически запрещается проверять прочность льда ударом ноги. При групповом переходе по льду через водоем расстояние между пешеходами должно быть 5-6 метров.</w:t>
      </w:r>
    </w:p>
    <w:p w:rsidR="00570101" w:rsidRPr="006C1F69" w:rsidRDefault="00570101" w:rsidP="00570101">
      <w:pPr>
        <w:pStyle w:val="2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</w:p>
    <w:p w:rsidR="00570101" w:rsidRPr="006C1F69" w:rsidRDefault="002904F7" w:rsidP="00570101">
      <w:pPr>
        <w:pStyle w:val="2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6C1F69">
        <w:rPr>
          <w:color w:val="000000"/>
          <w:sz w:val="28"/>
          <w:szCs w:val="28"/>
          <w:shd w:val="clear" w:color="auto" w:fill="FFFFFF"/>
        </w:rPr>
        <w:t xml:space="preserve">При несчастном случае на льду выполняйте следующие </w:t>
      </w:r>
      <w:r w:rsidR="00570101" w:rsidRPr="006C1F69">
        <w:rPr>
          <w:color w:val="000000"/>
          <w:sz w:val="28"/>
          <w:szCs w:val="28"/>
          <w:shd w:val="clear" w:color="auto" w:fill="FFFFFF"/>
        </w:rPr>
        <w:t>п</w:t>
      </w:r>
      <w:r w:rsidRPr="006C1F69">
        <w:rPr>
          <w:color w:val="000000"/>
          <w:sz w:val="28"/>
          <w:szCs w:val="28"/>
          <w:shd w:val="clear" w:color="auto" w:fill="FFFFFF"/>
        </w:rPr>
        <w:t>равила:</w:t>
      </w:r>
    </w:p>
    <w:p w:rsidR="002904F7" w:rsidRPr="006C1F69" w:rsidRDefault="002904F7" w:rsidP="00570101">
      <w:pPr>
        <w:pStyle w:val="2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6C1F69">
        <w:rPr>
          <w:rFonts w:ascii="MS Mincho" w:eastAsia="MS Mincho" w:hAnsi="MS Mincho" w:cs="MS Mincho" w:hint="eastAsia"/>
          <w:color w:val="000000"/>
          <w:sz w:val="28"/>
          <w:szCs w:val="28"/>
          <w:shd w:val="clear" w:color="auto" w:fill="FFFFFF"/>
        </w:rPr>
        <w:t>✔</w:t>
      </w:r>
      <w:r w:rsidR="00570101" w:rsidRPr="006C1F69">
        <w:rPr>
          <w:rFonts w:eastAsia="MS Gothic"/>
          <w:color w:val="000000"/>
          <w:sz w:val="28"/>
          <w:szCs w:val="28"/>
          <w:shd w:val="clear" w:color="auto" w:fill="FFFFFF"/>
        </w:rPr>
        <w:t xml:space="preserve"> </w:t>
      </w:r>
      <w:r w:rsidRPr="006C1F69">
        <w:rPr>
          <w:color w:val="000000"/>
          <w:sz w:val="28"/>
          <w:szCs w:val="28"/>
          <w:shd w:val="clear" w:color="auto" w:fill="FFFFFF"/>
        </w:rPr>
        <w:t>Попав в прорубь или ледяной пролом, быстро раскиньте руки и старайтесь удержаться ими на поверхности льда, выбросив руки вперед, или повернитесь на спину и откиньте руки назад. Старайтесь двигаться лежа, чтобы самостоятельно выбраться из опасного места.</w:t>
      </w:r>
    </w:p>
    <w:p w:rsidR="002904F7" w:rsidRPr="006C1F69" w:rsidRDefault="002904F7" w:rsidP="00570101">
      <w:pPr>
        <w:pStyle w:val="2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6C1F69">
        <w:rPr>
          <w:rFonts w:ascii="MS Mincho" w:eastAsia="MS Mincho" w:hAnsi="MS Mincho" w:cs="MS Mincho" w:hint="eastAsia"/>
          <w:color w:val="000000"/>
          <w:sz w:val="28"/>
          <w:szCs w:val="28"/>
          <w:shd w:val="clear" w:color="auto" w:fill="FFFFFF"/>
        </w:rPr>
        <w:t>✔</w:t>
      </w:r>
      <w:r w:rsidRPr="006C1F69">
        <w:rPr>
          <w:color w:val="000000"/>
          <w:sz w:val="28"/>
          <w:szCs w:val="28"/>
          <w:shd w:val="clear" w:color="auto" w:fill="FFFFFF"/>
        </w:rPr>
        <w:t xml:space="preserve"> Оказывая помощь терпящему бедствие, не подходите к месту пролома стоя.</w:t>
      </w:r>
      <w:proofErr w:type="gramEnd"/>
      <w:r w:rsidRPr="006C1F69">
        <w:rPr>
          <w:color w:val="000000"/>
          <w:sz w:val="28"/>
          <w:szCs w:val="28"/>
          <w:shd w:val="clear" w:color="auto" w:fill="FFFFFF"/>
        </w:rPr>
        <w:t xml:space="preserve"> Приближайтесь к потерпевшему ползком, лежа на животе, иначе вы сами можете провалиться под лед.</w:t>
      </w:r>
    </w:p>
    <w:p w:rsidR="002904F7" w:rsidRPr="006C1F69" w:rsidRDefault="002904F7" w:rsidP="00570101">
      <w:pPr>
        <w:pStyle w:val="2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6C1F69">
        <w:rPr>
          <w:rFonts w:ascii="MS Mincho" w:eastAsia="MS Mincho" w:hAnsi="MS Mincho" w:cs="MS Mincho" w:hint="eastAsia"/>
          <w:color w:val="000000"/>
          <w:sz w:val="28"/>
          <w:szCs w:val="28"/>
          <w:shd w:val="clear" w:color="auto" w:fill="FFFFFF"/>
        </w:rPr>
        <w:t>✔</w:t>
      </w:r>
      <w:r w:rsidRPr="006C1F69">
        <w:rPr>
          <w:color w:val="000000"/>
          <w:sz w:val="28"/>
          <w:szCs w:val="28"/>
          <w:shd w:val="clear" w:color="auto" w:fill="FFFFFF"/>
        </w:rPr>
        <w:t>Спасая терпящего бедствие на льду, действуйте обдуманно, соблюдайте спокойствие и осторожность.</w:t>
      </w:r>
      <w:proofErr w:type="gramEnd"/>
    </w:p>
    <w:p w:rsidR="00570101" w:rsidRPr="006C1F69" w:rsidRDefault="00570101" w:rsidP="00570101">
      <w:pPr>
        <w:pStyle w:val="2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</w:p>
    <w:p w:rsidR="00570101" w:rsidRPr="006C1F69" w:rsidRDefault="002904F7" w:rsidP="00570101">
      <w:pPr>
        <w:pStyle w:val="2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6C1F69">
        <w:rPr>
          <w:color w:val="000000"/>
          <w:sz w:val="28"/>
          <w:szCs w:val="28"/>
          <w:shd w:val="clear" w:color="auto" w:fill="FFFFFF"/>
        </w:rPr>
        <w:t>ПЕРВОЛЕДЬЕ:</w:t>
      </w:r>
    </w:p>
    <w:p w:rsidR="002904F7" w:rsidRPr="006C1F69" w:rsidRDefault="00570101" w:rsidP="00570101">
      <w:pPr>
        <w:pStyle w:val="2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6C1F69">
        <w:rPr>
          <w:color w:val="000000"/>
          <w:sz w:val="28"/>
          <w:szCs w:val="28"/>
          <w:shd w:val="clear" w:color="auto" w:fill="FFFFFF"/>
        </w:rPr>
        <w:t xml:space="preserve"> </w:t>
      </w:r>
      <w:r w:rsidR="002904F7" w:rsidRPr="006C1F69">
        <w:rPr>
          <w:color w:val="000000"/>
          <w:sz w:val="28"/>
          <w:szCs w:val="28"/>
          <w:shd w:val="clear" w:color="auto" w:fill="FFFFFF"/>
        </w:rPr>
        <w:t xml:space="preserve">Этот период может быть и очень коротким (одна-две морозные тихие ночи), и достаточно продолжительным. Перволедье также условно разделяется на некие фазы: </w:t>
      </w:r>
      <w:proofErr w:type="spellStart"/>
      <w:r w:rsidR="002904F7" w:rsidRPr="006C1F69">
        <w:rPr>
          <w:color w:val="000000"/>
          <w:sz w:val="28"/>
          <w:szCs w:val="28"/>
          <w:shd w:val="clear" w:color="auto" w:fill="FFFFFF"/>
        </w:rPr>
        <w:t>перволедок</w:t>
      </w:r>
      <w:proofErr w:type="spellEnd"/>
      <w:r w:rsidR="002904F7" w:rsidRPr="006C1F69">
        <w:rPr>
          <w:color w:val="000000"/>
          <w:sz w:val="28"/>
          <w:szCs w:val="28"/>
          <w:shd w:val="clear" w:color="auto" w:fill="FFFFFF"/>
        </w:rPr>
        <w:t xml:space="preserve"> (тонкий, но уже не разрушающийся ледок), крепкий хотя бы местами лед и надежный лед (сплошь покрывший некоторые водоемы и везде пригодный для рыбалки).</w:t>
      </w:r>
    </w:p>
    <w:p w:rsidR="00C93123" w:rsidRPr="006C1F69" w:rsidRDefault="00C93123" w:rsidP="002904F7">
      <w:pPr>
        <w:pStyle w:val="2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2904F7" w:rsidRPr="006C1F69" w:rsidRDefault="002904F7" w:rsidP="002904F7">
      <w:pPr>
        <w:pStyle w:val="21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6C1F69">
        <w:rPr>
          <w:rFonts w:ascii="MS Mincho" w:eastAsia="MS Mincho" w:hAnsi="MS Mincho" w:cs="MS Mincho" w:hint="eastAsia"/>
          <w:b/>
          <w:color w:val="000000"/>
          <w:sz w:val="28"/>
          <w:szCs w:val="28"/>
          <w:shd w:val="clear" w:color="auto" w:fill="FFFFFF"/>
        </w:rPr>
        <w:t>☎</w:t>
      </w:r>
      <w:r w:rsidRPr="006C1F69">
        <w:rPr>
          <w:b/>
          <w:color w:val="000000"/>
          <w:sz w:val="28"/>
          <w:szCs w:val="28"/>
          <w:shd w:val="clear" w:color="auto" w:fill="FFFFFF"/>
        </w:rPr>
        <w:t>НАПОМИНАЕМ: при возникновении любой чрезвычайной ситуации необходимо срочно звонить в “Службу спасения” по телефону “01” с мобильного телефона – “112”.</w:t>
      </w:r>
    </w:p>
    <w:p w:rsidR="00570101" w:rsidRPr="006C1F69" w:rsidRDefault="00570101" w:rsidP="002904F7">
      <w:pPr>
        <w:pStyle w:val="21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F8087E" w:rsidRPr="006C1F69" w:rsidRDefault="00570101" w:rsidP="00570101">
      <w:pPr>
        <w:pStyle w:val="1"/>
        <w:shd w:val="clear" w:color="auto" w:fill="FFFFFF"/>
        <w:spacing w:before="0" w:beforeAutospacing="0" w:after="0" w:afterAutospacing="0" w:line="360" w:lineRule="atLeast"/>
        <w:ind w:left="3969"/>
        <w:rPr>
          <w:sz w:val="28"/>
          <w:szCs w:val="28"/>
        </w:rPr>
      </w:pPr>
      <w:r w:rsidRPr="006C1F69">
        <w:rPr>
          <w:rStyle w:val="fn"/>
          <w:b w:val="0"/>
          <w:bCs w:val="0"/>
          <w:color w:val="111111"/>
          <w:sz w:val="28"/>
          <w:szCs w:val="28"/>
        </w:rPr>
        <w:t>Государственная инспекция по маломерным судам МЧС России по Ханты-Мансийскому автономному округу-Югре</w:t>
      </w:r>
    </w:p>
    <w:sectPr w:rsidR="00F8087E" w:rsidRPr="006C1F69" w:rsidSect="00F80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4F7"/>
    <w:rsid w:val="002904F7"/>
    <w:rsid w:val="005010FD"/>
    <w:rsid w:val="00506623"/>
    <w:rsid w:val="00570101"/>
    <w:rsid w:val="006C1F69"/>
    <w:rsid w:val="00C93123"/>
    <w:rsid w:val="00F80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931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1"/>
    <w:basedOn w:val="a"/>
    <w:rsid w:val="00290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2904F7"/>
    <w:rPr>
      <w:b/>
      <w:bCs/>
    </w:rPr>
  </w:style>
  <w:style w:type="character" w:styleId="a4">
    <w:name w:val="Emphasis"/>
    <w:basedOn w:val="a0"/>
    <w:uiPriority w:val="20"/>
    <w:qFormat/>
    <w:rsid w:val="002904F7"/>
    <w:rPr>
      <w:i/>
      <w:iCs/>
    </w:rPr>
  </w:style>
  <w:style w:type="paragraph" w:styleId="a5">
    <w:name w:val="Normal (Web)"/>
    <w:basedOn w:val="a"/>
    <w:uiPriority w:val="99"/>
    <w:semiHidden/>
    <w:unhideWhenUsed/>
    <w:rsid w:val="00290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931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n">
    <w:name w:val="fn"/>
    <w:basedOn w:val="a0"/>
    <w:rsid w:val="005701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931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1"/>
    <w:basedOn w:val="a"/>
    <w:rsid w:val="00290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2904F7"/>
    <w:rPr>
      <w:b/>
      <w:bCs/>
    </w:rPr>
  </w:style>
  <w:style w:type="character" w:styleId="a4">
    <w:name w:val="Emphasis"/>
    <w:basedOn w:val="a0"/>
    <w:uiPriority w:val="20"/>
    <w:qFormat/>
    <w:rsid w:val="002904F7"/>
    <w:rPr>
      <w:i/>
      <w:iCs/>
    </w:rPr>
  </w:style>
  <w:style w:type="paragraph" w:styleId="a5">
    <w:name w:val="Normal (Web)"/>
    <w:basedOn w:val="a"/>
    <w:uiPriority w:val="99"/>
    <w:semiHidden/>
    <w:unhideWhenUsed/>
    <w:rsid w:val="00290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931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n">
    <w:name w:val="fn"/>
    <w:basedOn w:val="a0"/>
    <w:rsid w:val="005701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9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2020-10-30T06:07:00Z</dcterms:created>
  <dcterms:modified xsi:type="dcterms:W3CDTF">2020-10-30T06:08:00Z</dcterms:modified>
</cp:coreProperties>
</file>